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53" w:rsidRDefault="00501AC8" w:rsidP="00ED3A53">
      <w:pPr>
        <w:jc w:val="center"/>
        <w:rPr>
          <w:rFonts w:ascii="Arabic Typesetting" w:hAnsi="Arabic Typesetting" w:cs="Arabic Typesetting"/>
          <w:b/>
          <w:bCs/>
          <w:color w:val="000000"/>
          <w:sz w:val="40"/>
          <w:szCs w:val="40"/>
          <w:rtl/>
          <w:lang w:bidi="ar-EG"/>
        </w:rPr>
      </w:pPr>
      <w:r>
        <w:rPr>
          <w:rFonts w:ascii="Arabic Typesetting" w:hAnsi="Arabic Typesetting" w:cs="Arabic Typesetting" w:hint="cs"/>
          <w:b/>
          <w:bCs/>
          <w:color w:val="000000"/>
          <w:sz w:val="40"/>
          <w:szCs w:val="40"/>
          <w:rtl/>
          <w:lang w:bidi="ar-EG"/>
        </w:rPr>
        <w:t>–</w:t>
      </w:r>
    </w:p>
    <w:p w:rsidR="00ED3A53" w:rsidRDefault="00ED3A53" w:rsidP="00ED3A53">
      <w:pPr>
        <w:jc w:val="center"/>
        <w:rPr>
          <w:rFonts w:ascii="Arabic Typesetting" w:hAnsi="Arabic Typesetting" w:cs="Arabic Typesetting"/>
          <w:b/>
          <w:bCs/>
          <w:color w:val="000000"/>
          <w:sz w:val="40"/>
          <w:szCs w:val="40"/>
          <w:rtl/>
        </w:rPr>
      </w:pPr>
    </w:p>
    <w:p w:rsidR="00D76B5C" w:rsidRDefault="00D76B5C" w:rsidP="00ED3A53">
      <w:pPr>
        <w:jc w:val="center"/>
        <w:rPr>
          <w:rFonts w:ascii="Arabic Typesetting" w:hAnsi="Arabic Typesetting" w:cs="Arabic Typesetting"/>
          <w:b/>
          <w:bCs/>
          <w:color w:val="000000"/>
          <w:sz w:val="40"/>
          <w:szCs w:val="40"/>
          <w:rtl/>
        </w:rPr>
      </w:pPr>
    </w:p>
    <w:p w:rsidR="008E223F" w:rsidRPr="008E223F" w:rsidRDefault="00ED3A53" w:rsidP="00ED3A53">
      <w:pPr>
        <w:jc w:val="center"/>
        <w:rPr>
          <w:rFonts w:ascii="Simplified Arabic" w:hAnsi="Simplified Arabic" w:cs="AF_Diwani"/>
          <w:color w:val="000000"/>
          <w:sz w:val="48"/>
          <w:szCs w:val="48"/>
          <w:rtl/>
        </w:rPr>
      </w:pPr>
      <w:r w:rsidRPr="008E223F">
        <w:rPr>
          <w:rFonts w:ascii="Simplified Arabic" w:hAnsi="Simplified Arabic" w:cs="AF_Diwani"/>
          <w:color w:val="000000"/>
          <w:sz w:val="48"/>
          <w:szCs w:val="48"/>
          <w:rtl/>
        </w:rPr>
        <w:t xml:space="preserve">خطة بحث </w:t>
      </w:r>
      <w:r w:rsidR="008E223F" w:rsidRPr="008E223F">
        <w:rPr>
          <w:rFonts w:ascii="Simplified Arabic" w:hAnsi="Simplified Arabic" w:cs="AF_Diwani" w:hint="cs"/>
          <w:color w:val="000000"/>
          <w:sz w:val="48"/>
          <w:szCs w:val="48"/>
          <w:rtl/>
        </w:rPr>
        <w:t xml:space="preserve">بعنوان </w:t>
      </w:r>
    </w:p>
    <w:p w:rsidR="008E223F" w:rsidRPr="008E223F" w:rsidRDefault="008E223F" w:rsidP="008E223F">
      <w:pPr>
        <w:spacing w:before="240"/>
        <w:jc w:val="center"/>
        <w:rPr>
          <w:rFonts w:ascii="Simplified Arabic" w:hAnsi="Simplified Arabic" w:cs="MCS Taybah S_U normal."/>
          <w:sz w:val="52"/>
          <w:szCs w:val="52"/>
          <w:rtl/>
        </w:rPr>
      </w:pPr>
      <w:r w:rsidRPr="008E223F">
        <w:rPr>
          <w:rFonts w:ascii="Simplified Arabic" w:hAnsi="Simplified Arabic" w:cs="MCS Taybah S_U normal."/>
          <w:sz w:val="52"/>
          <w:szCs w:val="52"/>
          <w:rtl/>
        </w:rPr>
        <w:t xml:space="preserve">استخدام الشباب المصري لتطبيق التيك توك وعلاقته </w:t>
      </w:r>
      <w:r w:rsidRPr="008E223F">
        <w:rPr>
          <w:rFonts w:ascii="Simplified Arabic" w:hAnsi="Simplified Arabic" w:cs="MCS Taybah S_U normal." w:hint="cs"/>
          <w:sz w:val="52"/>
          <w:szCs w:val="52"/>
          <w:rtl/>
        </w:rPr>
        <w:br/>
      </w:r>
      <w:r w:rsidRPr="008E223F">
        <w:rPr>
          <w:rFonts w:ascii="Simplified Arabic" w:hAnsi="Simplified Arabic" w:cs="MCS Taybah S_U normal."/>
          <w:sz w:val="52"/>
          <w:szCs w:val="52"/>
          <w:rtl/>
        </w:rPr>
        <w:t>بمستوي الرضا المجتمعي لديهم</w:t>
      </w:r>
    </w:p>
    <w:p w:rsidR="008E223F" w:rsidRDefault="008E223F" w:rsidP="00ED3A53">
      <w:pPr>
        <w:jc w:val="center"/>
        <w:rPr>
          <w:rFonts w:ascii="Simplified Arabic" w:hAnsi="Simplified Arabic" w:cs="mohammad bold art"/>
          <w:color w:val="000000"/>
          <w:sz w:val="38"/>
          <w:szCs w:val="38"/>
          <w:rtl/>
        </w:rPr>
      </w:pPr>
    </w:p>
    <w:p w:rsidR="00ED3A53" w:rsidRDefault="00ED3A53" w:rsidP="00ED3A53">
      <w:pPr>
        <w:jc w:val="center"/>
        <w:rPr>
          <w:rFonts w:ascii="Simplified Arabic" w:hAnsi="Simplified Arabic" w:cs="mohammad bold art"/>
          <w:color w:val="000000"/>
          <w:sz w:val="38"/>
          <w:szCs w:val="38"/>
          <w:rtl/>
        </w:rPr>
      </w:pPr>
      <w:r w:rsidRPr="008E223F">
        <w:rPr>
          <w:rFonts w:ascii="Simplified Arabic" w:hAnsi="Simplified Arabic" w:cs="mohammad bold art"/>
          <w:color w:val="000000"/>
          <w:sz w:val="38"/>
          <w:szCs w:val="38"/>
          <w:rtl/>
        </w:rPr>
        <w:t>مقدمة للحصول على درجة الماجيستير</w:t>
      </w:r>
      <w:r w:rsidR="008E223F">
        <w:rPr>
          <w:rFonts w:ascii="Simplified Arabic" w:hAnsi="Simplified Arabic" w:cs="mohammad bold art" w:hint="cs"/>
          <w:color w:val="000000"/>
          <w:sz w:val="38"/>
          <w:szCs w:val="38"/>
          <w:rtl/>
        </w:rPr>
        <w:t xml:space="preserve"> فى الإعلام</w:t>
      </w:r>
    </w:p>
    <w:p w:rsidR="00DC49FF" w:rsidRPr="008E223F" w:rsidRDefault="00DC49FF" w:rsidP="00ED3A53">
      <w:pPr>
        <w:jc w:val="center"/>
        <w:rPr>
          <w:rFonts w:ascii="Simplified Arabic" w:hAnsi="Simplified Arabic" w:cs="mohammad bold art"/>
          <w:color w:val="000000"/>
          <w:sz w:val="38"/>
          <w:szCs w:val="38"/>
          <w:rtl/>
        </w:rPr>
      </w:pPr>
      <w:r>
        <w:rPr>
          <w:rFonts w:ascii="Simplified Arabic" w:hAnsi="Simplified Arabic" w:cs="mohammad bold art" w:hint="cs"/>
          <w:color w:val="000000"/>
          <w:sz w:val="38"/>
          <w:szCs w:val="38"/>
          <w:rtl/>
        </w:rPr>
        <w:t>إذاعة وتلفزيون (تخصص تكنولوجيا إذاعة)</w:t>
      </w:r>
    </w:p>
    <w:p w:rsidR="00A723FD" w:rsidRDefault="00A723FD" w:rsidP="00751A77">
      <w:pPr>
        <w:rPr>
          <w:rFonts w:ascii="Arabic Typesetting" w:hAnsi="Arabic Typesetting" w:cs="Arabic Typesetting"/>
          <w:b/>
          <w:bCs/>
          <w:color w:val="000000"/>
          <w:sz w:val="40"/>
          <w:szCs w:val="40"/>
          <w:rtl/>
        </w:rPr>
      </w:pPr>
    </w:p>
    <w:p w:rsidR="008E223F" w:rsidRDefault="008E223F" w:rsidP="00DF7FEE">
      <w:pPr>
        <w:jc w:val="center"/>
        <w:rPr>
          <w:rFonts w:ascii="Simplified Arabic" w:hAnsi="Simplified Arabic" w:cs="AF_Diwani"/>
          <w:color w:val="000000"/>
          <w:sz w:val="48"/>
          <w:szCs w:val="48"/>
          <w:rtl/>
        </w:rPr>
      </w:pPr>
    </w:p>
    <w:p w:rsidR="008E223F" w:rsidRPr="008E223F" w:rsidRDefault="002B1DC5" w:rsidP="00DF7FEE">
      <w:pPr>
        <w:jc w:val="center"/>
        <w:rPr>
          <w:rFonts w:ascii="Simplified Arabic" w:hAnsi="Simplified Arabic" w:cs="AF_Diwani"/>
          <w:color w:val="000000"/>
          <w:sz w:val="48"/>
          <w:szCs w:val="48"/>
          <w:rtl/>
        </w:rPr>
      </w:pPr>
      <w:r w:rsidRPr="008E223F">
        <w:rPr>
          <w:rFonts w:ascii="Simplified Arabic" w:hAnsi="Simplified Arabic" w:cs="AF_Diwani"/>
          <w:color w:val="000000"/>
          <w:sz w:val="48"/>
          <w:szCs w:val="48"/>
          <w:rtl/>
        </w:rPr>
        <w:t xml:space="preserve">إعداد </w:t>
      </w:r>
    </w:p>
    <w:p w:rsidR="00A723FD" w:rsidRPr="008E223F" w:rsidRDefault="002B1DC5" w:rsidP="00DF7FEE">
      <w:pPr>
        <w:jc w:val="center"/>
        <w:rPr>
          <w:rFonts w:ascii="Simplified Arabic" w:hAnsi="Simplified Arabic" w:cs="MCS Taybah S_U normal."/>
          <w:sz w:val="36"/>
          <w:szCs w:val="36"/>
          <w:rtl/>
        </w:rPr>
      </w:pPr>
      <w:r w:rsidRPr="008E223F">
        <w:rPr>
          <w:rFonts w:ascii="Simplified Arabic" w:hAnsi="Simplified Arabic" w:cs="MCS Taybah S_U normal."/>
          <w:sz w:val="36"/>
          <w:szCs w:val="36"/>
          <w:rtl/>
        </w:rPr>
        <w:t>الباحث/ السيد السيد طة محمد زهيري</w:t>
      </w:r>
    </w:p>
    <w:p w:rsidR="008E223F" w:rsidRDefault="008E223F" w:rsidP="008E223F">
      <w:pPr>
        <w:spacing w:before="240"/>
        <w:jc w:val="center"/>
        <w:rPr>
          <w:rFonts w:ascii="Simplified Arabic" w:hAnsi="Simplified Arabic" w:cs="AF_Diwani"/>
          <w:color w:val="000000"/>
          <w:sz w:val="48"/>
          <w:szCs w:val="48"/>
          <w:rtl/>
        </w:rPr>
      </w:pPr>
    </w:p>
    <w:p w:rsidR="008E223F" w:rsidRPr="008E223F" w:rsidRDefault="002B1DC5" w:rsidP="008E223F">
      <w:pPr>
        <w:spacing w:before="240"/>
        <w:jc w:val="center"/>
        <w:rPr>
          <w:rFonts w:ascii="Simplified Arabic" w:hAnsi="Simplified Arabic" w:cs="AF_Diwani"/>
          <w:color w:val="000000"/>
          <w:sz w:val="48"/>
          <w:szCs w:val="48"/>
          <w:rtl/>
        </w:rPr>
      </w:pPr>
      <w:r w:rsidRPr="008E223F">
        <w:rPr>
          <w:rFonts w:ascii="Simplified Arabic" w:hAnsi="Simplified Arabic" w:cs="AF_Diwani"/>
          <w:color w:val="000000"/>
          <w:sz w:val="48"/>
          <w:szCs w:val="48"/>
          <w:rtl/>
        </w:rPr>
        <w:t xml:space="preserve">إشراف </w:t>
      </w:r>
    </w:p>
    <w:p w:rsidR="00A723FD" w:rsidRPr="008E223F" w:rsidRDefault="002B1DC5" w:rsidP="00DF7FEE">
      <w:pPr>
        <w:jc w:val="center"/>
        <w:rPr>
          <w:rFonts w:ascii="Simplified Arabic" w:hAnsi="Simplified Arabic" w:cs="MCS Taybah S_U normal."/>
          <w:sz w:val="44"/>
          <w:szCs w:val="44"/>
          <w:rtl/>
        </w:rPr>
      </w:pPr>
      <w:r w:rsidRPr="008E223F">
        <w:rPr>
          <w:rFonts w:ascii="Simplified Arabic" w:hAnsi="Simplified Arabic" w:cs="MCS Taybah S_U normal."/>
          <w:sz w:val="44"/>
          <w:szCs w:val="44"/>
          <w:rtl/>
        </w:rPr>
        <w:t>أ.د.م/أحمد أحمد أحمد عثمان</w:t>
      </w:r>
    </w:p>
    <w:p w:rsidR="008E223F" w:rsidRDefault="002B1DC5" w:rsidP="008E223F">
      <w:pPr>
        <w:jc w:val="center"/>
        <w:rPr>
          <w:rFonts w:ascii="Simplified Arabic" w:hAnsi="Simplified Arabic" w:cs="mohammad bold art"/>
          <w:color w:val="000000"/>
          <w:sz w:val="32"/>
          <w:szCs w:val="32"/>
          <w:rtl/>
        </w:rPr>
      </w:pPr>
      <w:r w:rsidRPr="008E223F">
        <w:rPr>
          <w:rFonts w:ascii="Simplified Arabic" w:hAnsi="Simplified Arabic" w:cs="mohammad bold art"/>
          <w:color w:val="000000"/>
          <w:sz w:val="32"/>
          <w:szCs w:val="32"/>
          <w:rtl/>
        </w:rPr>
        <w:t xml:space="preserve">أستاذ الإذاعة والتلفزيون المساعد </w:t>
      </w:r>
    </w:p>
    <w:p w:rsidR="002B1DC5" w:rsidRPr="008E223F" w:rsidRDefault="00DF7FEE" w:rsidP="008E223F">
      <w:pPr>
        <w:jc w:val="center"/>
        <w:rPr>
          <w:rFonts w:ascii="Simplified Arabic" w:hAnsi="Simplified Arabic" w:cs="mohammad bold art"/>
          <w:color w:val="000000"/>
          <w:sz w:val="32"/>
          <w:szCs w:val="32"/>
          <w:rtl/>
        </w:rPr>
      </w:pPr>
      <w:r w:rsidRPr="008E223F">
        <w:rPr>
          <w:rFonts w:ascii="Simplified Arabic" w:hAnsi="Simplified Arabic" w:cs="mohammad bold art"/>
          <w:color w:val="000000"/>
          <w:sz w:val="32"/>
          <w:szCs w:val="32"/>
          <w:rtl/>
        </w:rPr>
        <w:t>كلية الآداب – جامعة المنصورة</w:t>
      </w:r>
    </w:p>
    <w:p w:rsidR="00A723FD" w:rsidRDefault="00ED3A53" w:rsidP="00ED3A53">
      <w:pPr>
        <w:tabs>
          <w:tab w:val="left" w:pos="2410"/>
        </w:tabs>
        <w:rPr>
          <w:rFonts w:ascii="Arabic Typesetting" w:hAnsi="Arabic Typesetting" w:cs="Arabic Typesetting"/>
          <w:b/>
          <w:bCs/>
          <w:color w:val="000000"/>
          <w:sz w:val="40"/>
          <w:szCs w:val="40"/>
          <w:rtl/>
        </w:rPr>
      </w:pPr>
      <w:r>
        <w:rPr>
          <w:rFonts w:ascii="Arabic Typesetting" w:hAnsi="Arabic Typesetting" w:cs="Arabic Typesetting"/>
          <w:b/>
          <w:bCs/>
          <w:color w:val="000000"/>
          <w:sz w:val="40"/>
          <w:szCs w:val="40"/>
          <w:rtl/>
        </w:rPr>
        <w:tab/>
      </w:r>
    </w:p>
    <w:p w:rsidR="00A723FD" w:rsidRDefault="00A723FD" w:rsidP="00751A77">
      <w:pPr>
        <w:rPr>
          <w:rFonts w:ascii="Arabic Typesetting" w:hAnsi="Arabic Typesetting" w:cs="Arabic Typesetting"/>
          <w:b/>
          <w:bCs/>
          <w:color w:val="000000"/>
          <w:sz w:val="40"/>
          <w:szCs w:val="40"/>
          <w:rtl/>
        </w:rPr>
      </w:pPr>
    </w:p>
    <w:p w:rsidR="008E223F" w:rsidRDefault="008E223F" w:rsidP="00751A77">
      <w:pPr>
        <w:rPr>
          <w:rFonts w:ascii="Arabic Typesetting" w:hAnsi="Arabic Typesetting" w:cs="Arabic Typesetting"/>
          <w:b/>
          <w:bCs/>
          <w:color w:val="000000"/>
          <w:sz w:val="40"/>
          <w:szCs w:val="40"/>
          <w:rtl/>
        </w:rPr>
      </w:pPr>
    </w:p>
    <w:p w:rsidR="008E223F" w:rsidRDefault="008E223F" w:rsidP="00751A77">
      <w:pPr>
        <w:rPr>
          <w:rFonts w:ascii="Arabic Typesetting" w:hAnsi="Arabic Typesetting" w:cs="Arabic Typesetting"/>
          <w:b/>
          <w:bCs/>
          <w:color w:val="000000"/>
          <w:sz w:val="40"/>
          <w:szCs w:val="40"/>
          <w:rtl/>
        </w:rPr>
      </w:pPr>
    </w:p>
    <w:p w:rsidR="008E223F" w:rsidRDefault="008E223F" w:rsidP="008E223F">
      <w:pPr>
        <w:jc w:val="center"/>
        <w:rPr>
          <w:rFonts w:ascii="Simplified Arabic" w:hAnsi="Simplified Arabic" w:cs="mohammad bold art"/>
          <w:color w:val="000000"/>
          <w:sz w:val="32"/>
          <w:szCs w:val="32"/>
          <w:rtl/>
        </w:rPr>
      </w:pPr>
      <w:r w:rsidRPr="008E223F">
        <w:rPr>
          <w:rFonts w:ascii="Simplified Arabic" w:hAnsi="Simplified Arabic" w:cs="mohammad bold art"/>
          <w:color w:val="000000"/>
          <w:sz w:val="32"/>
          <w:szCs w:val="32"/>
          <w:rtl/>
        </w:rPr>
        <w:t xml:space="preserve">كلية الآداب </w:t>
      </w:r>
    </w:p>
    <w:p w:rsidR="00A723FD" w:rsidRPr="008E223F" w:rsidRDefault="008E223F" w:rsidP="008E223F">
      <w:pPr>
        <w:jc w:val="center"/>
        <w:rPr>
          <w:rFonts w:ascii="Simplified Arabic" w:hAnsi="Simplified Arabic" w:cs="mohammad bold art"/>
          <w:color w:val="000000"/>
          <w:sz w:val="32"/>
          <w:szCs w:val="32"/>
          <w:rtl/>
        </w:rPr>
      </w:pPr>
      <w:r w:rsidRPr="008E223F">
        <w:rPr>
          <w:rFonts w:ascii="Simplified Arabic" w:hAnsi="Simplified Arabic" w:cs="mohammad bold art"/>
          <w:color w:val="000000"/>
          <w:sz w:val="32"/>
          <w:szCs w:val="32"/>
          <w:rtl/>
        </w:rPr>
        <w:t>جامعة المنصورة</w:t>
      </w:r>
    </w:p>
    <w:p w:rsidR="00D76B5C" w:rsidRPr="008E223F" w:rsidRDefault="00D76B5C" w:rsidP="00D76B5C">
      <w:pPr>
        <w:jc w:val="center"/>
        <w:rPr>
          <w:rFonts w:ascii="Simplified Arabic" w:hAnsi="Simplified Arabic" w:cs="mohammad bold art"/>
          <w:color w:val="000000"/>
          <w:sz w:val="32"/>
          <w:szCs w:val="32"/>
          <w:rtl/>
        </w:rPr>
      </w:pPr>
      <w:r w:rsidRPr="008E223F">
        <w:rPr>
          <w:rFonts w:ascii="Simplified Arabic" w:hAnsi="Simplified Arabic" w:cs="mohammad bold art"/>
          <w:color w:val="000000"/>
          <w:sz w:val="32"/>
          <w:szCs w:val="32"/>
          <w:rtl/>
        </w:rPr>
        <w:t>3022/2023</w:t>
      </w:r>
    </w:p>
    <w:p w:rsidR="000B1BBE" w:rsidRDefault="000B1BBE" w:rsidP="00751A77">
      <w:pPr>
        <w:rPr>
          <w:rFonts w:ascii="Simplified Arabic" w:hAnsi="Simplified Arabic" w:cs="Simplified Arabic"/>
          <w:b/>
          <w:bCs/>
          <w:color w:val="000000"/>
          <w:sz w:val="32"/>
          <w:szCs w:val="32"/>
          <w:rtl/>
        </w:rPr>
      </w:pPr>
    </w:p>
    <w:p w:rsidR="005228C0" w:rsidRDefault="005228C0" w:rsidP="00751A77">
      <w:pPr>
        <w:rPr>
          <w:rFonts w:ascii="Simplified Arabic" w:hAnsi="Simplified Arabic" w:cs="Simplified Arabic"/>
          <w:b/>
          <w:bCs/>
          <w:color w:val="000000"/>
          <w:sz w:val="32"/>
          <w:szCs w:val="32"/>
        </w:rPr>
      </w:pPr>
    </w:p>
    <w:p w:rsidR="00751A77" w:rsidRPr="00756E43" w:rsidRDefault="00751A77" w:rsidP="00751A77">
      <w:pPr>
        <w:rPr>
          <w:rFonts w:ascii="Simplified Arabic" w:hAnsi="Simplified Arabic" w:cs="Simplified Arabic"/>
          <w:b/>
          <w:bCs/>
          <w:color w:val="000000"/>
          <w:sz w:val="32"/>
          <w:szCs w:val="32"/>
          <w:rtl/>
        </w:rPr>
      </w:pPr>
      <w:r w:rsidRPr="00756E43">
        <w:rPr>
          <w:rFonts w:ascii="Simplified Arabic" w:hAnsi="Simplified Arabic" w:cs="Simplified Arabic"/>
          <w:b/>
          <w:bCs/>
          <w:color w:val="000000"/>
          <w:sz w:val="32"/>
          <w:szCs w:val="32"/>
          <w:rtl/>
        </w:rPr>
        <w:t>مقدمة</w:t>
      </w:r>
      <w:r w:rsidR="00756E43" w:rsidRPr="00756E43">
        <w:rPr>
          <w:rFonts w:ascii="Simplified Arabic" w:hAnsi="Simplified Arabic" w:cs="Simplified Arabic" w:hint="cs"/>
          <w:b/>
          <w:bCs/>
          <w:color w:val="000000"/>
          <w:sz w:val="32"/>
          <w:szCs w:val="32"/>
          <w:rtl/>
        </w:rPr>
        <w:t>:</w:t>
      </w:r>
    </w:p>
    <w:p w:rsidR="0089140C" w:rsidRPr="00006DED" w:rsidRDefault="0089140C" w:rsidP="00756E43">
      <w:pPr>
        <w:pStyle w:val="NormalWeb"/>
        <w:bidi/>
        <w:spacing w:before="0" w:beforeAutospacing="0" w:after="0" w:afterAutospacing="0"/>
        <w:ind w:firstLine="515"/>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شهدت المجتمعات العربية خلال السنوات الأخيرة مجموعة من المتغيرات السريعة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المتلاحقة</w:t>
      </w:r>
      <w:r w:rsidRPr="00006DED">
        <w:rPr>
          <w:rFonts w:ascii="Simplified Arabic" w:hAnsi="Simplified Arabic" w:cs="Simplified Arabic"/>
          <w:sz w:val="28"/>
          <w:szCs w:val="28"/>
          <w:rtl/>
        </w:rPr>
        <w:t xml:space="preserve"> </w:t>
      </w:r>
      <w:r w:rsidRPr="00006DED">
        <w:rPr>
          <w:rFonts w:ascii="Simplified Arabic" w:hAnsi="Simplified Arabic" w:cs="Simplified Arabic"/>
          <w:color w:val="000000"/>
          <w:sz w:val="28"/>
          <w:szCs w:val="28"/>
          <w:rtl/>
        </w:rPr>
        <w:t>في العديد من الجوانب الثقافية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الإجتماعية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الفكرية</w:t>
      </w:r>
      <w:r w:rsidR="00756E43">
        <w:rPr>
          <w:rFonts w:ascii="Simplified Arabic" w:hAnsi="Simplified Arabic" w:cs="Simplified Arabic"/>
          <w:color w:val="000000"/>
          <w:sz w:val="28"/>
          <w:szCs w:val="28"/>
          <w:rtl/>
        </w:rPr>
        <w:t xml:space="preserve"> و</w:t>
      </w:r>
      <w:r w:rsidR="00215F10">
        <w:rPr>
          <w:rFonts w:ascii="Simplified Arabic" w:hAnsi="Simplified Arabic" w:cs="Simplified Arabic"/>
          <w:color w:val="000000"/>
          <w:sz w:val="28"/>
          <w:szCs w:val="28"/>
          <w:rtl/>
        </w:rPr>
        <w:t>ا</w:t>
      </w:r>
      <w:r w:rsidRPr="00006DED">
        <w:rPr>
          <w:rFonts w:ascii="Simplified Arabic" w:hAnsi="Simplified Arabic" w:cs="Simplified Arabic"/>
          <w:color w:val="000000"/>
          <w:sz w:val="28"/>
          <w:szCs w:val="28"/>
          <w:rtl/>
        </w:rPr>
        <w:t>لإقتصادية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السياسية،</w:t>
      </w:r>
      <w:r w:rsidR="00756E43">
        <w:rPr>
          <w:rFonts w:ascii="Simplified Arabic" w:hAnsi="Simplified Arabic" w:cs="Simplified Arabic"/>
          <w:color w:val="000000"/>
          <w:sz w:val="28"/>
          <w:szCs w:val="28"/>
          <w:rtl/>
        </w:rPr>
        <w:t xml:space="preserve"> و</w:t>
      </w:r>
      <w:r w:rsidR="001205D5" w:rsidRPr="00006DED">
        <w:rPr>
          <w:rFonts w:ascii="Simplified Arabic" w:hAnsi="Simplified Arabic" w:cs="Simplified Arabic"/>
          <w:color w:val="000000"/>
          <w:sz w:val="28"/>
          <w:szCs w:val="28"/>
          <w:rtl/>
        </w:rPr>
        <w:t>ذلك نتيجة</w:t>
      </w:r>
      <w:r w:rsidR="00215F10">
        <w:rPr>
          <w:rFonts w:ascii="Simplified Arabic" w:hAnsi="Simplified Arabic" w:cs="Simplified Arabic"/>
          <w:color w:val="000000"/>
          <w:sz w:val="28"/>
          <w:szCs w:val="28"/>
          <w:rtl/>
        </w:rPr>
        <w:t xml:space="preserve"> لما يشهده عالمنا المعاصر من قفز</w:t>
      </w:r>
      <w:r w:rsidR="001205D5" w:rsidRPr="00006DED">
        <w:rPr>
          <w:rFonts w:ascii="Simplified Arabic" w:hAnsi="Simplified Arabic" w:cs="Simplified Arabic"/>
          <w:color w:val="000000"/>
          <w:sz w:val="28"/>
          <w:szCs w:val="28"/>
          <w:rtl/>
        </w:rPr>
        <w:t>ات</w:t>
      </w:r>
      <w:r w:rsidR="00756E43">
        <w:rPr>
          <w:rFonts w:ascii="Simplified Arabic" w:hAnsi="Simplified Arabic" w:cs="Simplified Arabic"/>
          <w:color w:val="000000"/>
          <w:sz w:val="28"/>
          <w:szCs w:val="28"/>
          <w:rtl/>
        </w:rPr>
        <w:t xml:space="preserve"> و</w:t>
      </w:r>
      <w:r w:rsidR="001205D5" w:rsidRPr="00006DED">
        <w:rPr>
          <w:rFonts w:ascii="Simplified Arabic" w:hAnsi="Simplified Arabic" w:cs="Simplified Arabic"/>
          <w:color w:val="000000"/>
          <w:sz w:val="28"/>
          <w:szCs w:val="28"/>
          <w:rtl/>
        </w:rPr>
        <w:t>نقلات نوعية</w:t>
      </w:r>
      <w:r w:rsidR="000941DF" w:rsidRPr="00006DED">
        <w:rPr>
          <w:rFonts w:ascii="Simplified Arabic" w:hAnsi="Simplified Arabic" w:cs="Simplified Arabic"/>
          <w:color w:val="000000"/>
          <w:sz w:val="28"/>
          <w:szCs w:val="28"/>
          <w:rtl/>
        </w:rPr>
        <w:t xml:space="preserve"> في بنيته التكنولوجية</w:t>
      </w:r>
      <w:r w:rsidR="00756E43">
        <w:rPr>
          <w:rFonts w:ascii="Simplified Arabic" w:hAnsi="Simplified Arabic" w:cs="Simplified Arabic"/>
          <w:color w:val="000000"/>
          <w:sz w:val="28"/>
          <w:szCs w:val="28"/>
          <w:rtl/>
        </w:rPr>
        <w:t xml:space="preserve"> و</w:t>
      </w:r>
      <w:r w:rsidR="000941DF" w:rsidRPr="00006DED">
        <w:rPr>
          <w:rFonts w:ascii="Simplified Arabic" w:hAnsi="Simplified Arabic" w:cs="Simplified Arabic"/>
          <w:color w:val="000000"/>
          <w:sz w:val="28"/>
          <w:szCs w:val="28"/>
          <w:rtl/>
        </w:rPr>
        <w:t>الذكاء الاصطناعي</w:t>
      </w:r>
      <w:r w:rsidR="00756E43">
        <w:rPr>
          <w:rFonts w:ascii="Simplified Arabic" w:hAnsi="Simplified Arabic" w:cs="Simplified Arabic" w:hint="cs"/>
          <w:color w:val="000000"/>
          <w:sz w:val="28"/>
          <w:szCs w:val="28"/>
          <w:rtl/>
        </w:rPr>
        <w:t xml:space="preserve">، </w:t>
      </w:r>
      <w:r w:rsidR="00756E43">
        <w:rPr>
          <w:rFonts w:ascii="Simplified Arabic" w:hAnsi="Simplified Arabic" w:cs="Simplified Arabic"/>
          <w:color w:val="000000"/>
          <w:sz w:val="28"/>
          <w:szCs w:val="28"/>
          <w:rtl/>
        </w:rPr>
        <w:t>و</w:t>
      </w:r>
      <w:r w:rsidRPr="00006DED">
        <w:rPr>
          <w:rFonts w:ascii="Simplified Arabic" w:hAnsi="Simplified Arabic" w:cs="Simplified Arabic"/>
          <w:color w:val="000000"/>
          <w:sz w:val="28"/>
          <w:szCs w:val="28"/>
          <w:rtl/>
        </w:rPr>
        <w:t>كان لهذه ال</w:t>
      </w:r>
      <w:r w:rsidR="0037279B" w:rsidRPr="00006DED">
        <w:rPr>
          <w:rFonts w:ascii="Simplified Arabic" w:hAnsi="Simplified Arabic" w:cs="Simplified Arabic"/>
          <w:color w:val="000000"/>
          <w:sz w:val="28"/>
          <w:szCs w:val="28"/>
          <w:rtl/>
        </w:rPr>
        <w:t>م</w:t>
      </w:r>
      <w:r w:rsidRPr="00006DED">
        <w:rPr>
          <w:rFonts w:ascii="Simplified Arabic" w:hAnsi="Simplified Arabic" w:cs="Simplified Arabic"/>
          <w:color w:val="000000"/>
          <w:sz w:val="28"/>
          <w:szCs w:val="28"/>
          <w:rtl/>
        </w:rPr>
        <w:t>تغيرات آثارها</w:t>
      </w:r>
      <w:r w:rsidR="00F67DF6" w:rsidRPr="00006DED">
        <w:rPr>
          <w:rFonts w:ascii="Simplified Arabic" w:hAnsi="Simplified Arabic" w:cs="Simplified Arabic"/>
          <w:color w:val="000000"/>
          <w:sz w:val="28"/>
          <w:szCs w:val="28"/>
          <w:rtl/>
        </w:rPr>
        <w:t xml:space="preserve"> السلبية</w:t>
      </w:r>
      <w:r w:rsidRPr="00006DED">
        <w:rPr>
          <w:rFonts w:ascii="Simplified Arabic" w:hAnsi="Simplified Arabic" w:cs="Simplified Arabic"/>
          <w:color w:val="000000"/>
          <w:sz w:val="28"/>
          <w:szCs w:val="28"/>
          <w:rtl/>
        </w:rPr>
        <w:t xml:space="preserve"> في طمس الكثير من معاني الحياة الإنسانية،</w:t>
      </w:r>
      <w:r w:rsidR="00756E43">
        <w:rPr>
          <w:rFonts w:ascii="Simplified Arabic" w:hAnsi="Simplified Arabic" w:cs="Simplified Arabic"/>
          <w:color w:val="000000"/>
          <w:sz w:val="28"/>
          <w:szCs w:val="28"/>
          <w:rtl/>
        </w:rPr>
        <w:t xml:space="preserve"> و</w:t>
      </w:r>
      <w:r w:rsidR="00387B57" w:rsidRPr="00006DED">
        <w:rPr>
          <w:rFonts w:ascii="Simplified Arabic" w:hAnsi="Simplified Arabic" w:cs="Simplified Arabic"/>
          <w:color w:val="000000"/>
          <w:sz w:val="28"/>
          <w:szCs w:val="28"/>
          <w:rtl/>
        </w:rPr>
        <w:t>اضطراب</w:t>
      </w:r>
      <w:r w:rsidRPr="00006DED">
        <w:rPr>
          <w:rFonts w:ascii="Simplified Arabic" w:hAnsi="Simplified Arabic" w:cs="Simplified Arabic"/>
          <w:color w:val="000000"/>
          <w:sz w:val="28"/>
          <w:szCs w:val="28"/>
          <w:rtl/>
        </w:rPr>
        <w:t xml:space="preserve"> منظومة القيم الحاكمة لسلوك الشباب</w:t>
      </w:r>
      <w:r w:rsidR="00756E43">
        <w:rPr>
          <w:rFonts w:ascii="Simplified Arabic" w:hAnsi="Simplified Arabic" w:cs="Simplified Arabic"/>
          <w:sz w:val="28"/>
          <w:szCs w:val="28"/>
          <w:rtl/>
        </w:rPr>
        <w:t xml:space="preserve"> و</w:t>
      </w:r>
      <w:r w:rsidRPr="00006DED">
        <w:rPr>
          <w:rFonts w:ascii="Simplified Arabic" w:hAnsi="Simplified Arabic" w:cs="Simplified Arabic"/>
          <w:color w:val="000000"/>
          <w:sz w:val="28"/>
          <w:szCs w:val="28"/>
          <w:rtl/>
        </w:rPr>
        <w:t>تصرفاتهم،  مما يوحى على أن إنقلابا جذريا</w:t>
      </w:r>
      <w:r w:rsidR="00387B57" w:rsidRPr="00006DED">
        <w:rPr>
          <w:rFonts w:ascii="Simplified Arabic" w:hAnsi="Simplified Arabic" w:cs="Simplified Arabic"/>
          <w:sz w:val="28"/>
          <w:szCs w:val="28"/>
          <w:rtl/>
        </w:rPr>
        <w:t xml:space="preserve"> </w:t>
      </w:r>
      <w:r w:rsidRPr="00006DED">
        <w:rPr>
          <w:rFonts w:ascii="Simplified Arabic" w:hAnsi="Simplified Arabic" w:cs="Simplified Arabic"/>
          <w:color w:val="000000"/>
          <w:sz w:val="28"/>
          <w:szCs w:val="28"/>
          <w:rtl/>
        </w:rPr>
        <w:t>قد حدث في معايير القيم الثقافية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الإجتماعية</w:t>
      </w:r>
      <w:r w:rsidR="00756E43">
        <w:rPr>
          <w:rFonts w:ascii="Simplified Arabic" w:hAnsi="Simplified Arabic" w:cs="Simplified Arabic"/>
          <w:color w:val="000000"/>
          <w:sz w:val="28"/>
          <w:szCs w:val="28"/>
          <w:rtl/>
        </w:rPr>
        <w:t xml:space="preserve"> و</w:t>
      </w:r>
      <w:r w:rsidR="0037279B" w:rsidRPr="00006DED">
        <w:rPr>
          <w:rFonts w:ascii="Simplified Arabic" w:hAnsi="Simplified Arabic" w:cs="Simplified Arabic"/>
          <w:color w:val="000000"/>
          <w:sz w:val="28"/>
          <w:szCs w:val="28"/>
          <w:rtl/>
        </w:rPr>
        <w:t>الأخلاقية</w:t>
      </w:r>
      <w:r w:rsidRPr="00006DED">
        <w:rPr>
          <w:rFonts w:ascii="Simplified Arabic" w:hAnsi="Simplified Arabic" w:cs="Simplified Arabic"/>
          <w:color w:val="000000"/>
          <w:sz w:val="28"/>
          <w:szCs w:val="28"/>
          <w:rtl/>
        </w:rPr>
        <w:t xml:space="preserve"> لدى الشباب فى المجتمعات العربية</w:t>
      </w:r>
      <w:r w:rsidR="00387B57" w:rsidRPr="00006DED">
        <w:rPr>
          <w:rFonts w:ascii="Simplified Arabic" w:hAnsi="Simplified Arabic" w:cs="Simplified Arabic"/>
          <w:color w:val="000000"/>
          <w:sz w:val="28"/>
          <w:szCs w:val="28"/>
          <w:rtl/>
        </w:rPr>
        <w:t>.</w:t>
      </w:r>
    </w:p>
    <w:p w:rsidR="00387B57" w:rsidRPr="00006DED" w:rsidRDefault="00006DED" w:rsidP="00756E43">
      <w:pPr>
        <w:ind w:firstLine="515"/>
        <w:jc w:val="lowKashida"/>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rPr>
        <w:t>و</w:t>
      </w:r>
      <w:r w:rsidR="00387B57" w:rsidRPr="00006DED">
        <w:rPr>
          <w:rFonts w:ascii="Simplified Arabic" w:hAnsi="Simplified Arabic" w:cs="Simplified Arabic"/>
          <w:color w:val="000000"/>
          <w:sz w:val="28"/>
          <w:szCs w:val="28"/>
          <w:rtl/>
        </w:rPr>
        <w:t>لاشك أن</w:t>
      </w:r>
      <w:r w:rsidR="008A3E3C" w:rsidRPr="00006DED">
        <w:rPr>
          <w:rFonts w:ascii="Simplified Arabic" w:hAnsi="Simplified Arabic" w:cs="Simplified Arabic"/>
          <w:color w:val="000000"/>
          <w:sz w:val="28"/>
          <w:szCs w:val="28"/>
          <w:rtl/>
        </w:rPr>
        <w:t xml:space="preserve"> من أهم هذه المتغيرات</w:t>
      </w:r>
      <w:r w:rsidR="00387B57" w:rsidRPr="00006DED">
        <w:rPr>
          <w:rFonts w:ascii="Simplified Arabic" w:hAnsi="Simplified Arabic" w:cs="Simplified Arabic"/>
          <w:color w:val="000000"/>
          <w:sz w:val="28"/>
          <w:szCs w:val="28"/>
          <w:rtl/>
        </w:rPr>
        <w:t xml:space="preserve"> </w:t>
      </w:r>
      <w:r w:rsidR="008A3E3C" w:rsidRPr="00006DED">
        <w:rPr>
          <w:rFonts w:ascii="Simplified Arabic" w:hAnsi="Simplified Arabic" w:cs="Simplified Arabic"/>
          <w:color w:val="000000"/>
          <w:sz w:val="28"/>
          <w:szCs w:val="28"/>
          <w:rtl/>
        </w:rPr>
        <w:t xml:space="preserve">هو هذه </w:t>
      </w:r>
      <w:r w:rsidR="00387B57" w:rsidRPr="00006DED">
        <w:rPr>
          <w:rFonts w:ascii="Simplified Arabic" w:hAnsi="Simplified Arabic" w:cs="Simplified Arabic"/>
          <w:color w:val="000000"/>
          <w:sz w:val="28"/>
          <w:szCs w:val="28"/>
          <w:rtl/>
        </w:rPr>
        <w:t>الثورة</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التكنولو</w:t>
      </w:r>
      <w:r w:rsidR="00976918">
        <w:rPr>
          <w:rFonts w:ascii="Simplified Arabic" w:hAnsi="Simplified Arabic" w:cs="Simplified Arabic"/>
          <w:color w:val="000000"/>
          <w:sz w:val="28"/>
          <w:szCs w:val="28"/>
          <w:rtl/>
        </w:rPr>
        <w:t xml:space="preserve">جية </w:t>
      </w:r>
      <w:r w:rsidR="00387B57" w:rsidRPr="00006DED">
        <w:rPr>
          <w:rFonts w:ascii="Simplified Arabic" w:hAnsi="Simplified Arabic" w:cs="Simplified Arabic"/>
          <w:color w:val="000000"/>
          <w:sz w:val="28"/>
          <w:szCs w:val="28"/>
          <w:rtl/>
        </w:rPr>
        <w:t>وانتشارها</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السر</w:t>
      </w:r>
      <w:r w:rsidR="008C6A2E">
        <w:rPr>
          <w:rFonts w:ascii="Sakkal Majalla" w:hAnsi="Sakkal Majalla" w:cs="Sakkal Majalla"/>
          <w:color w:val="000000"/>
          <w:sz w:val="28"/>
          <w:szCs w:val="28"/>
          <w:rtl/>
        </w:rPr>
        <w:t>يع</w:t>
      </w:r>
      <w:r w:rsidR="00756E43">
        <w:rPr>
          <w:rFonts w:ascii="Simplified Arabic" w:hAnsi="Simplified Arabic" w:cs="Simplified Arabic"/>
          <w:color w:val="000000"/>
          <w:sz w:val="28"/>
          <w:szCs w:val="28"/>
          <w:rtl/>
        </w:rPr>
        <w:t xml:space="preserve"> و</w:t>
      </w:r>
      <w:r w:rsidR="00387B57" w:rsidRPr="00006DED">
        <w:rPr>
          <w:rFonts w:ascii="Simplified Arabic" w:hAnsi="Simplified Arabic" w:cs="Simplified Arabic"/>
          <w:color w:val="000000"/>
          <w:sz w:val="28"/>
          <w:szCs w:val="28"/>
          <w:rtl/>
        </w:rPr>
        <w:t>المتسارع عالميا</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يوما بعد يوم بل يمكن أن نقول لحظة بعد لحطة</w:t>
      </w:r>
      <w:r w:rsidR="00756E43">
        <w:rPr>
          <w:rFonts w:ascii="Simplified Arabic" w:hAnsi="Simplified Arabic" w:cs="Simplified Arabic" w:hint="cs"/>
          <w:color w:val="000000"/>
          <w:sz w:val="28"/>
          <w:szCs w:val="28"/>
          <w:rtl/>
        </w:rPr>
        <w:t xml:space="preserve">، </w:t>
      </w:r>
      <w:r w:rsidR="00756E43">
        <w:rPr>
          <w:rFonts w:ascii="Simplified Arabic" w:hAnsi="Simplified Arabic" w:cs="Simplified Arabic"/>
          <w:color w:val="000000"/>
          <w:sz w:val="28"/>
          <w:szCs w:val="28"/>
          <w:rtl/>
        </w:rPr>
        <w:t>و</w:t>
      </w:r>
      <w:r w:rsidR="00387B57" w:rsidRPr="00006DED">
        <w:rPr>
          <w:rFonts w:ascii="Simplified Arabic" w:hAnsi="Simplified Arabic" w:cs="Simplified Arabic"/>
          <w:color w:val="000000"/>
          <w:sz w:val="28"/>
          <w:szCs w:val="28"/>
          <w:rtl/>
        </w:rPr>
        <w:t>التي تمثلت في التطور الهائل</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في</w:t>
      </w:r>
      <w:r w:rsidR="00756E43">
        <w:rPr>
          <w:rFonts w:ascii="Simplified Arabic" w:hAnsi="Simplified Arabic" w:cs="Simplified Arabic" w:hint="cs"/>
          <w:color w:val="000000"/>
          <w:sz w:val="28"/>
          <w:szCs w:val="28"/>
          <w:rtl/>
        </w:rPr>
        <w:t xml:space="preserve"> </w:t>
      </w:r>
      <w:r w:rsidR="00387B57" w:rsidRPr="00006DED">
        <w:rPr>
          <w:rFonts w:ascii="Simplified Arabic" w:hAnsi="Simplified Arabic" w:cs="Simplified Arabic"/>
          <w:color w:val="000000"/>
          <w:sz w:val="28"/>
          <w:szCs w:val="28"/>
          <w:rtl/>
        </w:rPr>
        <w:t>شبكة الإنترنت</w:t>
      </w:r>
      <w:r w:rsidR="00756E43">
        <w:rPr>
          <w:rFonts w:ascii="Simplified Arabic" w:hAnsi="Simplified Arabic" w:cs="Simplified Arabic"/>
          <w:color w:val="000000"/>
          <w:sz w:val="28"/>
          <w:szCs w:val="28"/>
          <w:rtl/>
        </w:rPr>
        <w:t xml:space="preserve"> و</w:t>
      </w:r>
      <w:r w:rsidR="00387B57" w:rsidRPr="00006DED">
        <w:rPr>
          <w:rFonts w:ascii="Simplified Arabic" w:hAnsi="Simplified Arabic" w:cs="Simplified Arabic"/>
          <w:color w:val="000000"/>
          <w:sz w:val="28"/>
          <w:szCs w:val="28"/>
          <w:rtl/>
        </w:rPr>
        <w:t>مواقع</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التواصل</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الاجتماعي</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التي طوت الحدود</w:t>
      </w:r>
      <w:r w:rsidR="00756E43">
        <w:rPr>
          <w:rFonts w:ascii="Simplified Arabic" w:hAnsi="Simplified Arabic" w:cs="Simplified Arabic"/>
          <w:color w:val="000000"/>
          <w:sz w:val="28"/>
          <w:szCs w:val="28"/>
          <w:rtl/>
        </w:rPr>
        <w:t xml:space="preserve"> و</w:t>
      </w:r>
      <w:r w:rsidR="00387B57" w:rsidRPr="00006DED">
        <w:rPr>
          <w:rFonts w:ascii="Simplified Arabic" w:hAnsi="Simplified Arabic" w:cs="Simplified Arabic"/>
          <w:color w:val="000000"/>
          <w:sz w:val="28"/>
          <w:szCs w:val="28"/>
          <w:rtl/>
        </w:rPr>
        <w:t>ألغت المسافات</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ب</w:t>
      </w:r>
      <w:r w:rsidR="00756E43">
        <w:rPr>
          <w:rFonts w:ascii="Simplified Arabic" w:hAnsi="Simplified Arabic" w:cs="Simplified Arabic" w:hint="cs"/>
          <w:color w:val="000000"/>
          <w:sz w:val="28"/>
          <w:szCs w:val="28"/>
          <w:rtl/>
        </w:rPr>
        <w:t>ي</w:t>
      </w:r>
      <w:r w:rsidR="00387B57" w:rsidRPr="00006DED">
        <w:rPr>
          <w:rFonts w:ascii="Simplified Arabic" w:hAnsi="Simplified Arabic" w:cs="Simplified Arabic"/>
          <w:color w:val="000000"/>
          <w:sz w:val="28"/>
          <w:szCs w:val="28"/>
          <w:rtl/>
        </w:rPr>
        <w:t>ن</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شعوب</w:t>
      </w:r>
      <w:r w:rsidR="00756E43">
        <w:rPr>
          <w:rFonts w:ascii="Simplified Arabic" w:hAnsi="Simplified Arabic" w:cs="Simplified Arabic"/>
          <w:color w:val="000000"/>
          <w:sz w:val="28"/>
          <w:szCs w:val="28"/>
          <w:rtl/>
        </w:rPr>
        <w:t xml:space="preserve"> و</w:t>
      </w:r>
      <w:r w:rsidR="00387B57" w:rsidRPr="00006DED">
        <w:rPr>
          <w:rFonts w:ascii="Simplified Arabic" w:hAnsi="Simplified Arabic" w:cs="Simplified Arabic"/>
          <w:color w:val="000000"/>
          <w:sz w:val="28"/>
          <w:szCs w:val="28"/>
          <w:rtl/>
        </w:rPr>
        <w:t>دول</w:t>
      </w:r>
      <w:r w:rsidR="00756E43">
        <w:rPr>
          <w:rFonts w:ascii="Simplified Arabic" w:hAnsi="Simplified Arabic" w:cs="Simplified Arabic" w:hint="cs"/>
          <w:color w:val="000000"/>
          <w:sz w:val="28"/>
          <w:szCs w:val="28"/>
          <w:rtl/>
        </w:rPr>
        <w:t xml:space="preserve"> </w:t>
      </w:r>
      <w:r w:rsidR="00387B57" w:rsidRPr="00006DED">
        <w:rPr>
          <w:rFonts w:ascii="Simplified Arabic" w:hAnsi="Simplified Arabic" w:cs="Simplified Arabic"/>
          <w:color w:val="000000"/>
          <w:sz w:val="28"/>
          <w:szCs w:val="28"/>
          <w:rtl/>
        </w:rPr>
        <w:t>العالم شرقه</w:t>
      </w:r>
      <w:r w:rsidR="00756E43">
        <w:rPr>
          <w:rFonts w:ascii="Simplified Arabic" w:hAnsi="Simplified Arabic" w:cs="Simplified Arabic"/>
          <w:color w:val="000000"/>
          <w:sz w:val="28"/>
          <w:szCs w:val="28"/>
          <w:rtl/>
        </w:rPr>
        <w:t xml:space="preserve"> و</w:t>
      </w:r>
      <w:r w:rsidR="00387B57" w:rsidRPr="00006DED">
        <w:rPr>
          <w:rFonts w:ascii="Simplified Arabic" w:hAnsi="Simplified Arabic" w:cs="Simplified Arabic"/>
          <w:color w:val="000000"/>
          <w:sz w:val="28"/>
          <w:szCs w:val="28"/>
          <w:rtl/>
        </w:rPr>
        <w:t>غربه شماله وجنوبه</w:t>
      </w:r>
      <w:r w:rsidR="00756E43">
        <w:rPr>
          <w:rFonts w:ascii="Simplified Arabic" w:hAnsi="Simplified Arabic" w:cs="Simplified Arabic" w:hint="cs"/>
          <w:color w:val="000000"/>
          <w:sz w:val="28"/>
          <w:szCs w:val="28"/>
          <w:rtl/>
        </w:rPr>
        <w:t>،</w:t>
      </w:r>
      <w:r w:rsidR="00387B57" w:rsidRPr="00006DED">
        <w:rPr>
          <w:rFonts w:ascii="Simplified Arabic" w:hAnsi="Simplified Arabic" w:cs="Simplified Arabic"/>
          <w:color w:val="000000"/>
          <w:sz w:val="28"/>
          <w:szCs w:val="28"/>
          <w:rtl/>
        </w:rPr>
        <w:t xml:space="preserve"> وحولته</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إلى</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قر</w:t>
      </w:r>
      <w:r w:rsidR="00ED3A53">
        <w:rPr>
          <w:rFonts w:ascii="Sakkal Majalla" w:hAnsi="Sakkal Majalla" w:cs="Sakkal Majalla"/>
          <w:color w:val="000000"/>
          <w:sz w:val="28"/>
          <w:szCs w:val="28"/>
          <w:rtl/>
        </w:rPr>
        <w:t>ية</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ص</w:t>
      </w:r>
      <w:r w:rsidR="00ED3A53">
        <w:rPr>
          <w:rFonts w:ascii="Simplified Arabic" w:hAnsi="Simplified Arabic" w:cs="Simplified Arabic"/>
          <w:color w:val="000000"/>
          <w:sz w:val="28"/>
          <w:szCs w:val="28"/>
          <w:rtl/>
        </w:rPr>
        <w:t>غيرة</w:t>
      </w:r>
      <w:r w:rsidR="00387B57" w:rsidRPr="00006DED">
        <w:rPr>
          <w:rFonts w:ascii="Simplified Arabic" w:hAnsi="Simplified Arabic" w:cs="Simplified Arabic"/>
          <w:color w:val="000000"/>
          <w:sz w:val="28"/>
          <w:szCs w:val="28"/>
          <w:rtl/>
        </w:rPr>
        <w:t>،</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تربطها</w:t>
      </w:r>
      <w:r w:rsidR="00387B57" w:rsidRPr="00006DED">
        <w:rPr>
          <w:rFonts w:ascii="Simplified Arabic" w:hAnsi="Simplified Arabic" w:cs="Simplified Arabic"/>
          <w:color w:val="000000"/>
          <w:sz w:val="28"/>
          <w:szCs w:val="28"/>
        </w:rPr>
        <w:t xml:space="preserve"> </w:t>
      </w:r>
      <w:r w:rsidR="00387B57" w:rsidRPr="00006DED">
        <w:rPr>
          <w:rFonts w:ascii="Simplified Arabic" w:hAnsi="Simplified Arabic" w:cs="Simplified Arabic"/>
          <w:color w:val="000000"/>
          <w:sz w:val="28"/>
          <w:szCs w:val="28"/>
          <w:rtl/>
        </w:rPr>
        <w:t>شبكة عنكبوتية واحدة</w:t>
      </w:r>
      <w:r w:rsidR="00756E43">
        <w:rPr>
          <w:rFonts w:ascii="Simplified Arabic" w:hAnsi="Simplified Arabic" w:cs="Simplified Arabic"/>
          <w:color w:val="000000"/>
          <w:sz w:val="28"/>
          <w:szCs w:val="28"/>
          <w:rtl/>
        </w:rPr>
        <w:t xml:space="preserve"> و</w:t>
      </w:r>
      <w:r w:rsidR="008A3E3C" w:rsidRPr="00006DED">
        <w:rPr>
          <w:rFonts w:ascii="Simplified Arabic" w:hAnsi="Simplified Arabic" w:cs="Simplified Arabic"/>
          <w:color w:val="000000"/>
          <w:sz w:val="28"/>
          <w:szCs w:val="28"/>
          <w:rtl/>
        </w:rPr>
        <w:t>التي</w:t>
      </w:r>
      <w:r w:rsidR="00387B57" w:rsidRPr="00006DED">
        <w:rPr>
          <w:rFonts w:ascii="Simplified Arabic" w:hAnsi="Simplified Arabic" w:cs="Simplified Arabic"/>
          <w:color w:val="000000"/>
          <w:sz w:val="28"/>
          <w:szCs w:val="28"/>
          <w:rtl/>
        </w:rPr>
        <w:t xml:space="preserve"> أحدثت قفزة ونقلة نوعية في تطوير آليات الاتصال</w:t>
      </w:r>
      <w:r w:rsidR="00756E43">
        <w:rPr>
          <w:rFonts w:ascii="Simplified Arabic" w:hAnsi="Simplified Arabic" w:cs="Simplified Arabic"/>
          <w:color w:val="000000"/>
          <w:sz w:val="28"/>
          <w:szCs w:val="28"/>
          <w:rtl/>
        </w:rPr>
        <w:t xml:space="preserve"> و</w:t>
      </w:r>
      <w:r w:rsidR="00387B57" w:rsidRPr="00006DED">
        <w:rPr>
          <w:rFonts w:ascii="Simplified Arabic" w:hAnsi="Simplified Arabic" w:cs="Simplified Arabic"/>
          <w:color w:val="000000"/>
          <w:sz w:val="28"/>
          <w:szCs w:val="28"/>
          <w:rtl/>
        </w:rPr>
        <w:t>التواصل بين دول العالم.</w:t>
      </w:r>
      <w:r w:rsidR="00320D3D" w:rsidRPr="00320D3D">
        <w:rPr>
          <w:rFonts w:ascii="Simplified Arabic" w:hAnsi="Simplified Arabic" w:cs="Simplified Arabic" w:hint="cs"/>
          <w:color w:val="000000"/>
          <w:sz w:val="28"/>
          <w:szCs w:val="28"/>
          <w:vertAlign w:val="superscript"/>
          <w:rtl/>
          <w:lang w:bidi="ar-EG"/>
        </w:rPr>
        <w:t>(</w:t>
      </w:r>
      <w:r w:rsidR="00320D3D" w:rsidRPr="00320D3D">
        <w:rPr>
          <w:rStyle w:val="FootnoteReference"/>
          <w:rFonts w:ascii="Simplified Arabic" w:hAnsi="Simplified Arabic"/>
          <w:color w:val="000000"/>
          <w:sz w:val="28"/>
          <w:szCs w:val="28"/>
          <w:rtl/>
        </w:rPr>
        <w:footnoteReference w:id="1"/>
      </w:r>
      <w:r w:rsidR="00320D3D" w:rsidRPr="00320D3D">
        <w:rPr>
          <w:rFonts w:ascii="Simplified Arabic" w:hAnsi="Simplified Arabic" w:cs="Simplified Arabic" w:hint="cs"/>
          <w:color w:val="000000"/>
          <w:sz w:val="28"/>
          <w:szCs w:val="28"/>
          <w:vertAlign w:val="superscript"/>
          <w:rtl/>
        </w:rPr>
        <w:t>)</w:t>
      </w:r>
      <w:r w:rsidR="00387B57" w:rsidRPr="00006DED">
        <w:rPr>
          <w:rFonts w:ascii="Simplified Arabic" w:hAnsi="Simplified Arabic" w:cs="Simplified Arabic"/>
          <w:color w:val="000000"/>
          <w:sz w:val="28"/>
          <w:szCs w:val="28"/>
        </w:rPr>
        <w:t xml:space="preserve"> </w:t>
      </w:r>
    </w:p>
    <w:p w:rsidR="00FD7B96" w:rsidRDefault="00387B57" w:rsidP="00756E43">
      <w:pPr>
        <w:pStyle w:val="NormalWeb"/>
        <w:bidi/>
        <w:spacing w:before="0" w:beforeAutospacing="0" w:after="0" w:afterAutospacing="0"/>
        <w:ind w:firstLine="515"/>
        <w:jc w:val="lowKashida"/>
        <w:rPr>
          <w:rFonts w:ascii="Simplified Arabic" w:hAnsi="Simplified Arabic" w:cs="Simplified Arabic"/>
          <w:color w:val="000000"/>
          <w:sz w:val="28"/>
          <w:szCs w:val="28"/>
          <w:rtl/>
        </w:rPr>
      </w:pPr>
      <w:r w:rsidRPr="00006DED">
        <w:rPr>
          <w:rFonts w:ascii="Simplified Arabic" w:hAnsi="Simplified Arabic" w:cs="Simplified Arabic"/>
          <w:color w:val="000000"/>
          <w:sz w:val="28"/>
          <w:szCs w:val="28"/>
          <w:rtl/>
        </w:rPr>
        <w:t>هذه الشبكة التي يتنامي الاعتماد عليها يوما بعد يوم باتت تحتل أهم</w:t>
      </w:r>
      <w:r w:rsidR="00756E43">
        <w:rPr>
          <w:rFonts w:ascii="Simplified Arabic" w:hAnsi="Simplified Arabic" w:cs="Simplified Arabic" w:hint="cs"/>
          <w:color w:val="000000"/>
          <w:sz w:val="28"/>
          <w:szCs w:val="28"/>
          <w:rtl/>
        </w:rPr>
        <w:t>ية</w:t>
      </w:r>
      <w:r w:rsidR="00E42677">
        <w:rPr>
          <w:rFonts w:ascii="Simplified Arabic" w:hAnsi="Simplified Arabic" w:cs="Simplified Arabic" w:hint="cs"/>
          <w:color w:val="000000"/>
          <w:sz w:val="28"/>
          <w:szCs w:val="28"/>
          <w:rtl/>
        </w:rPr>
        <w:t xml:space="preserve"> </w:t>
      </w:r>
      <w:r w:rsidRPr="00006DED">
        <w:rPr>
          <w:rFonts w:ascii="Simplified Arabic" w:hAnsi="Simplified Arabic" w:cs="Simplified Arabic"/>
          <w:color w:val="000000"/>
          <w:sz w:val="28"/>
          <w:szCs w:val="28"/>
          <w:rtl/>
        </w:rPr>
        <w:t>بالغة</w:t>
      </w:r>
      <w:r w:rsidRPr="00006DED">
        <w:rPr>
          <w:rFonts w:ascii="Simplified Arabic" w:hAnsi="Simplified Arabic" w:cs="Simplified Arabic"/>
          <w:color w:val="000000"/>
          <w:sz w:val="28"/>
          <w:szCs w:val="28"/>
        </w:rPr>
        <w:t xml:space="preserve"> </w:t>
      </w:r>
      <w:r w:rsidRPr="00006DED">
        <w:rPr>
          <w:rFonts w:ascii="Simplified Arabic" w:hAnsi="Simplified Arabic" w:cs="Simplified Arabic"/>
          <w:color w:val="000000"/>
          <w:sz w:val="28"/>
          <w:szCs w:val="28"/>
          <w:rtl/>
        </w:rPr>
        <w:t>الأثر</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التأثير على</w:t>
      </w:r>
      <w:r w:rsidRPr="00006DED">
        <w:rPr>
          <w:rFonts w:ascii="Simplified Arabic" w:hAnsi="Simplified Arabic" w:cs="Simplified Arabic"/>
          <w:color w:val="000000"/>
          <w:sz w:val="28"/>
          <w:szCs w:val="28"/>
        </w:rPr>
        <w:t xml:space="preserve"> </w:t>
      </w:r>
      <w:r w:rsidRPr="00006DED">
        <w:rPr>
          <w:rFonts w:ascii="Simplified Arabic" w:hAnsi="Simplified Arabic" w:cs="Simplified Arabic"/>
          <w:color w:val="000000"/>
          <w:sz w:val="28"/>
          <w:szCs w:val="28"/>
          <w:rtl/>
        </w:rPr>
        <w:t>جم</w:t>
      </w:r>
      <w:r w:rsidR="00756E43">
        <w:rPr>
          <w:rFonts w:ascii="Simplified Arabic" w:hAnsi="Simplified Arabic" w:cs="Simplified Arabic" w:hint="cs"/>
          <w:color w:val="000000"/>
          <w:sz w:val="28"/>
          <w:szCs w:val="28"/>
          <w:rtl/>
        </w:rPr>
        <w:t>ي</w:t>
      </w:r>
      <w:r w:rsidRPr="00006DED">
        <w:rPr>
          <w:rFonts w:ascii="Simplified Arabic" w:hAnsi="Simplified Arabic" w:cs="Simplified Arabic"/>
          <w:color w:val="000000"/>
          <w:sz w:val="28"/>
          <w:szCs w:val="28"/>
          <w:rtl/>
        </w:rPr>
        <w:t>ع</w:t>
      </w:r>
      <w:r w:rsidRPr="00006DED">
        <w:rPr>
          <w:rFonts w:ascii="Simplified Arabic" w:hAnsi="Simplified Arabic" w:cs="Simplified Arabic"/>
          <w:color w:val="000000"/>
          <w:sz w:val="28"/>
          <w:szCs w:val="28"/>
        </w:rPr>
        <w:t xml:space="preserve"> </w:t>
      </w:r>
      <w:r w:rsidRPr="00006DED">
        <w:rPr>
          <w:rFonts w:ascii="Simplified Arabic" w:hAnsi="Simplified Arabic" w:cs="Simplified Arabic"/>
          <w:color w:val="000000"/>
          <w:sz w:val="28"/>
          <w:szCs w:val="28"/>
          <w:rtl/>
        </w:rPr>
        <w:t>مناحي الحياة</w:t>
      </w:r>
      <w:r w:rsidRPr="00006DED">
        <w:rPr>
          <w:rFonts w:ascii="Simplified Arabic" w:hAnsi="Simplified Arabic" w:cs="Simplified Arabic"/>
          <w:color w:val="000000"/>
          <w:sz w:val="28"/>
          <w:szCs w:val="28"/>
        </w:rPr>
        <w:t xml:space="preserve"> </w:t>
      </w:r>
      <w:r w:rsidR="00756E43">
        <w:rPr>
          <w:rFonts w:ascii="Simplified Arabic" w:hAnsi="Simplified Arabic" w:cs="Simplified Arabic"/>
          <w:color w:val="000000"/>
          <w:sz w:val="28"/>
          <w:szCs w:val="28"/>
          <w:rtl/>
        </w:rPr>
        <w:t>الاجتما</w:t>
      </w:r>
      <w:r w:rsidR="00756E43">
        <w:rPr>
          <w:rFonts w:ascii="Simplified Arabic" w:hAnsi="Simplified Arabic" w:cs="Simplified Arabic" w:hint="cs"/>
          <w:color w:val="000000"/>
          <w:sz w:val="28"/>
          <w:szCs w:val="28"/>
          <w:rtl/>
        </w:rPr>
        <w:t>عية</w:t>
      </w:r>
      <w:r w:rsidRPr="00006DED">
        <w:rPr>
          <w:rFonts w:ascii="Simplified Arabic" w:hAnsi="Simplified Arabic" w:cs="Simplified Arabic"/>
          <w:color w:val="000000"/>
          <w:sz w:val="28"/>
          <w:szCs w:val="28"/>
          <w:rtl/>
        </w:rPr>
        <w:t xml:space="preserve"> والثقافية والاقتصادية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السياسية, فإلي جانب أهميتها من خلال تقنياتها الحديثة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وسائل التواصل</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 xml:space="preserve">التطبيقات التي أفرزتها, </w:t>
      </w:r>
      <w:r w:rsidR="008A3E3C" w:rsidRPr="00006DED">
        <w:rPr>
          <w:rFonts w:ascii="Simplified Arabic" w:hAnsi="Simplified Arabic" w:cs="Simplified Arabic"/>
          <w:color w:val="000000"/>
          <w:sz w:val="28"/>
          <w:szCs w:val="28"/>
          <w:rtl/>
        </w:rPr>
        <w:t xml:space="preserve">فانها </w:t>
      </w:r>
      <w:r w:rsidRPr="00006DED">
        <w:rPr>
          <w:rFonts w:ascii="Simplified Arabic" w:hAnsi="Simplified Arabic" w:cs="Simplified Arabic"/>
          <w:color w:val="000000"/>
          <w:sz w:val="28"/>
          <w:szCs w:val="28"/>
          <w:rtl/>
        </w:rPr>
        <w:t>قد مهدت السبيل أمام كافة الشعوب</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المجتمعات علي اختلاف ثقافاتها</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عاداتها</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قيمها المجتمعية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أنماط الحياة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السلوك, لتبادل الأراء والأفكار</w:t>
      </w:r>
      <w:r w:rsidR="00756E43">
        <w:rPr>
          <w:rFonts w:ascii="Simplified Arabic" w:hAnsi="Simplified Arabic" w:cs="Simplified Arabic" w:hint="cs"/>
          <w:color w:val="000000"/>
          <w:sz w:val="28"/>
          <w:szCs w:val="28"/>
          <w:rtl/>
        </w:rPr>
        <w:t>،</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العادات</w:t>
      </w:r>
      <w:r w:rsidR="00756E43">
        <w:rPr>
          <w:rFonts w:ascii="Simplified Arabic" w:hAnsi="Simplified Arabic" w:cs="Simplified Arabic"/>
          <w:color w:val="000000"/>
          <w:sz w:val="28"/>
          <w:szCs w:val="28"/>
          <w:rtl/>
        </w:rPr>
        <w:t xml:space="preserve"> و</w:t>
      </w:r>
      <w:r w:rsidR="00FD7B96">
        <w:rPr>
          <w:rFonts w:ascii="Simplified Arabic" w:hAnsi="Simplified Arabic" w:cs="Simplified Arabic"/>
          <w:color w:val="000000"/>
          <w:sz w:val="28"/>
          <w:szCs w:val="28"/>
          <w:rtl/>
        </w:rPr>
        <w:t>التقاليد.</w:t>
      </w:r>
      <w:r w:rsidR="00320D3D">
        <w:rPr>
          <w:rFonts w:ascii="Simplified Arabic" w:hAnsi="Simplified Arabic" w:cs="Simplified Arabic" w:hint="cs"/>
          <w:color w:val="000000"/>
          <w:sz w:val="28"/>
          <w:szCs w:val="28"/>
          <w:rtl/>
        </w:rPr>
        <w:t>:</w:t>
      </w:r>
      <w:r w:rsidR="00320D3D" w:rsidRPr="00320D3D">
        <w:rPr>
          <w:rFonts w:ascii="Simplified Arabic" w:hAnsi="Simplified Arabic" w:cs="Simplified Arabic" w:hint="cs"/>
          <w:color w:val="000000"/>
          <w:sz w:val="28"/>
          <w:szCs w:val="28"/>
          <w:vertAlign w:val="superscript"/>
          <w:rtl/>
        </w:rPr>
        <w:t>(</w:t>
      </w:r>
      <w:r w:rsidR="00320D3D" w:rsidRPr="00320D3D">
        <w:rPr>
          <w:rStyle w:val="FootnoteReference"/>
          <w:rFonts w:ascii="Simplified Arabic" w:hAnsi="Simplified Arabic" w:cs="Simplified Arabic"/>
          <w:color w:val="000000"/>
          <w:sz w:val="28"/>
          <w:szCs w:val="28"/>
          <w:rtl/>
        </w:rPr>
        <w:footnoteReference w:id="2"/>
      </w:r>
      <w:r w:rsidR="00320D3D" w:rsidRPr="00320D3D">
        <w:rPr>
          <w:rFonts w:ascii="Simplified Arabic" w:hAnsi="Simplified Arabic" w:cs="Simplified Arabic" w:hint="cs"/>
          <w:color w:val="000000"/>
          <w:sz w:val="28"/>
          <w:szCs w:val="28"/>
          <w:vertAlign w:val="superscript"/>
          <w:rtl/>
        </w:rPr>
        <w:t>)</w:t>
      </w:r>
      <w:r w:rsidRPr="00006DED">
        <w:rPr>
          <w:rFonts w:ascii="Simplified Arabic" w:hAnsi="Simplified Arabic" w:cs="Simplified Arabic"/>
          <w:color w:val="000000"/>
          <w:sz w:val="28"/>
          <w:szCs w:val="28"/>
          <w:rtl/>
        </w:rPr>
        <w:t xml:space="preserve"> </w:t>
      </w:r>
    </w:p>
    <w:p w:rsidR="00387B57" w:rsidRPr="00006DED" w:rsidRDefault="00387B57" w:rsidP="00756E43">
      <w:pPr>
        <w:pStyle w:val="NormalWeb"/>
        <w:bidi/>
        <w:spacing w:before="0" w:beforeAutospacing="0" w:after="0" w:afterAutospacing="0"/>
        <w:ind w:firstLine="515"/>
        <w:jc w:val="lowKashida"/>
        <w:rPr>
          <w:rFonts w:ascii="Simplified Arabic" w:hAnsi="Simplified Arabic" w:cs="Simplified Arabic"/>
          <w:color w:val="000000"/>
          <w:sz w:val="28"/>
          <w:szCs w:val="28"/>
          <w:rtl/>
        </w:rPr>
      </w:pPr>
      <w:r w:rsidRPr="00006DED">
        <w:rPr>
          <w:rFonts w:ascii="Simplified Arabic" w:hAnsi="Simplified Arabic" w:cs="Simplified Arabic"/>
          <w:color w:val="000000"/>
          <w:sz w:val="28"/>
          <w:szCs w:val="28"/>
          <w:rtl/>
        </w:rPr>
        <w:t>إلا أنه مع كل هذه الايجابيات التي أحدثتها</w:t>
      </w:r>
      <w:r w:rsidR="00756E43">
        <w:rPr>
          <w:rFonts w:ascii="Simplified Arabic" w:hAnsi="Simplified Arabic" w:cs="Simplified Arabic" w:hint="cs"/>
          <w:color w:val="000000"/>
          <w:sz w:val="28"/>
          <w:szCs w:val="28"/>
          <w:rtl/>
        </w:rPr>
        <w:t xml:space="preserve">، </w:t>
      </w:r>
      <w:r w:rsidRPr="00006DED">
        <w:rPr>
          <w:rFonts w:ascii="Simplified Arabic" w:hAnsi="Simplified Arabic" w:cs="Simplified Arabic"/>
          <w:color w:val="000000"/>
          <w:sz w:val="28"/>
          <w:szCs w:val="28"/>
          <w:rtl/>
        </w:rPr>
        <w:t>ف</w:t>
      </w:r>
      <w:r w:rsidR="00756E43">
        <w:rPr>
          <w:rFonts w:ascii="Simplified Arabic" w:hAnsi="Simplified Arabic" w:cs="Simplified Arabic" w:hint="cs"/>
          <w:color w:val="000000"/>
          <w:sz w:val="28"/>
          <w:szCs w:val="28"/>
          <w:rtl/>
        </w:rPr>
        <w:t>إ</w:t>
      </w:r>
      <w:r w:rsidRPr="00006DED">
        <w:rPr>
          <w:rFonts w:ascii="Simplified Arabic" w:hAnsi="Simplified Arabic" w:cs="Simplified Arabic"/>
          <w:color w:val="000000"/>
          <w:sz w:val="28"/>
          <w:szCs w:val="28"/>
          <w:rtl/>
        </w:rPr>
        <w:t>ن هناك جانب أخر لا يقل أهمية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خطورة في التأثير</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التأثر, خاصة علي الدول</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المجتمعات النامية التي لا تمتلك مقومات المناعة المعرفية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الثقافية اللازمة للفرز</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التمحيص في التعامل مع أليات</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وسائل وتطبيقات الاتصال الحديثة</w:t>
      </w:r>
      <w:r w:rsidR="00756E43">
        <w:rPr>
          <w:rFonts w:ascii="Simplified Arabic" w:hAnsi="Simplified Arabic" w:cs="Simplified Arabic" w:hint="cs"/>
          <w:color w:val="000000"/>
          <w:sz w:val="28"/>
          <w:szCs w:val="28"/>
          <w:rtl/>
        </w:rPr>
        <w:t xml:space="preserve">، </w:t>
      </w:r>
      <w:r w:rsidRPr="00006DED">
        <w:rPr>
          <w:rFonts w:ascii="Simplified Arabic" w:hAnsi="Simplified Arabic" w:cs="Simplified Arabic"/>
          <w:color w:val="000000"/>
          <w:sz w:val="28"/>
          <w:szCs w:val="28"/>
          <w:rtl/>
        </w:rPr>
        <w:t>مما خلف العديد من المخاوف حول التأثيرات السلبية التي يمكن أن تحدثها خاصة علي النش</w:t>
      </w:r>
      <w:r w:rsidR="00756E43">
        <w:rPr>
          <w:rFonts w:ascii="Simplified Arabic" w:hAnsi="Simplified Arabic" w:cs="Simplified Arabic" w:hint="cs"/>
          <w:color w:val="000000"/>
          <w:sz w:val="28"/>
          <w:szCs w:val="28"/>
          <w:rtl/>
        </w:rPr>
        <w:t>ئ</w:t>
      </w:r>
      <w:r w:rsidRPr="00006DED">
        <w:rPr>
          <w:rFonts w:ascii="Simplified Arabic" w:hAnsi="Simplified Arabic" w:cs="Simplified Arabic"/>
          <w:color w:val="000000"/>
          <w:sz w:val="28"/>
          <w:szCs w:val="28"/>
          <w:rtl/>
        </w:rPr>
        <w:t xml:space="preserve"> والشباب.</w:t>
      </w:r>
    </w:p>
    <w:p w:rsidR="00FD7B96" w:rsidRDefault="00751A77" w:rsidP="00756E43">
      <w:pPr>
        <w:ind w:firstLine="515"/>
        <w:jc w:val="lowKashida"/>
        <w:rPr>
          <w:rFonts w:ascii="Simplified Arabic" w:hAnsi="Simplified Arabic" w:cs="Simplified Arabic"/>
          <w:color w:val="000000"/>
          <w:sz w:val="28"/>
          <w:szCs w:val="28"/>
          <w:rtl/>
        </w:rPr>
      </w:pPr>
      <w:r w:rsidRPr="00006DED">
        <w:rPr>
          <w:rFonts w:ascii="Simplified Arabic" w:hAnsi="Simplified Arabic" w:cs="Simplified Arabic"/>
          <w:color w:val="000000"/>
          <w:sz w:val="28"/>
          <w:szCs w:val="28"/>
          <w:rtl/>
        </w:rPr>
        <w:t xml:space="preserve">ونخص بالذكر </w:t>
      </w:r>
      <w:r w:rsidR="00F67DF6" w:rsidRPr="00006DED">
        <w:rPr>
          <w:rFonts w:ascii="Simplified Arabic" w:hAnsi="Simplified Arabic" w:cs="Simplified Arabic"/>
          <w:color w:val="000000"/>
          <w:sz w:val="28"/>
          <w:szCs w:val="28"/>
          <w:rtl/>
        </w:rPr>
        <w:t xml:space="preserve">هنا </w:t>
      </w:r>
      <w:r w:rsidRPr="00006DED">
        <w:rPr>
          <w:rFonts w:ascii="Simplified Arabic" w:hAnsi="Simplified Arabic" w:cs="Simplified Arabic"/>
          <w:color w:val="000000"/>
          <w:sz w:val="28"/>
          <w:szCs w:val="28"/>
          <w:rtl/>
        </w:rPr>
        <w:t xml:space="preserve">تطبيق </w:t>
      </w:r>
      <w:r w:rsidR="0037279B" w:rsidRPr="00006DED">
        <w:rPr>
          <w:rFonts w:ascii="Simplified Arabic" w:hAnsi="Simplified Arabic" w:cs="Simplified Arabic"/>
          <w:color w:val="000000"/>
          <w:sz w:val="28"/>
          <w:szCs w:val="28"/>
          <w:rtl/>
        </w:rPr>
        <w:t>"</w:t>
      </w:r>
      <w:r w:rsidRPr="00006DED">
        <w:rPr>
          <w:rFonts w:ascii="Simplified Arabic" w:hAnsi="Simplified Arabic" w:cs="Simplified Arabic"/>
          <w:color w:val="000000"/>
          <w:sz w:val="28"/>
          <w:szCs w:val="28"/>
          <w:rtl/>
        </w:rPr>
        <w:t>التيك توك</w:t>
      </w:r>
      <w:r w:rsidR="0037279B" w:rsidRPr="00006DED">
        <w:rPr>
          <w:rFonts w:ascii="Simplified Arabic" w:hAnsi="Simplified Arabic" w:cs="Simplified Arabic"/>
          <w:color w:val="000000"/>
          <w:sz w:val="28"/>
          <w:szCs w:val="28"/>
          <w:rtl/>
        </w:rPr>
        <w:t>" هذا التطبيق</w:t>
      </w:r>
      <w:r w:rsidRPr="00006DED">
        <w:rPr>
          <w:rFonts w:ascii="Simplified Arabic" w:hAnsi="Simplified Arabic" w:cs="Simplified Arabic"/>
          <w:color w:val="000000"/>
          <w:sz w:val="28"/>
          <w:szCs w:val="28"/>
          <w:rtl/>
        </w:rPr>
        <w:t xml:space="preserve"> الصيني الذي استطاع استقطاب اهتمام</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 xml:space="preserve">شغف الشباب وتربع على عرش منصات التواصل الاجتماعي في ظرف قياسي منذ </w:t>
      </w:r>
      <w:r w:rsidRPr="00006DED">
        <w:rPr>
          <w:rFonts w:ascii="Sakkal Majalla" w:hAnsi="Sakkal Majalla" w:cs="Sakkal Majalla"/>
          <w:color w:val="000000"/>
          <w:sz w:val="28"/>
          <w:szCs w:val="28"/>
          <w:rtl/>
          <w:lang w:bidi="fa-IR"/>
        </w:rPr>
        <w:t>۲۰۱</w:t>
      </w:r>
      <w:r w:rsidRPr="00006DED">
        <w:rPr>
          <w:rFonts w:ascii="Simplified Arabic" w:hAnsi="Simplified Arabic" w:cs="Simplified Arabic"/>
          <w:color w:val="000000"/>
          <w:sz w:val="28"/>
          <w:szCs w:val="28"/>
          <w:rtl/>
        </w:rPr>
        <w:t xml:space="preserve">6، </w:t>
      </w:r>
      <w:r w:rsidR="0037279B" w:rsidRPr="00006DED">
        <w:rPr>
          <w:rFonts w:ascii="Simplified Arabic" w:hAnsi="Simplified Arabic" w:cs="Simplified Arabic"/>
          <w:color w:val="000000"/>
          <w:sz w:val="28"/>
          <w:szCs w:val="28"/>
          <w:rtl/>
        </w:rPr>
        <w:t>رغم حداثته نسبيا</w:t>
      </w:r>
      <w:r w:rsidR="00756E43">
        <w:rPr>
          <w:rFonts w:ascii="Simplified Arabic" w:hAnsi="Simplified Arabic" w:cs="Simplified Arabic" w:hint="cs"/>
          <w:color w:val="000000"/>
          <w:sz w:val="28"/>
          <w:szCs w:val="28"/>
          <w:rtl/>
        </w:rPr>
        <w:t>ً</w:t>
      </w:r>
      <w:r w:rsidR="0037279B" w:rsidRPr="00006DED">
        <w:rPr>
          <w:rFonts w:ascii="Simplified Arabic" w:hAnsi="Simplified Arabic" w:cs="Simplified Arabic"/>
          <w:color w:val="000000"/>
          <w:sz w:val="28"/>
          <w:szCs w:val="28"/>
          <w:rtl/>
        </w:rPr>
        <w:t xml:space="preserve"> </w:t>
      </w:r>
      <w:r w:rsidR="000941DF" w:rsidRPr="00006DED">
        <w:rPr>
          <w:rFonts w:ascii="Simplified Arabic" w:hAnsi="Simplified Arabic" w:cs="Simplified Arabic"/>
          <w:color w:val="000000"/>
          <w:sz w:val="28"/>
          <w:szCs w:val="28"/>
          <w:rtl/>
        </w:rPr>
        <w:t>قياسا</w:t>
      </w:r>
      <w:r w:rsidR="00756E43">
        <w:rPr>
          <w:rFonts w:ascii="Simplified Arabic" w:hAnsi="Simplified Arabic" w:cs="Simplified Arabic" w:hint="cs"/>
          <w:color w:val="000000"/>
          <w:sz w:val="28"/>
          <w:szCs w:val="28"/>
          <w:rtl/>
        </w:rPr>
        <w:t>ً</w:t>
      </w:r>
      <w:r w:rsidR="000941DF" w:rsidRPr="00006DED">
        <w:rPr>
          <w:rFonts w:ascii="Simplified Arabic" w:hAnsi="Simplified Arabic" w:cs="Simplified Arabic"/>
          <w:color w:val="000000"/>
          <w:sz w:val="28"/>
          <w:szCs w:val="28"/>
          <w:rtl/>
        </w:rPr>
        <w:t xml:space="preserve"> با</w:t>
      </w:r>
      <w:r w:rsidR="0037279B" w:rsidRPr="00006DED">
        <w:rPr>
          <w:rFonts w:ascii="Simplified Arabic" w:hAnsi="Simplified Arabic" w:cs="Simplified Arabic"/>
          <w:color w:val="000000"/>
          <w:sz w:val="28"/>
          <w:szCs w:val="28"/>
          <w:rtl/>
        </w:rPr>
        <w:t>لتطبيقات الأخري</w:t>
      </w:r>
      <w:r w:rsidR="00756E43">
        <w:rPr>
          <w:rFonts w:ascii="Simplified Arabic" w:hAnsi="Simplified Arabic" w:cs="Simplified Arabic" w:hint="cs"/>
          <w:color w:val="000000"/>
          <w:sz w:val="28"/>
          <w:szCs w:val="28"/>
          <w:rtl/>
        </w:rPr>
        <w:t xml:space="preserve">، </w:t>
      </w:r>
      <w:r w:rsidR="00756E43">
        <w:rPr>
          <w:rFonts w:ascii="Simplified Arabic" w:hAnsi="Simplified Arabic" w:cs="Simplified Arabic"/>
          <w:color w:val="000000"/>
          <w:sz w:val="28"/>
          <w:szCs w:val="28"/>
          <w:rtl/>
        </w:rPr>
        <w:t>و</w:t>
      </w:r>
      <w:r w:rsidRPr="00006DED">
        <w:rPr>
          <w:rFonts w:ascii="Simplified Arabic" w:hAnsi="Simplified Arabic" w:cs="Simplified Arabic"/>
          <w:color w:val="000000"/>
          <w:sz w:val="28"/>
          <w:szCs w:val="28"/>
          <w:rtl/>
        </w:rPr>
        <w:t>قد عرف التطبيق انتشارا</w:t>
      </w:r>
      <w:r w:rsidR="00756E43">
        <w:rPr>
          <w:rFonts w:ascii="Simplified Arabic" w:hAnsi="Simplified Arabic" w:cs="Simplified Arabic" w:hint="cs"/>
          <w:color w:val="000000"/>
          <w:sz w:val="28"/>
          <w:szCs w:val="28"/>
          <w:rtl/>
        </w:rPr>
        <w:t>ً</w:t>
      </w:r>
      <w:r w:rsidRPr="00006DED">
        <w:rPr>
          <w:rFonts w:ascii="Simplified Arabic" w:hAnsi="Simplified Arabic" w:cs="Simplified Arabic"/>
          <w:color w:val="000000"/>
          <w:sz w:val="28"/>
          <w:szCs w:val="28"/>
          <w:rtl/>
        </w:rPr>
        <w:t xml:space="preserve"> واسعا</w:t>
      </w:r>
      <w:r w:rsidR="00756E43">
        <w:rPr>
          <w:rFonts w:ascii="Simplified Arabic" w:hAnsi="Simplified Arabic" w:cs="Simplified Arabic" w:hint="cs"/>
          <w:color w:val="000000"/>
          <w:sz w:val="28"/>
          <w:szCs w:val="28"/>
          <w:rtl/>
        </w:rPr>
        <w:t>ً</w:t>
      </w:r>
      <w:r w:rsidRPr="00006DED">
        <w:rPr>
          <w:rFonts w:ascii="Simplified Arabic" w:hAnsi="Simplified Arabic" w:cs="Simplified Arabic"/>
          <w:color w:val="000000"/>
          <w:sz w:val="28"/>
          <w:szCs w:val="28"/>
          <w:rtl/>
        </w:rPr>
        <w:t xml:space="preserve"> بي</w:t>
      </w:r>
      <w:r w:rsidR="0037279B" w:rsidRPr="00006DED">
        <w:rPr>
          <w:rFonts w:ascii="Simplified Arabic" w:hAnsi="Simplified Arabic" w:cs="Simplified Arabic"/>
          <w:color w:val="000000"/>
          <w:sz w:val="28"/>
          <w:szCs w:val="28"/>
          <w:rtl/>
        </w:rPr>
        <w:t xml:space="preserve">ن المستخدمين </w:t>
      </w:r>
      <w:r w:rsidR="0037279B" w:rsidRPr="00006DED">
        <w:rPr>
          <w:rFonts w:ascii="Simplified Arabic" w:hAnsi="Simplified Arabic" w:cs="Simplified Arabic"/>
          <w:color w:val="000000"/>
          <w:sz w:val="28"/>
          <w:szCs w:val="28"/>
          <w:rtl/>
        </w:rPr>
        <w:lastRenderedPageBreak/>
        <w:t>خاصة فئة الشباب الذ</w:t>
      </w:r>
      <w:r w:rsidRPr="00006DED">
        <w:rPr>
          <w:rFonts w:ascii="Simplified Arabic" w:hAnsi="Simplified Arabic" w:cs="Simplified Arabic"/>
          <w:color w:val="000000"/>
          <w:sz w:val="28"/>
          <w:szCs w:val="28"/>
          <w:rtl/>
        </w:rPr>
        <w:t>ي يعتبر موجه</w:t>
      </w:r>
      <w:r w:rsidR="00215F10">
        <w:rPr>
          <w:rFonts w:ascii="Simplified Arabic" w:hAnsi="Simplified Arabic" w:cs="Simplified Arabic"/>
          <w:color w:val="000000"/>
          <w:sz w:val="28"/>
          <w:szCs w:val="28"/>
          <w:rtl/>
        </w:rPr>
        <w:t>اً إليهم</w:t>
      </w:r>
      <w:r w:rsidRPr="00006DED">
        <w:rPr>
          <w:rFonts w:ascii="Simplified Arabic" w:hAnsi="Simplified Arabic" w:cs="Simplified Arabic"/>
          <w:color w:val="000000"/>
          <w:sz w:val="28"/>
          <w:szCs w:val="28"/>
          <w:rtl/>
        </w:rPr>
        <w:t xml:space="preserve"> بالدرجة الأول</w:t>
      </w:r>
      <w:r w:rsidR="0037279B" w:rsidRPr="00006DED">
        <w:rPr>
          <w:rFonts w:ascii="Simplified Arabic" w:hAnsi="Simplified Arabic" w:cs="Simplified Arabic"/>
          <w:color w:val="000000"/>
          <w:sz w:val="28"/>
          <w:szCs w:val="28"/>
          <w:rtl/>
        </w:rPr>
        <w:t>ى، حيث يقوم مستخدم التطبيق</w:t>
      </w:r>
      <w:r w:rsidRPr="00006DED">
        <w:rPr>
          <w:rFonts w:ascii="Simplified Arabic" w:hAnsi="Simplified Arabic" w:cs="Simplified Arabic"/>
          <w:color w:val="000000"/>
          <w:sz w:val="28"/>
          <w:szCs w:val="28"/>
          <w:rtl/>
        </w:rPr>
        <w:t xml:space="preserve"> بنشر فيديو أو مقطع قصير مع أصدقائه</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مشاركته لحظات حياته بكل بسهولة</w:t>
      </w:r>
      <w:r w:rsidR="00FD7B96">
        <w:rPr>
          <w:rFonts w:ascii="Simplified Arabic" w:hAnsi="Simplified Arabic" w:cs="Simplified Arabic"/>
          <w:color w:val="000000"/>
          <w:sz w:val="28"/>
          <w:szCs w:val="28"/>
          <w:rtl/>
        </w:rPr>
        <w:t>.</w:t>
      </w:r>
      <w:r w:rsidR="00B14B71">
        <w:rPr>
          <w:rFonts w:ascii="Simplified Arabic" w:hAnsi="Simplified Arabic" w:cs="Simplified Arabic" w:hint="cs"/>
          <w:color w:val="000000"/>
          <w:sz w:val="28"/>
          <w:szCs w:val="28"/>
          <w:rtl/>
        </w:rPr>
        <w:t>:</w:t>
      </w:r>
      <w:r w:rsidR="00B14B71" w:rsidRPr="00B14B71">
        <w:rPr>
          <w:rFonts w:ascii="Simplified Arabic" w:hAnsi="Simplified Arabic" w:cs="Simplified Arabic" w:hint="cs"/>
          <w:color w:val="000000"/>
          <w:sz w:val="28"/>
          <w:szCs w:val="28"/>
          <w:vertAlign w:val="superscript"/>
          <w:rtl/>
        </w:rPr>
        <w:t>(</w:t>
      </w:r>
      <w:r w:rsidR="00B14B71" w:rsidRPr="00B14B71">
        <w:rPr>
          <w:rStyle w:val="FootnoteReference"/>
          <w:rFonts w:ascii="Simplified Arabic" w:hAnsi="Simplified Arabic" w:cs="Simplified Arabic"/>
          <w:color w:val="000000"/>
          <w:sz w:val="28"/>
          <w:szCs w:val="28"/>
          <w:rtl/>
        </w:rPr>
        <w:footnoteReference w:id="3"/>
      </w:r>
      <w:r w:rsidR="00B14B71" w:rsidRPr="00B14B71">
        <w:rPr>
          <w:rFonts w:ascii="Simplified Arabic" w:hAnsi="Simplified Arabic" w:cs="Simplified Arabic" w:hint="cs"/>
          <w:color w:val="000000"/>
          <w:sz w:val="28"/>
          <w:szCs w:val="28"/>
          <w:vertAlign w:val="superscript"/>
          <w:rtl/>
        </w:rPr>
        <w:t>)</w:t>
      </w:r>
      <w:r w:rsidRPr="00006DED">
        <w:rPr>
          <w:rFonts w:ascii="Simplified Arabic" w:hAnsi="Simplified Arabic" w:cs="Simplified Arabic"/>
          <w:color w:val="000000"/>
          <w:sz w:val="28"/>
          <w:szCs w:val="28"/>
          <w:rtl/>
        </w:rPr>
        <w:t xml:space="preserve"> </w:t>
      </w:r>
    </w:p>
    <w:p w:rsidR="00A723FD" w:rsidRDefault="00751A77" w:rsidP="00756E43">
      <w:pPr>
        <w:ind w:firstLine="515"/>
        <w:jc w:val="lowKashida"/>
        <w:rPr>
          <w:rFonts w:ascii="Simplified Arabic" w:hAnsi="Simplified Arabic" w:cs="Simplified Arabic"/>
          <w:color w:val="000000"/>
          <w:sz w:val="28"/>
          <w:szCs w:val="28"/>
          <w:rtl/>
        </w:rPr>
      </w:pPr>
      <w:r w:rsidRPr="00006DED">
        <w:rPr>
          <w:rFonts w:ascii="Simplified Arabic" w:hAnsi="Simplified Arabic" w:cs="Simplified Arabic"/>
          <w:color w:val="000000"/>
          <w:sz w:val="28"/>
          <w:szCs w:val="28"/>
          <w:rtl/>
        </w:rPr>
        <w:t>لذا سنحاول من خلال دراستنا هذه</w:t>
      </w:r>
      <w:r w:rsidR="00BE62D7" w:rsidRPr="00006DED">
        <w:rPr>
          <w:rFonts w:ascii="Simplified Arabic" w:hAnsi="Simplified Arabic" w:cs="Simplified Arabic"/>
          <w:color w:val="000000"/>
          <w:sz w:val="28"/>
          <w:szCs w:val="28"/>
          <w:rtl/>
        </w:rPr>
        <w:t xml:space="preserve"> التعرف على </w:t>
      </w:r>
      <w:r w:rsidR="00C44D96" w:rsidRPr="00006DED">
        <w:rPr>
          <w:rFonts w:ascii="Simplified Arabic" w:hAnsi="Simplified Arabic" w:cs="Simplified Arabic"/>
          <w:color w:val="000000"/>
          <w:sz w:val="28"/>
          <w:szCs w:val="28"/>
          <w:rtl/>
        </w:rPr>
        <w:t>أنماط</w:t>
      </w:r>
      <w:r w:rsidR="00BE62D7" w:rsidRPr="00006DED">
        <w:rPr>
          <w:rFonts w:ascii="Simplified Arabic" w:hAnsi="Simplified Arabic" w:cs="Simplified Arabic"/>
          <w:color w:val="000000"/>
          <w:sz w:val="28"/>
          <w:szCs w:val="28"/>
          <w:rtl/>
        </w:rPr>
        <w:t xml:space="preserve"> استخدام شباب جمهورية مصر العربية </w:t>
      </w:r>
      <w:r w:rsidR="00C44D96" w:rsidRPr="00006DED">
        <w:rPr>
          <w:rFonts w:ascii="Simplified Arabic" w:hAnsi="Simplified Arabic" w:cs="Simplified Arabic"/>
          <w:color w:val="000000"/>
          <w:sz w:val="28"/>
          <w:szCs w:val="28"/>
          <w:rtl/>
        </w:rPr>
        <w:t>ل</w:t>
      </w:r>
      <w:r w:rsidR="00BE62D7" w:rsidRPr="00006DED">
        <w:rPr>
          <w:rFonts w:ascii="Simplified Arabic" w:hAnsi="Simplified Arabic" w:cs="Simplified Arabic"/>
          <w:color w:val="000000"/>
          <w:sz w:val="28"/>
          <w:szCs w:val="28"/>
          <w:rtl/>
        </w:rPr>
        <w:t>تطبيق التيك توك</w:t>
      </w:r>
      <w:r w:rsidR="00756E43">
        <w:rPr>
          <w:rFonts w:ascii="Simplified Arabic" w:hAnsi="Simplified Arabic" w:cs="Simplified Arabic"/>
          <w:color w:val="000000"/>
          <w:sz w:val="28"/>
          <w:szCs w:val="28"/>
          <w:rtl/>
        </w:rPr>
        <w:t xml:space="preserve"> و</w:t>
      </w:r>
      <w:r w:rsidR="00BE62D7" w:rsidRPr="00006DED">
        <w:rPr>
          <w:rFonts w:ascii="Simplified Arabic" w:hAnsi="Simplified Arabic" w:cs="Simplified Arabic"/>
          <w:color w:val="000000"/>
          <w:sz w:val="28"/>
          <w:szCs w:val="28"/>
          <w:rtl/>
        </w:rPr>
        <w:t>انعكاسه على</w:t>
      </w:r>
      <w:r w:rsidRPr="00006DED">
        <w:rPr>
          <w:rFonts w:ascii="Simplified Arabic" w:hAnsi="Simplified Arabic" w:cs="Simplified Arabic"/>
          <w:color w:val="000000"/>
          <w:sz w:val="28"/>
          <w:szCs w:val="28"/>
          <w:rtl/>
        </w:rPr>
        <w:t xml:space="preserve"> </w:t>
      </w:r>
      <w:r w:rsidR="00290335" w:rsidRPr="00006DED">
        <w:rPr>
          <w:rFonts w:ascii="Simplified Arabic" w:hAnsi="Simplified Arabic" w:cs="Simplified Arabic"/>
          <w:color w:val="000000"/>
          <w:sz w:val="28"/>
          <w:szCs w:val="28"/>
          <w:rtl/>
        </w:rPr>
        <w:t>مدى الرضا المجتمعى</w:t>
      </w:r>
      <w:r w:rsidR="00BE62D7" w:rsidRPr="00006DED">
        <w:rPr>
          <w:rFonts w:ascii="Simplified Arabic" w:hAnsi="Simplified Arabic" w:cs="Simplified Arabic"/>
          <w:color w:val="000000"/>
          <w:sz w:val="28"/>
          <w:szCs w:val="28"/>
          <w:rtl/>
        </w:rPr>
        <w:t xml:space="preserve"> لديهم</w:t>
      </w:r>
      <w:r w:rsidR="00C44D96" w:rsidRPr="00006DED">
        <w:rPr>
          <w:rFonts w:ascii="Simplified Arabic" w:hAnsi="Simplified Arabic" w:cs="Simplified Arabic"/>
          <w:color w:val="000000"/>
          <w:sz w:val="28"/>
          <w:szCs w:val="28"/>
          <w:rtl/>
        </w:rPr>
        <w:t>,</w:t>
      </w:r>
      <w:r w:rsidR="00756E43">
        <w:rPr>
          <w:rFonts w:ascii="Simplified Arabic" w:hAnsi="Simplified Arabic" w:cs="Simplified Arabic"/>
          <w:color w:val="000000"/>
          <w:sz w:val="28"/>
          <w:szCs w:val="28"/>
          <w:rtl/>
        </w:rPr>
        <w:t xml:space="preserve"> و</w:t>
      </w:r>
      <w:r w:rsidR="00C44D96" w:rsidRPr="00006DED">
        <w:rPr>
          <w:rFonts w:ascii="Simplified Arabic" w:hAnsi="Simplified Arabic" w:cs="Simplified Arabic"/>
          <w:color w:val="000000"/>
          <w:sz w:val="28"/>
          <w:szCs w:val="28"/>
          <w:rtl/>
        </w:rPr>
        <w:t>مدي تأثيره علي شخصيتهم وأنماط سلوكهم</w:t>
      </w:r>
      <w:r w:rsidR="00756E43">
        <w:rPr>
          <w:rFonts w:ascii="Simplified Arabic" w:hAnsi="Simplified Arabic" w:cs="Simplified Arabic"/>
          <w:color w:val="000000"/>
          <w:sz w:val="28"/>
          <w:szCs w:val="28"/>
          <w:rtl/>
        </w:rPr>
        <w:t xml:space="preserve"> و</w:t>
      </w:r>
      <w:r w:rsidR="00C44D96" w:rsidRPr="00006DED">
        <w:rPr>
          <w:rFonts w:ascii="Simplified Arabic" w:hAnsi="Simplified Arabic" w:cs="Simplified Arabic"/>
          <w:color w:val="000000"/>
          <w:sz w:val="28"/>
          <w:szCs w:val="28"/>
          <w:rtl/>
        </w:rPr>
        <w:t>قيمهم الأخلاقية والمجتمعية</w:t>
      </w:r>
      <w:r w:rsidRPr="00006DED">
        <w:rPr>
          <w:rFonts w:ascii="Simplified Arabic" w:hAnsi="Simplified Arabic" w:cs="Simplified Arabic"/>
          <w:color w:val="000000"/>
          <w:sz w:val="28"/>
          <w:szCs w:val="28"/>
          <w:rtl/>
        </w:rPr>
        <w:t xml:space="preserve"> </w:t>
      </w:r>
      <w:r w:rsidR="00BE62D7" w:rsidRPr="00006DED">
        <w:rPr>
          <w:rFonts w:ascii="Simplified Arabic" w:hAnsi="Simplified Arabic" w:cs="Simplified Arabic"/>
          <w:color w:val="000000"/>
          <w:sz w:val="28"/>
          <w:szCs w:val="28"/>
          <w:rtl/>
        </w:rPr>
        <w:t>سلبا</w:t>
      </w:r>
      <w:r w:rsidR="00756E43">
        <w:rPr>
          <w:rFonts w:ascii="Simplified Arabic" w:hAnsi="Simplified Arabic" w:cs="Simplified Arabic"/>
          <w:color w:val="000000"/>
          <w:sz w:val="28"/>
          <w:szCs w:val="28"/>
          <w:rtl/>
        </w:rPr>
        <w:t xml:space="preserve"> و</w:t>
      </w:r>
      <w:r w:rsidR="00BE62D7" w:rsidRPr="00006DED">
        <w:rPr>
          <w:rFonts w:ascii="Simplified Arabic" w:hAnsi="Simplified Arabic" w:cs="Simplified Arabic"/>
          <w:color w:val="000000"/>
          <w:sz w:val="28"/>
          <w:szCs w:val="28"/>
          <w:rtl/>
        </w:rPr>
        <w:t>ايجابا</w:t>
      </w:r>
      <w:r w:rsidRPr="00006DED">
        <w:rPr>
          <w:rFonts w:ascii="Simplified Arabic" w:hAnsi="Simplified Arabic" w:cs="Simplified Arabic"/>
          <w:color w:val="000000"/>
          <w:sz w:val="28"/>
          <w:szCs w:val="28"/>
          <w:rtl/>
        </w:rPr>
        <w:t>،</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ذلك انطلاقا</w:t>
      </w:r>
      <w:r w:rsidR="00756E43">
        <w:rPr>
          <w:rFonts w:ascii="Simplified Arabic" w:hAnsi="Simplified Arabic" w:cs="Simplified Arabic" w:hint="cs"/>
          <w:color w:val="000000"/>
          <w:sz w:val="28"/>
          <w:szCs w:val="28"/>
          <w:rtl/>
        </w:rPr>
        <w:t>ً</w:t>
      </w:r>
      <w:r w:rsidRPr="00006DED">
        <w:rPr>
          <w:rFonts w:ascii="Simplified Arabic" w:hAnsi="Simplified Arabic" w:cs="Simplified Arabic"/>
          <w:color w:val="000000"/>
          <w:sz w:val="28"/>
          <w:szCs w:val="28"/>
          <w:rtl/>
        </w:rPr>
        <w:t xml:space="preserve"> من تطبيق نظرية الاستخدامات</w:t>
      </w:r>
      <w:r w:rsidR="00F540A8">
        <w:rPr>
          <w:rFonts w:ascii="Simplified Arabic" w:hAnsi="Simplified Arabic" w:cs="Simplified Arabic"/>
          <w:color w:val="000000"/>
          <w:sz w:val="28"/>
          <w:szCs w:val="28"/>
          <w:rtl/>
        </w:rPr>
        <w:t>.</w:t>
      </w:r>
    </w:p>
    <w:p w:rsidR="00EC2464" w:rsidRPr="00756E43" w:rsidRDefault="000343F3" w:rsidP="00756E43">
      <w:pPr>
        <w:spacing w:before="240"/>
        <w:rPr>
          <w:rFonts w:ascii="Simplified Arabic" w:hAnsi="Simplified Arabic" w:cs="Simplified Arabic"/>
          <w:b/>
          <w:bCs/>
          <w:color w:val="000000"/>
          <w:sz w:val="32"/>
          <w:szCs w:val="32"/>
          <w:rtl/>
        </w:rPr>
      </w:pPr>
      <w:r w:rsidRPr="00756E43">
        <w:rPr>
          <w:rFonts w:ascii="Simplified Arabic" w:hAnsi="Simplified Arabic" w:cs="Simplified Arabic"/>
          <w:b/>
          <w:bCs/>
          <w:color w:val="000000"/>
          <w:sz w:val="32"/>
          <w:szCs w:val="32"/>
          <w:rtl/>
        </w:rPr>
        <w:t>أولا</w:t>
      </w:r>
      <w:r w:rsidR="00EC2464" w:rsidRPr="00756E43">
        <w:rPr>
          <w:rFonts w:ascii="Simplified Arabic" w:hAnsi="Simplified Arabic" w:cs="Simplified Arabic"/>
          <w:b/>
          <w:bCs/>
          <w:color w:val="000000"/>
          <w:sz w:val="32"/>
          <w:szCs w:val="32"/>
          <w:rtl/>
        </w:rPr>
        <w:t>: أهمية الدراسة:</w:t>
      </w:r>
    </w:p>
    <w:p w:rsidR="001F2C6E" w:rsidRPr="001F2C6E" w:rsidRDefault="00EC2464" w:rsidP="005600E9">
      <w:pPr>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أ</w:t>
      </w:r>
      <w:r w:rsidR="00A2037A">
        <w:rPr>
          <w:rFonts w:ascii="Simplified Arabic" w:hAnsi="Simplified Arabic" w:cs="Simplified Arabic"/>
          <w:b/>
          <w:bCs/>
          <w:color w:val="000000"/>
          <w:sz w:val="28"/>
          <w:szCs w:val="28"/>
          <w:rtl/>
        </w:rPr>
        <w:t>.</w:t>
      </w:r>
      <w:r>
        <w:rPr>
          <w:rFonts w:ascii="Simplified Arabic" w:hAnsi="Simplified Arabic" w:cs="Simplified Arabic"/>
          <w:b/>
          <w:bCs/>
          <w:color w:val="000000"/>
          <w:sz w:val="28"/>
          <w:szCs w:val="28"/>
          <w:rtl/>
        </w:rPr>
        <w:t xml:space="preserve"> الأهمية العلمية:</w:t>
      </w:r>
    </w:p>
    <w:p w:rsidR="00A32246" w:rsidRPr="005600E9" w:rsidRDefault="004B02A2" w:rsidP="00756E43">
      <w:pPr>
        <w:numPr>
          <w:ilvl w:val="0"/>
          <w:numId w:val="4"/>
        </w:numPr>
        <w:ind w:left="403"/>
        <w:jc w:val="lowKashida"/>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تأني هذه </w:t>
      </w:r>
      <w:r w:rsidR="004C788F">
        <w:rPr>
          <w:rFonts w:ascii="Simplified Arabic" w:hAnsi="Simplified Arabic" w:cs="Simplified Arabic"/>
          <w:color w:val="000000"/>
          <w:sz w:val="28"/>
          <w:szCs w:val="28"/>
          <w:rtl/>
        </w:rPr>
        <w:t>الدراسة استكمالا لجهود بحثية أج</w:t>
      </w:r>
      <w:r w:rsidR="004C788F">
        <w:rPr>
          <w:rFonts w:ascii="Simplified Arabic" w:hAnsi="Simplified Arabic" w:cs="Simplified Arabic" w:hint="cs"/>
          <w:color w:val="000000"/>
          <w:sz w:val="28"/>
          <w:szCs w:val="28"/>
          <w:rtl/>
        </w:rPr>
        <w:t>ن</w:t>
      </w:r>
      <w:r>
        <w:rPr>
          <w:rFonts w:ascii="Simplified Arabic" w:hAnsi="Simplified Arabic" w:cs="Simplified Arabic"/>
          <w:color w:val="000000"/>
          <w:sz w:val="28"/>
          <w:szCs w:val="28"/>
          <w:rtl/>
        </w:rPr>
        <w:t xml:space="preserve">بية وعربية اهتمت بدراسة استخدام الشباب والمراهقين </w:t>
      </w:r>
      <w:r w:rsidR="001F2C6E">
        <w:rPr>
          <w:rFonts w:ascii="Simplified Arabic" w:hAnsi="Simplified Arabic" w:cs="Simplified Arabic"/>
          <w:color w:val="000000"/>
          <w:sz w:val="28"/>
          <w:szCs w:val="28"/>
          <w:rtl/>
        </w:rPr>
        <w:t>لتطبيق (</w:t>
      </w:r>
      <w:r w:rsidR="001F2C6E">
        <w:rPr>
          <w:rFonts w:ascii="Simplified Arabic" w:hAnsi="Simplified Arabic" w:cs="Simplified Arabic"/>
          <w:color w:val="000000"/>
          <w:sz w:val="28"/>
          <w:szCs w:val="28"/>
          <w:lang w:bidi="ar-EG"/>
        </w:rPr>
        <w:t>tik tok</w:t>
      </w:r>
      <w:r w:rsidR="001F2C6E">
        <w:rPr>
          <w:rFonts w:ascii="Simplified Arabic" w:hAnsi="Simplified Arabic" w:cs="Simplified Arabic"/>
          <w:color w:val="000000"/>
          <w:sz w:val="28"/>
          <w:szCs w:val="28"/>
          <w:rtl/>
          <w:lang w:bidi="ar-EG"/>
        </w:rPr>
        <w:t>) وتأثيراته السلبية والايجابية</w:t>
      </w:r>
      <w:r w:rsidR="001F2C6E">
        <w:rPr>
          <w:rFonts w:ascii="Simplified Arabic" w:hAnsi="Simplified Arabic" w:cs="Simplified Arabic"/>
          <w:color w:val="000000"/>
          <w:sz w:val="28"/>
          <w:szCs w:val="28"/>
          <w:rtl/>
        </w:rPr>
        <w:t xml:space="preserve"> ومدي ما يحققه هذا الاستخدام من اشباعات.</w:t>
      </w:r>
    </w:p>
    <w:p w:rsidR="001F2C6E" w:rsidRDefault="00551D7F" w:rsidP="004C788F">
      <w:pPr>
        <w:numPr>
          <w:ilvl w:val="0"/>
          <w:numId w:val="4"/>
        </w:numPr>
        <w:ind w:left="403"/>
        <w:jc w:val="lowKashida"/>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 </w:t>
      </w:r>
      <w:r w:rsidR="004C788F">
        <w:rPr>
          <w:rFonts w:ascii="Simplified Arabic" w:hAnsi="Simplified Arabic" w:cs="Simplified Arabic" w:hint="cs"/>
          <w:color w:val="000000"/>
          <w:sz w:val="28"/>
          <w:szCs w:val="28"/>
          <w:rtl/>
        </w:rPr>
        <w:t>الا</w:t>
      </w:r>
      <w:r>
        <w:rPr>
          <w:rFonts w:ascii="Simplified Arabic" w:hAnsi="Simplified Arabic" w:cs="Simplified Arabic"/>
          <w:color w:val="000000"/>
          <w:sz w:val="28"/>
          <w:szCs w:val="28"/>
          <w:rtl/>
        </w:rPr>
        <w:t>نتشار</w:t>
      </w:r>
      <w:r w:rsidR="004C788F">
        <w:rPr>
          <w:rFonts w:ascii="Simplified Arabic" w:hAnsi="Simplified Arabic" w:cs="Simplified Arabic" w:hint="cs"/>
          <w:color w:val="000000"/>
          <w:sz w:val="28"/>
          <w:szCs w:val="28"/>
          <w:rtl/>
        </w:rPr>
        <w:t xml:space="preserve"> والاستخدام المتزايد</w:t>
      </w:r>
      <w:r>
        <w:rPr>
          <w:rFonts w:ascii="Simplified Arabic" w:hAnsi="Simplified Arabic" w:cs="Simplified Arabic"/>
          <w:color w:val="000000"/>
          <w:sz w:val="28"/>
          <w:szCs w:val="28"/>
          <w:rtl/>
        </w:rPr>
        <w:t xml:space="preserve"> تطبيق (تيك توك) خاصة في أوساط الشباب</w:t>
      </w:r>
      <w:r w:rsidR="00756E43">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والمراهقين</w:t>
      </w:r>
      <w:r w:rsidR="00756E43">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والذي وصل الي حد الادمان.</w:t>
      </w:r>
      <w:r w:rsidR="007F0A2D">
        <w:rPr>
          <w:rFonts w:ascii="Simplified Arabic" w:hAnsi="Simplified Arabic" w:cs="Simplified Arabic" w:hint="cs"/>
          <w:color w:val="000000"/>
          <w:sz w:val="28"/>
          <w:szCs w:val="28"/>
          <w:rtl/>
        </w:rPr>
        <w:t>:</w:t>
      </w:r>
      <w:r w:rsidR="007F0A2D" w:rsidRPr="007F0A2D">
        <w:rPr>
          <w:rFonts w:ascii="Simplified Arabic" w:hAnsi="Simplified Arabic" w:cs="Simplified Arabic" w:hint="cs"/>
          <w:color w:val="000000"/>
          <w:sz w:val="28"/>
          <w:szCs w:val="28"/>
          <w:vertAlign w:val="superscript"/>
          <w:rtl/>
        </w:rPr>
        <w:t>(</w:t>
      </w:r>
      <w:r w:rsidR="007F0A2D" w:rsidRPr="007F0A2D">
        <w:rPr>
          <w:rStyle w:val="FootnoteReference"/>
          <w:rFonts w:ascii="Simplified Arabic" w:hAnsi="Simplified Arabic" w:cs="Simplified Arabic"/>
          <w:color w:val="000000"/>
          <w:sz w:val="28"/>
          <w:szCs w:val="28"/>
          <w:rtl/>
        </w:rPr>
        <w:footnoteReference w:id="4"/>
      </w:r>
      <w:r w:rsidR="007F0A2D" w:rsidRPr="007F0A2D">
        <w:rPr>
          <w:rFonts w:ascii="Simplified Arabic" w:hAnsi="Simplified Arabic" w:cs="Simplified Arabic" w:hint="cs"/>
          <w:color w:val="000000"/>
          <w:sz w:val="28"/>
          <w:szCs w:val="28"/>
          <w:vertAlign w:val="superscript"/>
          <w:rtl/>
        </w:rPr>
        <w:t>)</w:t>
      </w:r>
    </w:p>
    <w:p w:rsidR="00551D7F" w:rsidRDefault="005D34F5" w:rsidP="007F0A2D">
      <w:pPr>
        <w:numPr>
          <w:ilvl w:val="0"/>
          <w:numId w:val="4"/>
        </w:numPr>
        <w:ind w:left="403"/>
        <w:jc w:val="lowKashida"/>
        <w:rPr>
          <w:rFonts w:ascii="Simplified Arabic" w:hAnsi="Simplified Arabic" w:cs="Simplified Arabic"/>
          <w:color w:val="000000"/>
          <w:sz w:val="28"/>
          <w:szCs w:val="28"/>
        </w:rPr>
      </w:pPr>
      <w:r>
        <w:rPr>
          <w:rFonts w:ascii="Simplified Arabic" w:hAnsi="Simplified Arabic" w:cs="Simplified Arabic"/>
          <w:color w:val="000000"/>
          <w:sz w:val="28"/>
          <w:szCs w:val="28"/>
          <w:rtl/>
        </w:rPr>
        <w:t>كشفت بعض التقاري</w:t>
      </w:r>
      <w:r w:rsidR="004633E3">
        <w:rPr>
          <w:rFonts w:ascii="Simplified Arabic" w:hAnsi="Simplified Arabic" w:cs="Simplified Arabic"/>
          <w:color w:val="000000"/>
          <w:sz w:val="28"/>
          <w:szCs w:val="28"/>
          <w:rtl/>
        </w:rPr>
        <w:t>ر والاحصاءات الحديثة عن الانتشار</w:t>
      </w:r>
      <w:r>
        <w:rPr>
          <w:rFonts w:ascii="Simplified Arabic" w:hAnsi="Simplified Arabic" w:cs="Simplified Arabic"/>
          <w:color w:val="000000"/>
          <w:sz w:val="28"/>
          <w:szCs w:val="28"/>
          <w:rtl/>
        </w:rPr>
        <w:t xml:space="preserve"> الهائل الذي حققه تطبيق (تيك توك) رغم حداثته نسبيا</w:t>
      </w:r>
      <w:r w:rsidR="00E87837">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مقارنة بالتطبيقات الأخري</w:t>
      </w:r>
      <w:r w:rsidR="00E87837">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حيث وصل الي مل</w:t>
      </w:r>
      <w:r w:rsidR="007D2804">
        <w:rPr>
          <w:rFonts w:ascii="Simplified Arabic" w:hAnsi="Simplified Arabic" w:cs="Simplified Arabic"/>
          <w:color w:val="000000"/>
          <w:sz w:val="28"/>
          <w:szCs w:val="28"/>
          <w:rtl/>
        </w:rPr>
        <w:t>يار مستخدم نشط شهريا حول العالم.</w:t>
      </w:r>
      <w:r w:rsidR="007F0A2D">
        <w:rPr>
          <w:rFonts w:ascii="Simplified Arabic" w:hAnsi="Simplified Arabic" w:cs="Simplified Arabic" w:hint="cs"/>
          <w:color w:val="000000"/>
          <w:sz w:val="28"/>
          <w:szCs w:val="28"/>
          <w:vertAlign w:val="superscript"/>
          <w:rtl/>
        </w:rPr>
        <w:t>:</w:t>
      </w:r>
      <w:r w:rsidR="007F0A2D" w:rsidRPr="007F0A2D">
        <w:rPr>
          <w:rFonts w:ascii="Simplified Arabic" w:hAnsi="Simplified Arabic" w:cs="Simplified Arabic" w:hint="cs"/>
          <w:color w:val="000000"/>
          <w:sz w:val="28"/>
          <w:szCs w:val="28"/>
          <w:vertAlign w:val="superscript"/>
          <w:rtl/>
        </w:rPr>
        <w:t>(</w:t>
      </w:r>
      <w:r w:rsidR="007F0A2D" w:rsidRPr="007F0A2D">
        <w:rPr>
          <w:rStyle w:val="FootnoteReference"/>
          <w:rFonts w:ascii="Simplified Arabic" w:hAnsi="Simplified Arabic" w:cs="Simplified Arabic"/>
          <w:color w:val="000000"/>
          <w:sz w:val="28"/>
          <w:szCs w:val="28"/>
          <w:rtl/>
        </w:rPr>
        <w:footnoteReference w:id="5"/>
      </w:r>
      <w:r w:rsidR="007F0A2D" w:rsidRPr="007F0A2D">
        <w:rPr>
          <w:rFonts w:ascii="Simplified Arabic" w:hAnsi="Simplified Arabic" w:cs="Simplified Arabic" w:hint="cs"/>
          <w:color w:val="000000"/>
          <w:sz w:val="28"/>
          <w:szCs w:val="28"/>
          <w:vertAlign w:val="superscript"/>
          <w:rtl/>
        </w:rPr>
        <w:t>)</w:t>
      </w:r>
    </w:p>
    <w:p w:rsidR="00A32246" w:rsidRPr="00230434" w:rsidRDefault="004633E3" w:rsidP="00230434">
      <w:pPr>
        <w:numPr>
          <w:ilvl w:val="0"/>
          <w:numId w:val="4"/>
        </w:numPr>
        <w:ind w:left="403"/>
        <w:jc w:val="lowKashida"/>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كشفت </w:t>
      </w:r>
      <w:r w:rsidR="007F0A2D">
        <w:rPr>
          <w:rFonts w:ascii="Simplified Arabic" w:hAnsi="Simplified Arabic" w:cs="Simplified Arabic"/>
          <w:color w:val="000000"/>
          <w:sz w:val="28"/>
          <w:szCs w:val="28"/>
          <w:rtl/>
        </w:rPr>
        <w:t>بعض</w:t>
      </w:r>
      <w:r w:rsidR="007F0A2D">
        <w:rPr>
          <w:rFonts w:ascii="Simplified Arabic" w:hAnsi="Simplified Arabic" w:cs="Simplified Arabic" w:hint="cs"/>
          <w:color w:val="000000"/>
          <w:sz w:val="28"/>
          <w:szCs w:val="28"/>
          <w:rtl/>
        </w:rPr>
        <w:t xml:space="preserve"> </w:t>
      </w:r>
      <w:r w:rsidR="00042313">
        <w:rPr>
          <w:rFonts w:ascii="Simplified Arabic" w:hAnsi="Simplified Arabic" w:cs="Simplified Arabic"/>
          <w:color w:val="000000"/>
          <w:sz w:val="28"/>
          <w:szCs w:val="28"/>
          <w:rtl/>
        </w:rPr>
        <w:t>الدراسات عن حدوث تغيرات جوهرية في أنماط سلوك مستخدمي التطبيق خاصة فئة الشباب والمراهقين ارتباطهم وتفاعلهم الأسري والمجتمعي.</w:t>
      </w:r>
      <w:r w:rsidR="00230434">
        <w:rPr>
          <w:rFonts w:ascii="Simplified Arabic" w:hAnsi="Simplified Arabic" w:cs="Simplified Arabic" w:hint="cs"/>
          <w:color w:val="000000"/>
          <w:sz w:val="28"/>
          <w:szCs w:val="28"/>
          <w:rtl/>
          <w:lang w:bidi="ar-EG"/>
        </w:rPr>
        <w:t>:</w:t>
      </w:r>
      <w:r w:rsidR="00230434" w:rsidRPr="00230434">
        <w:rPr>
          <w:rFonts w:ascii="Simplified Arabic" w:hAnsi="Simplified Arabic" w:cs="Simplified Arabic" w:hint="cs"/>
          <w:color w:val="000000"/>
          <w:sz w:val="28"/>
          <w:szCs w:val="28"/>
          <w:vertAlign w:val="superscript"/>
          <w:rtl/>
          <w:lang w:bidi="ar-EG"/>
        </w:rPr>
        <w:t>(</w:t>
      </w:r>
      <w:r w:rsidR="00230434" w:rsidRPr="00230434">
        <w:rPr>
          <w:rStyle w:val="FootnoteReference"/>
          <w:rFonts w:ascii="Simplified Arabic" w:hAnsi="Simplified Arabic" w:cs="Simplified Arabic"/>
          <w:color w:val="000000"/>
          <w:sz w:val="28"/>
          <w:szCs w:val="28"/>
          <w:rtl/>
          <w:lang w:bidi="ar-EG"/>
        </w:rPr>
        <w:footnoteReference w:id="6"/>
      </w:r>
      <w:r w:rsidR="00230434" w:rsidRPr="00230434">
        <w:rPr>
          <w:rFonts w:ascii="Simplified Arabic" w:hAnsi="Simplified Arabic" w:cs="Simplified Arabic" w:hint="cs"/>
          <w:color w:val="000000"/>
          <w:sz w:val="28"/>
          <w:szCs w:val="28"/>
          <w:vertAlign w:val="superscript"/>
          <w:rtl/>
          <w:lang w:bidi="ar-EG"/>
        </w:rPr>
        <w:t>)</w:t>
      </w:r>
    </w:p>
    <w:p w:rsidR="00042313" w:rsidRDefault="00042313" w:rsidP="00756E43">
      <w:pPr>
        <w:numPr>
          <w:ilvl w:val="0"/>
          <w:numId w:val="4"/>
        </w:numPr>
        <w:ind w:left="403"/>
        <w:jc w:val="lowKashida"/>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تسعي هذه الدراسة من خ</w:t>
      </w:r>
      <w:r w:rsidR="0030789D">
        <w:rPr>
          <w:rFonts w:ascii="Simplified Arabic" w:hAnsi="Simplified Arabic" w:cs="Simplified Arabic"/>
          <w:color w:val="000000"/>
          <w:sz w:val="28"/>
          <w:szCs w:val="28"/>
          <w:rtl/>
        </w:rPr>
        <w:t>لال نظرية الاستخدامات وال</w:t>
      </w:r>
      <w:r w:rsidR="0030789D">
        <w:rPr>
          <w:rFonts w:ascii="Simplified Arabic" w:hAnsi="Simplified Arabic" w:cs="Simplified Arabic" w:hint="cs"/>
          <w:color w:val="000000"/>
          <w:sz w:val="28"/>
          <w:szCs w:val="28"/>
          <w:rtl/>
          <w:lang w:bidi="ar-EG"/>
        </w:rPr>
        <w:t>تأثيرات</w:t>
      </w:r>
      <w:r>
        <w:rPr>
          <w:rFonts w:ascii="Simplified Arabic" w:hAnsi="Simplified Arabic" w:cs="Simplified Arabic"/>
          <w:color w:val="000000"/>
          <w:sz w:val="28"/>
          <w:szCs w:val="28"/>
          <w:rtl/>
        </w:rPr>
        <w:t xml:space="preserve"> </w:t>
      </w:r>
      <w:r w:rsidR="00A32246">
        <w:rPr>
          <w:rFonts w:ascii="Simplified Arabic" w:hAnsi="Simplified Arabic" w:cs="Simplified Arabic"/>
          <w:color w:val="000000"/>
          <w:sz w:val="28"/>
          <w:szCs w:val="28"/>
          <w:rtl/>
        </w:rPr>
        <w:t>للتعرف علي أنماط استخدام الشباب المصري لتطبيق "تيك توك" ومدي ما حققه من رضا مجتمعي لديهم.</w:t>
      </w:r>
    </w:p>
    <w:p w:rsidR="00A32246" w:rsidRPr="00756E43" w:rsidRDefault="00A32246" w:rsidP="00756E43">
      <w:pPr>
        <w:spacing w:before="240"/>
        <w:jc w:val="lowKashida"/>
        <w:rPr>
          <w:rFonts w:ascii="Simplified Arabic" w:hAnsi="Simplified Arabic" w:cs="Simplified Arabic"/>
          <w:b/>
          <w:bCs/>
          <w:color w:val="000000"/>
          <w:sz w:val="28"/>
          <w:szCs w:val="28"/>
          <w:rtl/>
        </w:rPr>
      </w:pPr>
      <w:r w:rsidRPr="00756E43">
        <w:rPr>
          <w:rFonts w:ascii="Simplified Arabic" w:hAnsi="Simplified Arabic" w:cs="Simplified Arabic"/>
          <w:b/>
          <w:bCs/>
          <w:color w:val="000000"/>
          <w:sz w:val="28"/>
          <w:szCs w:val="28"/>
          <w:rtl/>
        </w:rPr>
        <w:t>ب- الأهمية التطبيقية:</w:t>
      </w:r>
    </w:p>
    <w:p w:rsidR="00A32246" w:rsidRDefault="00C91115" w:rsidP="00E26F52">
      <w:pPr>
        <w:numPr>
          <w:ilvl w:val="0"/>
          <w:numId w:val="5"/>
        </w:numPr>
        <w:ind w:left="389"/>
        <w:jc w:val="lowKashida"/>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من المؤكد أنه لا يمكن تجاهل </w:t>
      </w:r>
      <w:r w:rsidR="00E26F52">
        <w:rPr>
          <w:rFonts w:ascii="Simplified Arabic" w:hAnsi="Simplified Arabic" w:cs="Simplified Arabic" w:hint="cs"/>
          <w:color w:val="000000"/>
          <w:sz w:val="28"/>
          <w:szCs w:val="28"/>
          <w:rtl/>
        </w:rPr>
        <w:t>التنامي والانتشار</w:t>
      </w:r>
      <w:r>
        <w:rPr>
          <w:rFonts w:ascii="Simplified Arabic" w:hAnsi="Simplified Arabic" w:cs="Simplified Arabic"/>
          <w:color w:val="000000"/>
          <w:sz w:val="28"/>
          <w:szCs w:val="28"/>
          <w:rtl/>
        </w:rPr>
        <w:t xml:space="preserve"> الهائل لوسائل الاتصال الحديثة وتطبيقاتها وما أحدثته من تحولات وتأثيرات مجتمعية خاصة علي الشباب والمراهقين, الأمر الذي يستلزم بحث ودراسة هذه التأثيرات والمتغيرات للمساهمة في الحد من أثارها السلبية.</w:t>
      </w:r>
    </w:p>
    <w:p w:rsidR="00005425" w:rsidRDefault="00005425" w:rsidP="00756E43">
      <w:pPr>
        <w:numPr>
          <w:ilvl w:val="0"/>
          <w:numId w:val="5"/>
        </w:numPr>
        <w:ind w:left="389"/>
        <w:jc w:val="lowKashida"/>
        <w:rPr>
          <w:rFonts w:ascii="Simplified Arabic" w:hAnsi="Simplified Arabic" w:cs="Simplified Arabic"/>
          <w:color w:val="000000"/>
          <w:sz w:val="28"/>
          <w:szCs w:val="28"/>
        </w:rPr>
      </w:pPr>
      <w:r>
        <w:rPr>
          <w:rFonts w:ascii="Simplified Arabic" w:hAnsi="Simplified Arabic" w:cs="Simplified Arabic"/>
          <w:color w:val="000000"/>
          <w:sz w:val="28"/>
          <w:szCs w:val="28"/>
          <w:rtl/>
        </w:rPr>
        <w:lastRenderedPageBreak/>
        <w:t>رصد ودراسة أسباب استخدام الشباب المصري لتطبيق "تيك توك" وتأثيره علي أنماط سلوكهم وما يحققه من رضا مجتمعي لديهم.</w:t>
      </w:r>
    </w:p>
    <w:p w:rsidR="00385DCB" w:rsidRDefault="000343F3" w:rsidP="00756E43">
      <w:pPr>
        <w:spacing w:before="240"/>
        <w:jc w:val="lowKashida"/>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ثا</w:t>
      </w:r>
      <w:r>
        <w:rPr>
          <w:rFonts w:ascii="Simplified Arabic" w:hAnsi="Simplified Arabic" w:cs="Simplified Arabic" w:hint="cs"/>
          <w:b/>
          <w:bCs/>
          <w:color w:val="000000"/>
          <w:sz w:val="28"/>
          <w:szCs w:val="28"/>
          <w:rtl/>
        </w:rPr>
        <w:t>ني</w:t>
      </w:r>
      <w:r w:rsidR="008553E0" w:rsidRPr="00C46AD4">
        <w:rPr>
          <w:rFonts w:ascii="Simplified Arabic" w:hAnsi="Simplified Arabic" w:cs="Simplified Arabic"/>
          <w:b/>
          <w:bCs/>
          <w:color w:val="000000"/>
          <w:sz w:val="28"/>
          <w:szCs w:val="28"/>
          <w:rtl/>
        </w:rPr>
        <w:t>ا</w:t>
      </w:r>
      <w:r w:rsidR="00756E43">
        <w:rPr>
          <w:rFonts w:ascii="Simplified Arabic" w:hAnsi="Simplified Arabic" w:cs="Simplified Arabic" w:hint="cs"/>
          <w:b/>
          <w:bCs/>
          <w:color w:val="000000"/>
          <w:sz w:val="28"/>
          <w:szCs w:val="28"/>
          <w:rtl/>
        </w:rPr>
        <w:t>ً</w:t>
      </w:r>
      <w:r w:rsidR="008553E0" w:rsidRPr="00C46AD4">
        <w:rPr>
          <w:rFonts w:ascii="Simplified Arabic" w:hAnsi="Simplified Arabic" w:cs="Simplified Arabic"/>
          <w:b/>
          <w:bCs/>
          <w:color w:val="000000"/>
          <w:sz w:val="28"/>
          <w:szCs w:val="28"/>
          <w:rtl/>
        </w:rPr>
        <w:t>: أهداف الدراسة:</w:t>
      </w:r>
    </w:p>
    <w:p w:rsidR="00E26F52" w:rsidRPr="005600E9" w:rsidRDefault="00E26F52" w:rsidP="00756E43">
      <w:pPr>
        <w:spacing w:before="240"/>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تسعي هذه الدراسة الي التعرف علي:</w:t>
      </w:r>
    </w:p>
    <w:p w:rsidR="008553E0" w:rsidRPr="008553E0" w:rsidRDefault="00E26F52" w:rsidP="00756E43">
      <w:pPr>
        <w:numPr>
          <w:ilvl w:val="0"/>
          <w:numId w:val="6"/>
        </w:numPr>
        <w:ind w:left="389"/>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كثافة استخدام الشباب المصري لتطبيق التيك توك.</w:t>
      </w:r>
    </w:p>
    <w:p w:rsidR="00385DCB" w:rsidRDefault="00E26F52" w:rsidP="00756E43">
      <w:pPr>
        <w:numPr>
          <w:ilvl w:val="0"/>
          <w:numId w:val="6"/>
        </w:numPr>
        <w:ind w:left="389"/>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مستوي الرضا المجتمعي لدي الشباب المصري.</w:t>
      </w:r>
    </w:p>
    <w:p w:rsidR="00385DCB" w:rsidRDefault="00E26F52" w:rsidP="00756E43">
      <w:pPr>
        <w:numPr>
          <w:ilvl w:val="0"/>
          <w:numId w:val="6"/>
        </w:numPr>
        <w:ind w:left="389"/>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دوافع استخدام الشباب المصري لتطبيق التيك توك.</w:t>
      </w:r>
    </w:p>
    <w:p w:rsidR="00385DCB" w:rsidRDefault="00E26F52" w:rsidP="00756E43">
      <w:pPr>
        <w:numPr>
          <w:ilvl w:val="0"/>
          <w:numId w:val="6"/>
        </w:numPr>
        <w:ind w:left="389"/>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مستوي انتباه الشباب المصري </w:t>
      </w:r>
      <w:r w:rsidR="00835B84">
        <w:rPr>
          <w:rFonts w:ascii="Simplified Arabic" w:hAnsi="Simplified Arabic" w:cs="Simplified Arabic" w:hint="cs"/>
          <w:color w:val="000000"/>
          <w:sz w:val="28"/>
          <w:szCs w:val="28"/>
          <w:rtl/>
        </w:rPr>
        <w:t>أثناء استخدامهم لتطبيق التيك توك</w:t>
      </w:r>
      <w:r w:rsidR="00756E43">
        <w:rPr>
          <w:rFonts w:ascii="Simplified Arabic" w:hAnsi="Simplified Arabic" w:cs="Simplified Arabic" w:hint="cs"/>
          <w:color w:val="000000"/>
          <w:sz w:val="28"/>
          <w:szCs w:val="28"/>
          <w:rtl/>
        </w:rPr>
        <w:t>.</w:t>
      </w:r>
    </w:p>
    <w:p w:rsidR="00C17A21" w:rsidRDefault="00835B84" w:rsidP="00756E43">
      <w:pPr>
        <w:numPr>
          <w:ilvl w:val="0"/>
          <w:numId w:val="6"/>
        </w:numPr>
        <w:ind w:left="389"/>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مستوي إدراك الشباب المصري لواقعية المحتوي المقدم عبر التطبيق.</w:t>
      </w:r>
    </w:p>
    <w:p w:rsidR="00835B84" w:rsidRDefault="00835B84" w:rsidP="00756E43">
      <w:pPr>
        <w:numPr>
          <w:ilvl w:val="0"/>
          <w:numId w:val="6"/>
        </w:numPr>
        <w:ind w:left="389"/>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المتغيرات الديمغرافية ( السن - النوع </w:t>
      </w:r>
      <w:r>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المستوي التعليمي </w:t>
      </w:r>
      <w:r>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البيئة </w:t>
      </w:r>
      <w:r>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المستوي الاقتصادي </w:t>
      </w:r>
      <w:r>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المستوي الاجتماعي ).</w:t>
      </w:r>
    </w:p>
    <w:p w:rsidR="00835B84" w:rsidRDefault="00835B84" w:rsidP="00756E43">
      <w:pPr>
        <w:numPr>
          <w:ilvl w:val="0"/>
          <w:numId w:val="6"/>
        </w:numPr>
        <w:ind w:left="389"/>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مستوي الرضا المجتمعي لدي الشباب المصري.</w:t>
      </w:r>
    </w:p>
    <w:p w:rsidR="009159DE" w:rsidRPr="00835B84" w:rsidRDefault="009159DE" w:rsidP="009159DE">
      <w:pPr>
        <w:ind w:left="389"/>
        <w:jc w:val="lowKashida"/>
        <w:rPr>
          <w:rFonts w:ascii="Simplified Arabic" w:hAnsi="Simplified Arabic" w:cs="Simplified Arabic"/>
          <w:color w:val="000000"/>
          <w:sz w:val="28"/>
          <w:szCs w:val="28"/>
          <w:rtl/>
        </w:rPr>
      </w:pPr>
    </w:p>
    <w:p w:rsidR="000343F3" w:rsidRPr="00756E43" w:rsidRDefault="000343F3" w:rsidP="000343F3">
      <w:pPr>
        <w:spacing w:before="240"/>
        <w:rPr>
          <w:rFonts w:ascii="Simplified Arabic" w:hAnsi="Simplified Arabic" w:cs="Simplified Arabic"/>
          <w:b/>
          <w:bCs/>
          <w:sz w:val="32"/>
          <w:szCs w:val="32"/>
          <w:rtl/>
        </w:rPr>
      </w:pPr>
      <w:r>
        <w:rPr>
          <w:rFonts w:ascii="Simplified Arabic" w:hAnsi="Simplified Arabic" w:cs="Simplified Arabic"/>
          <w:b/>
          <w:bCs/>
          <w:color w:val="000000"/>
          <w:sz w:val="28"/>
          <w:szCs w:val="28"/>
          <w:rtl/>
        </w:rPr>
        <w:t>ثا</w:t>
      </w:r>
      <w:r>
        <w:rPr>
          <w:rFonts w:ascii="Simplified Arabic" w:hAnsi="Simplified Arabic" w:cs="Simplified Arabic" w:hint="cs"/>
          <w:b/>
          <w:bCs/>
          <w:color w:val="000000"/>
          <w:sz w:val="28"/>
          <w:szCs w:val="28"/>
          <w:rtl/>
        </w:rPr>
        <w:t>لث</w:t>
      </w:r>
      <w:r w:rsidRPr="00C46AD4">
        <w:rPr>
          <w:rFonts w:ascii="Simplified Arabic" w:hAnsi="Simplified Arabic" w:cs="Simplified Arabic"/>
          <w:b/>
          <w:bCs/>
          <w:color w:val="000000"/>
          <w:sz w:val="28"/>
          <w:szCs w:val="28"/>
          <w:rtl/>
        </w:rPr>
        <w:t>ا</w:t>
      </w:r>
      <w:r w:rsidRPr="00756E43">
        <w:rPr>
          <w:rFonts w:ascii="Simplified Arabic" w:hAnsi="Simplified Arabic" w:cs="Simplified Arabic"/>
          <w:b/>
          <w:bCs/>
          <w:color w:val="000000"/>
          <w:sz w:val="32"/>
          <w:szCs w:val="32"/>
          <w:rtl/>
        </w:rPr>
        <w:t>: مشكلة الدراسة:</w:t>
      </w:r>
    </w:p>
    <w:p w:rsidR="000343F3" w:rsidRPr="00006DED" w:rsidRDefault="000343F3" w:rsidP="00CE27E1">
      <w:pPr>
        <w:pStyle w:val="NormalWeb"/>
        <w:bidi/>
        <w:spacing w:before="0" w:beforeAutospacing="0" w:after="0" w:afterAutospacing="0"/>
        <w:ind w:firstLine="515"/>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مع التغيرات المتسارعة فى وسائل الاتصال الحديثة، تحولت شبكة الإنترنت إلى أداة للتأ</w:t>
      </w:r>
      <w:r>
        <w:rPr>
          <w:rFonts w:ascii="Simplified Arabic" w:hAnsi="Simplified Arabic" w:cs="Simplified Arabic"/>
          <w:color w:val="000000"/>
          <w:sz w:val="28"/>
          <w:szCs w:val="28"/>
          <w:rtl/>
        </w:rPr>
        <w:t xml:space="preserve">ثير </w:t>
      </w:r>
      <w:r w:rsidRPr="00006DED">
        <w:rPr>
          <w:rFonts w:ascii="Simplified Arabic" w:hAnsi="Simplified Arabic" w:cs="Simplified Arabic"/>
          <w:color w:val="000000"/>
          <w:sz w:val="28"/>
          <w:szCs w:val="28"/>
          <w:rtl/>
        </w:rPr>
        <w:t>على الشباب مش</w:t>
      </w:r>
      <w:r>
        <w:rPr>
          <w:rFonts w:ascii="Simplified Arabic" w:hAnsi="Simplified Arabic" w:cs="Simplified Arabic"/>
          <w:color w:val="000000"/>
          <w:sz w:val="28"/>
          <w:szCs w:val="28"/>
          <w:rtl/>
        </w:rPr>
        <w:t>َ</w:t>
      </w:r>
      <w:r w:rsidRPr="00006DED">
        <w:rPr>
          <w:rFonts w:ascii="Simplified Arabic" w:hAnsi="Simplified Arabic" w:cs="Simplified Arabic"/>
          <w:color w:val="000000"/>
          <w:sz w:val="28"/>
          <w:szCs w:val="28"/>
          <w:rtl/>
        </w:rPr>
        <w:t>ك</w:t>
      </w:r>
      <w:r>
        <w:rPr>
          <w:rFonts w:ascii="Simplified Arabic" w:hAnsi="Simplified Arabic" w:cs="Simplified Arabic"/>
          <w:color w:val="000000"/>
          <w:sz w:val="28"/>
          <w:szCs w:val="28"/>
          <w:rtl/>
        </w:rPr>
        <w:t>ِّ</w:t>
      </w:r>
      <w:r w:rsidRPr="00006DED">
        <w:rPr>
          <w:rFonts w:ascii="Simplified Arabic" w:hAnsi="Simplified Arabic" w:cs="Simplified Arabic"/>
          <w:color w:val="000000"/>
          <w:sz w:val="28"/>
          <w:szCs w:val="28"/>
          <w:rtl/>
        </w:rPr>
        <w:t>لة لشخ</w:t>
      </w:r>
      <w:r>
        <w:rPr>
          <w:rFonts w:ascii="Simplified Arabic" w:hAnsi="Simplified Arabic" w:cs="Simplified Arabic"/>
          <w:color w:val="000000"/>
          <w:sz w:val="28"/>
          <w:szCs w:val="28"/>
          <w:rtl/>
        </w:rPr>
        <w:t>صي</w:t>
      </w:r>
      <w:r w:rsidRPr="00006DED">
        <w:rPr>
          <w:rFonts w:ascii="Simplified Arabic" w:hAnsi="Simplified Arabic" w:cs="Simplified Arabic"/>
          <w:color w:val="000000"/>
          <w:sz w:val="28"/>
          <w:szCs w:val="28"/>
          <w:rtl/>
        </w:rPr>
        <w:t>تهم</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سلوكهم الاجتماعي</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أصبحت تحتل أه</w:t>
      </w:r>
      <w:r>
        <w:rPr>
          <w:rFonts w:ascii="Simplified Arabic" w:hAnsi="Simplified Arabic" w:cs="Simplified Arabic"/>
          <w:color w:val="000000"/>
          <w:sz w:val="28"/>
          <w:szCs w:val="28"/>
          <w:rtl/>
        </w:rPr>
        <w:t>مي</w:t>
      </w:r>
      <w:r w:rsidRPr="00006DED">
        <w:rPr>
          <w:rFonts w:ascii="Simplified Arabic" w:hAnsi="Simplified Arabic" w:cs="Simplified Arabic"/>
          <w:color w:val="000000"/>
          <w:sz w:val="28"/>
          <w:szCs w:val="28"/>
          <w:rtl/>
        </w:rPr>
        <w:t>ة بالغة الأثر</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التأثير تستهدف ج</w:t>
      </w:r>
      <w:r>
        <w:rPr>
          <w:rFonts w:ascii="Simplified Arabic" w:hAnsi="Simplified Arabic" w:cs="Simplified Arabic"/>
          <w:color w:val="000000"/>
          <w:sz w:val="28"/>
          <w:szCs w:val="28"/>
          <w:rtl/>
        </w:rPr>
        <w:t>مي</w:t>
      </w:r>
      <w:r w:rsidRPr="00006DED">
        <w:rPr>
          <w:rFonts w:ascii="Simplified Arabic" w:hAnsi="Simplified Arabic" w:cs="Simplified Arabic"/>
          <w:color w:val="000000"/>
          <w:sz w:val="28"/>
          <w:szCs w:val="28"/>
          <w:rtl/>
        </w:rPr>
        <w:t>ع شرائح المجتمع</w:t>
      </w:r>
      <w:r>
        <w:rPr>
          <w:rFonts w:ascii="Simplified Arabic" w:hAnsi="Simplified Arabic" w:cs="Simplified Arabic"/>
          <w:color w:val="000000"/>
          <w:sz w:val="28"/>
          <w:szCs w:val="28"/>
          <w:rtl/>
        </w:rPr>
        <w:t xml:space="preserve"> </w:t>
      </w:r>
      <w:r w:rsidR="00CE27E1">
        <w:rPr>
          <w:rFonts w:ascii="Simplified Arabic" w:hAnsi="Simplified Arabic" w:cs="Simplified Arabic" w:hint="cs"/>
          <w:color w:val="000000"/>
          <w:sz w:val="28"/>
          <w:szCs w:val="28"/>
          <w:rtl/>
        </w:rPr>
        <w:t>وأطيافه</w:t>
      </w:r>
      <w:r w:rsidRPr="00006DED">
        <w:rPr>
          <w:rFonts w:ascii="Simplified Arabic" w:hAnsi="Simplified Arabic" w:cs="Simplified Arabic"/>
          <w:color w:val="000000"/>
          <w:sz w:val="28"/>
          <w:szCs w:val="28"/>
          <w:rtl/>
        </w:rPr>
        <w:t xml:space="preserve"> دون استثناء، خاصة الشباب،</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مع ظهور وسائل التواصل الاجتماعى</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التطبيقات الحديثة</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خاصة تط</w:t>
      </w:r>
      <w:r>
        <w:rPr>
          <w:rFonts w:ascii="Simplified Arabic" w:hAnsi="Simplified Arabic" w:cs="Simplified Arabic"/>
          <w:color w:val="000000"/>
          <w:sz w:val="28"/>
          <w:szCs w:val="28"/>
          <w:rtl/>
        </w:rPr>
        <w:t>بيق</w:t>
      </w:r>
      <w:r w:rsidRPr="00006DED">
        <w:rPr>
          <w:rFonts w:ascii="Simplified Arabic" w:hAnsi="Simplified Arabic" w:cs="Simplified Arabic"/>
          <w:color w:val="000000"/>
          <w:sz w:val="28"/>
          <w:szCs w:val="28"/>
          <w:rtl/>
        </w:rPr>
        <w:t xml:space="preserve"> ال</w:t>
      </w:r>
      <w:r>
        <w:rPr>
          <w:rFonts w:ascii="Simplified Arabic" w:hAnsi="Simplified Arabic" w:cs="Simplified Arabic"/>
          <w:color w:val="000000"/>
          <w:sz w:val="28"/>
          <w:szCs w:val="28"/>
          <w:rtl/>
        </w:rPr>
        <w:t>تي</w:t>
      </w:r>
      <w:r w:rsidRPr="00006DED">
        <w:rPr>
          <w:rFonts w:ascii="Simplified Arabic" w:hAnsi="Simplified Arabic" w:cs="Simplified Arabic"/>
          <w:color w:val="000000"/>
          <w:sz w:val="28"/>
          <w:szCs w:val="28"/>
          <w:rtl/>
        </w:rPr>
        <w:t>ك توك</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 xml:space="preserve">ما </w:t>
      </w:r>
      <w:r>
        <w:rPr>
          <w:rFonts w:ascii="Simplified Arabic" w:hAnsi="Simplified Arabic" w:cs="Simplified Arabic"/>
          <w:color w:val="000000"/>
          <w:sz w:val="28"/>
          <w:szCs w:val="28"/>
          <w:rtl/>
        </w:rPr>
        <w:t>حققه</w:t>
      </w:r>
      <w:r w:rsidRPr="00006DED">
        <w:rPr>
          <w:rFonts w:ascii="Simplified Arabic" w:hAnsi="Simplified Arabic" w:cs="Simplified Arabic"/>
          <w:color w:val="000000"/>
          <w:sz w:val="28"/>
          <w:szCs w:val="28"/>
          <w:rtl/>
        </w:rPr>
        <w:t xml:space="preserve"> هذا التط</w:t>
      </w:r>
      <w:r>
        <w:rPr>
          <w:rFonts w:ascii="Simplified Arabic" w:hAnsi="Simplified Arabic" w:cs="Simplified Arabic"/>
          <w:color w:val="000000"/>
          <w:sz w:val="28"/>
          <w:szCs w:val="28"/>
          <w:rtl/>
        </w:rPr>
        <w:t xml:space="preserve">بيق </w:t>
      </w:r>
      <w:r w:rsidRPr="00006DED">
        <w:rPr>
          <w:rFonts w:ascii="Simplified Arabic" w:hAnsi="Simplified Arabic" w:cs="Simplified Arabic"/>
          <w:color w:val="000000"/>
          <w:sz w:val="28"/>
          <w:szCs w:val="28"/>
          <w:rtl/>
        </w:rPr>
        <w:t xml:space="preserve">من </w:t>
      </w:r>
      <w:r>
        <w:rPr>
          <w:rFonts w:ascii="Simplified Arabic" w:hAnsi="Simplified Arabic" w:cs="Simplified Arabic"/>
          <w:color w:val="000000"/>
          <w:sz w:val="28"/>
          <w:szCs w:val="28"/>
          <w:rtl/>
        </w:rPr>
        <w:t>انتشار</w:t>
      </w:r>
      <w:r w:rsidRPr="00006DED">
        <w:rPr>
          <w:rFonts w:ascii="Simplified Arabic" w:hAnsi="Simplified Arabic" w:cs="Simplified Arabic"/>
          <w:color w:val="000000"/>
          <w:sz w:val="28"/>
          <w:szCs w:val="28"/>
          <w:rtl/>
        </w:rPr>
        <w:t xml:space="preserve"> كبير </w:t>
      </w:r>
      <w:r>
        <w:rPr>
          <w:rFonts w:ascii="Simplified Arabic" w:hAnsi="Simplified Arabic" w:cs="Simplified Arabic"/>
          <w:color w:val="000000"/>
          <w:sz w:val="28"/>
          <w:szCs w:val="28"/>
          <w:rtl/>
        </w:rPr>
        <w:t>والزياادة الهائلة في عدد مستخدميه حول العالم خاصة الشباب والمراهقين.</w:t>
      </w:r>
    </w:p>
    <w:p w:rsidR="000343F3" w:rsidRDefault="000343F3" w:rsidP="00602400">
      <w:pPr>
        <w:ind w:firstLine="515"/>
        <w:jc w:val="lowKashida"/>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فقد كشفت بعض الدراسات عن أنماط سلوك ودوافع استخدام الشباب لتطبيق "التيك توك" والاشباعات المحققة</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ونظرا لما أحدثه هذا التطبيق</w:t>
      </w:r>
      <w:r w:rsidR="00602400">
        <w:rPr>
          <w:rFonts w:ascii="Simplified Arabic" w:hAnsi="Simplified Arabic" w:cs="Simplified Arabic" w:hint="cs"/>
          <w:color w:val="000000"/>
          <w:sz w:val="28"/>
          <w:szCs w:val="28"/>
          <w:rtl/>
        </w:rPr>
        <w:t xml:space="preserve"> من </w:t>
      </w:r>
      <w:r>
        <w:rPr>
          <w:rFonts w:ascii="Simplified Arabic" w:hAnsi="Simplified Arabic" w:cs="Simplified Arabic"/>
          <w:color w:val="000000"/>
          <w:sz w:val="28"/>
          <w:szCs w:val="28"/>
          <w:rtl/>
        </w:rPr>
        <w:t>تحولات نفسية وسلوكية ومجتمعية</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وما شهده المجتمع المصري من ملاحقات قانونية لعينة من مستخدمي التطبيق مثل "حنين حسام ومودة الأدهم" لاتهامهم بالاتجار بالبشر والتحريض علي الاغراء والفسق</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بحثا عن المال والشهرة والرضا المجتمعي</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لذلك ستحاول هذه الدراسة من خلال استخدام مدخل "الاستخدامات وا</w:t>
      </w:r>
      <w:r w:rsidR="00602400">
        <w:rPr>
          <w:rFonts w:ascii="Simplified Arabic" w:hAnsi="Simplified Arabic" w:cs="Simplified Arabic" w:hint="cs"/>
          <w:color w:val="000000"/>
          <w:sz w:val="28"/>
          <w:szCs w:val="28"/>
          <w:rtl/>
        </w:rPr>
        <w:t>لتأثيرات</w:t>
      </w:r>
      <w:r>
        <w:rPr>
          <w:rFonts w:ascii="Simplified Arabic" w:hAnsi="Simplified Arabic" w:cs="Simplified Arabic"/>
          <w:color w:val="000000"/>
          <w:sz w:val="28"/>
          <w:szCs w:val="28"/>
          <w:rtl/>
        </w:rPr>
        <w:t>" بخث أنماط سلوك ودوافع استخدام الشباب المصري لتطبيق التيك توك</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ومدي ما يحققه من رضا مجتمعي لديهم.</w:t>
      </w:r>
    </w:p>
    <w:p w:rsidR="000343F3" w:rsidRPr="005600E9" w:rsidRDefault="000343F3" w:rsidP="009159DE">
      <w:pPr>
        <w:ind w:left="389"/>
        <w:jc w:val="lowKashida"/>
        <w:rPr>
          <w:rFonts w:ascii="Simplified Arabic" w:hAnsi="Simplified Arabic" w:cs="Simplified Arabic"/>
          <w:color w:val="000000"/>
          <w:sz w:val="28"/>
          <w:szCs w:val="28"/>
          <w:rtl/>
        </w:rPr>
      </w:pPr>
    </w:p>
    <w:p w:rsidR="00602400" w:rsidRDefault="00602400" w:rsidP="00756E43">
      <w:pPr>
        <w:jc w:val="lowKashida"/>
        <w:rPr>
          <w:rFonts w:ascii="Simplified Arabic" w:hAnsi="Simplified Arabic" w:cs="Simplified Arabic"/>
          <w:b/>
          <w:bCs/>
          <w:color w:val="000000"/>
          <w:sz w:val="32"/>
          <w:szCs w:val="32"/>
          <w:rtl/>
        </w:rPr>
      </w:pPr>
    </w:p>
    <w:p w:rsidR="00602400" w:rsidRDefault="00602400" w:rsidP="00756E43">
      <w:pPr>
        <w:jc w:val="lowKashida"/>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lastRenderedPageBreak/>
        <w:t>وعلي ضوء ماسبق تتبلور مشكلة الدراسة في:</w:t>
      </w:r>
    </w:p>
    <w:p w:rsidR="001914D1" w:rsidRDefault="001914D1" w:rsidP="001914D1">
      <w:pPr>
        <w:jc w:val="lowKashida"/>
        <w:rPr>
          <w:rFonts w:ascii="Simplified Arabic" w:hAnsi="Simplified Arabic" w:cs="Simplified Arabic"/>
          <w:sz w:val="28"/>
          <w:szCs w:val="28"/>
          <w:rtl/>
        </w:rPr>
      </w:pPr>
      <w:r>
        <w:rPr>
          <w:rFonts w:ascii="Simplified Arabic" w:hAnsi="Simplified Arabic" w:cs="Simplified Arabic" w:hint="cs"/>
          <w:b/>
          <w:bCs/>
          <w:color w:val="000000"/>
          <w:sz w:val="32"/>
          <w:szCs w:val="32"/>
          <w:rtl/>
        </w:rPr>
        <w:t xml:space="preserve">    </w:t>
      </w:r>
      <w:r>
        <w:rPr>
          <w:rFonts w:ascii="Simplified Arabic" w:hAnsi="Simplified Arabic" w:cs="Simplified Arabic" w:hint="cs"/>
          <w:sz w:val="28"/>
          <w:szCs w:val="28"/>
          <w:rtl/>
        </w:rPr>
        <w:t>التعرف علي كثافة استخدام الشباب المصري لتطبيق التيك توك وعلاقته بمستوي الرضا المجتمعي لديهم.</w:t>
      </w:r>
    </w:p>
    <w:p w:rsidR="001914D1" w:rsidRDefault="001914D1" w:rsidP="001914D1">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التعرف علي دوافع استخدام الشباب المصري لتطبيق التيك توك, ومستوي انتباههم أثناء استخدام التطبيق.</w:t>
      </w:r>
    </w:p>
    <w:p w:rsidR="001914D1" w:rsidRPr="001914D1" w:rsidRDefault="001914D1" w:rsidP="001914D1">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التعرف علي مستوي ادراك الشباب المصري لواقعية المضامين المقدمة عبر تطبيق التيك توك, </w:t>
      </w:r>
      <w:r w:rsidR="0073583F">
        <w:rPr>
          <w:rFonts w:ascii="Simplified Arabic" w:hAnsi="Simplified Arabic" w:cs="Simplified Arabic" w:hint="cs"/>
          <w:sz w:val="28"/>
          <w:szCs w:val="28"/>
          <w:rtl/>
        </w:rPr>
        <w:t>وعلاقته بمستوي الرضا المجتمعي لديهم, في ضوء المتغيرات الديمغرافية وتأثيرها علي هذه العلاقة.</w:t>
      </w:r>
    </w:p>
    <w:p w:rsidR="00602400" w:rsidRDefault="0073583F" w:rsidP="0073583F">
      <w:pPr>
        <w:jc w:val="lowKashida"/>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 xml:space="preserve">  </w:t>
      </w:r>
    </w:p>
    <w:p w:rsidR="0074446D" w:rsidRPr="00756E43" w:rsidRDefault="000343F3" w:rsidP="00756E43">
      <w:pPr>
        <w:jc w:val="lowKashida"/>
        <w:rPr>
          <w:rFonts w:ascii="Simplified Arabic" w:hAnsi="Simplified Arabic" w:cs="Simplified Arabic"/>
          <w:b/>
          <w:bCs/>
          <w:sz w:val="32"/>
          <w:szCs w:val="32"/>
          <w:rtl/>
        </w:rPr>
      </w:pPr>
      <w:r>
        <w:rPr>
          <w:rFonts w:ascii="Simplified Arabic" w:hAnsi="Simplified Arabic" w:cs="Simplified Arabic" w:hint="cs"/>
          <w:b/>
          <w:bCs/>
          <w:color w:val="000000"/>
          <w:sz w:val="32"/>
          <w:szCs w:val="32"/>
          <w:rtl/>
        </w:rPr>
        <w:t>رابع</w:t>
      </w:r>
      <w:r w:rsidR="0057286C" w:rsidRPr="00756E43">
        <w:rPr>
          <w:rFonts w:ascii="Simplified Arabic" w:hAnsi="Simplified Arabic" w:cs="Simplified Arabic"/>
          <w:b/>
          <w:bCs/>
          <w:color w:val="000000"/>
          <w:sz w:val="32"/>
          <w:szCs w:val="32"/>
          <w:rtl/>
        </w:rPr>
        <w:t>ا</w:t>
      </w:r>
      <w:r w:rsidR="00756E43" w:rsidRPr="00756E43">
        <w:rPr>
          <w:rFonts w:ascii="Simplified Arabic" w:hAnsi="Simplified Arabic" w:cs="Simplified Arabic" w:hint="cs"/>
          <w:b/>
          <w:bCs/>
          <w:color w:val="000000"/>
          <w:sz w:val="32"/>
          <w:szCs w:val="32"/>
          <w:rtl/>
        </w:rPr>
        <w:t>ً</w:t>
      </w:r>
      <w:r w:rsidR="0057286C" w:rsidRPr="00756E43">
        <w:rPr>
          <w:rFonts w:ascii="Simplified Arabic" w:hAnsi="Simplified Arabic" w:cs="Simplified Arabic"/>
          <w:b/>
          <w:bCs/>
          <w:color w:val="000000"/>
          <w:sz w:val="32"/>
          <w:szCs w:val="32"/>
          <w:rtl/>
        </w:rPr>
        <w:t xml:space="preserve">: </w:t>
      </w:r>
      <w:r>
        <w:rPr>
          <w:rFonts w:ascii="Simplified Arabic" w:hAnsi="Simplified Arabic" w:cs="Simplified Arabic" w:hint="cs"/>
          <w:b/>
          <w:bCs/>
          <w:color w:val="000000"/>
          <w:sz w:val="32"/>
          <w:szCs w:val="32"/>
          <w:rtl/>
        </w:rPr>
        <w:t xml:space="preserve">الإطار </w:t>
      </w:r>
      <w:r w:rsidR="00751A77" w:rsidRPr="00756E43">
        <w:rPr>
          <w:rFonts w:ascii="Simplified Arabic" w:hAnsi="Simplified Arabic" w:cs="Simplified Arabic"/>
          <w:b/>
          <w:bCs/>
          <w:color w:val="000000"/>
          <w:sz w:val="32"/>
          <w:szCs w:val="32"/>
          <w:rtl/>
        </w:rPr>
        <w:t>النظري للدراسة </w:t>
      </w:r>
      <w:r w:rsidR="0057286C" w:rsidRPr="00756E43">
        <w:rPr>
          <w:rFonts w:ascii="Simplified Arabic" w:hAnsi="Simplified Arabic" w:cs="Simplified Arabic"/>
          <w:b/>
          <w:bCs/>
          <w:sz w:val="32"/>
          <w:szCs w:val="32"/>
          <w:rtl/>
        </w:rPr>
        <w:t>(</w:t>
      </w:r>
      <w:r w:rsidR="00751A77" w:rsidRPr="00756E43">
        <w:rPr>
          <w:rFonts w:ascii="Simplified Arabic" w:hAnsi="Simplified Arabic" w:cs="Simplified Arabic"/>
          <w:b/>
          <w:bCs/>
          <w:color w:val="000000"/>
          <w:sz w:val="32"/>
          <w:szCs w:val="32"/>
          <w:rtl/>
        </w:rPr>
        <w:t>نظرية الاستخدامات</w:t>
      </w:r>
      <w:r w:rsidR="00756E43" w:rsidRPr="00756E43">
        <w:rPr>
          <w:rFonts w:ascii="Simplified Arabic" w:hAnsi="Simplified Arabic" w:cs="Simplified Arabic"/>
          <w:b/>
          <w:bCs/>
          <w:color w:val="000000"/>
          <w:sz w:val="32"/>
          <w:szCs w:val="32"/>
          <w:rtl/>
        </w:rPr>
        <w:t xml:space="preserve"> و</w:t>
      </w:r>
      <w:r w:rsidR="0073583F">
        <w:rPr>
          <w:rFonts w:ascii="Simplified Arabic" w:hAnsi="Simplified Arabic" w:cs="Simplified Arabic"/>
          <w:b/>
          <w:bCs/>
          <w:color w:val="000000"/>
          <w:sz w:val="32"/>
          <w:szCs w:val="32"/>
          <w:rtl/>
        </w:rPr>
        <w:t>ال</w:t>
      </w:r>
      <w:r w:rsidR="0073583F">
        <w:rPr>
          <w:rFonts w:ascii="Simplified Arabic" w:hAnsi="Simplified Arabic" w:cs="Simplified Arabic" w:hint="cs"/>
          <w:b/>
          <w:bCs/>
          <w:color w:val="000000"/>
          <w:sz w:val="32"/>
          <w:szCs w:val="32"/>
          <w:rtl/>
        </w:rPr>
        <w:t>تأثيرات</w:t>
      </w:r>
      <w:r w:rsidR="0057286C" w:rsidRPr="00756E43">
        <w:rPr>
          <w:rFonts w:ascii="Simplified Arabic" w:hAnsi="Simplified Arabic" w:cs="Simplified Arabic"/>
          <w:b/>
          <w:bCs/>
          <w:sz w:val="32"/>
          <w:szCs w:val="32"/>
          <w:rtl/>
        </w:rPr>
        <w:t>)</w:t>
      </w:r>
      <w:r w:rsidR="00106CF0" w:rsidRPr="00756E43">
        <w:rPr>
          <w:rFonts w:ascii="Simplified Arabic" w:hAnsi="Simplified Arabic" w:cs="Simplified Arabic"/>
          <w:b/>
          <w:bCs/>
          <w:sz w:val="32"/>
          <w:szCs w:val="32"/>
          <w:rtl/>
        </w:rPr>
        <w:t>:</w:t>
      </w:r>
    </w:p>
    <w:p w:rsidR="00A30D08" w:rsidRPr="00756E43" w:rsidRDefault="00751A77" w:rsidP="00756E43">
      <w:pPr>
        <w:jc w:val="lowKashida"/>
        <w:rPr>
          <w:rFonts w:ascii="Simplified Arabic" w:hAnsi="Simplified Arabic" w:cs="Simplified Arabic"/>
          <w:b/>
          <w:bCs/>
          <w:sz w:val="28"/>
          <w:szCs w:val="28"/>
          <w:rtl/>
        </w:rPr>
      </w:pPr>
      <w:r w:rsidRPr="00756E43">
        <w:rPr>
          <w:rFonts w:ascii="Simplified Arabic" w:hAnsi="Simplified Arabic" w:cs="Simplified Arabic"/>
          <w:b/>
          <w:bCs/>
          <w:color w:val="000000"/>
          <w:sz w:val="28"/>
          <w:szCs w:val="28"/>
          <w:rtl/>
        </w:rPr>
        <w:t>الخلفية المعرفية لنظرية الاستخدامات</w:t>
      </w:r>
      <w:r w:rsidR="00756E43" w:rsidRPr="00756E43">
        <w:rPr>
          <w:rFonts w:ascii="Simplified Arabic" w:hAnsi="Simplified Arabic" w:cs="Simplified Arabic"/>
          <w:b/>
          <w:bCs/>
          <w:color w:val="000000"/>
          <w:sz w:val="28"/>
          <w:szCs w:val="28"/>
          <w:rtl/>
        </w:rPr>
        <w:t xml:space="preserve"> و</w:t>
      </w:r>
      <w:r w:rsidR="00A20A72">
        <w:rPr>
          <w:rFonts w:ascii="Simplified Arabic" w:hAnsi="Simplified Arabic" w:cs="Simplified Arabic"/>
          <w:b/>
          <w:bCs/>
          <w:color w:val="000000"/>
          <w:sz w:val="28"/>
          <w:szCs w:val="28"/>
          <w:rtl/>
        </w:rPr>
        <w:t>ال</w:t>
      </w:r>
      <w:r w:rsidR="00A20A72">
        <w:rPr>
          <w:rFonts w:ascii="Simplified Arabic" w:hAnsi="Simplified Arabic" w:cs="Simplified Arabic" w:hint="cs"/>
          <w:b/>
          <w:bCs/>
          <w:color w:val="000000"/>
          <w:sz w:val="28"/>
          <w:szCs w:val="28"/>
          <w:rtl/>
        </w:rPr>
        <w:t>تأثيرات</w:t>
      </w:r>
      <w:r w:rsidRPr="00756E43">
        <w:rPr>
          <w:rFonts w:ascii="Simplified Arabic" w:hAnsi="Simplified Arabic" w:cs="Simplified Arabic"/>
          <w:b/>
          <w:bCs/>
          <w:color w:val="000000"/>
          <w:sz w:val="28"/>
          <w:szCs w:val="28"/>
          <w:rtl/>
        </w:rPr>
        <w:t>.</w:t>
      </w:r>
    </w:p>
    <w:p w:rsidR="009F475D" w:rsidRDefault="00A30D08" w:rsidP="005A4CCE">
      <w:pPr>
        <w:ind w:firstLine="515"/>
        <w:jc w:val="lowKashida"/>
        <w:rPr>
          <w:rFonts w:ascii="Simplified Arabic" w:hAnsi="Simplified Arabic" w:cs="Simplified Arabic"/>
          <w:sz w:val="28"/>
          <w:szCs w:val="28"/>
          <w:rtl/>
        </w:rPr>
      </w:pPr>
      <w:r>
        <w:rPr>
          <w:rFonts w:ascii="Simplified Arabic" w:hAnsi="Simplified Arabic" w:cs="Simplified Arabic"/>
          <w:sz w:val="28"/>
          <w:szCs w:val="28"/>
          <w:rtl/>
        </w:rPr>
        <w:t>تعد</w:t>
      </w:r>
      <w:r w:rsidR="009F475D" w:rsidRPr="009F475D">
        <w:rPr>
          <w:rFonts w:ascii="Simplified Arabic" w:hAnsi="Simplified Arabic" w:cs="Simplified Arabic"/>
          <w:sz w:val="28"/>
          <w:szCs w:val="28"/>
          <w:rtl/>
        </w:rPr>
        <w:t xml:space="preserve"> النظريات الإعلامية </w:t>
      </w:r>
      <w:r>
        <w:rPr>
          <w:rFonts w:ascii="Simplified Arabic" w:hAnsi="Simplified Arabic" w:cs="Simplified Arabic"/>
          <w:sz w:val="28"/>
          <w:szCs w:val="28"/>
          <w:rtl/>
        </w:rPr>
        <w:t xml:space="preserve">أحد أهم الأدوات البحثية والمرجعية التي تلعب </w:t>
      </w:r>
      <w:r w:rsidR="00602400">
        <w:rPr>
          <w:rFonts w:ascii="Simplified Arabic" w:hAnsi="Simplified Arabic" w:cs="Simplified Arabic"/>
          <w:sz w:val="28"/>
          <w:szCs w:val="28"/>
          <w:rtl/>
        </w:rPr>
        <w:t>دورًا مهمًّا ف</w:t>
      </w:r>
      <w:r w:rsidR="00602400">
        <w:rPr>
          <w:rFonts w:ascii="Simplified Arabic" w:hAnsi="Simplified Arabic" w:cs="Simplified Arabic" w:hint="cs"/>
          <w:sz w:val="28"/>
          <w:szCs w:val="28"/>
          <w:rtl/>
        </w:rPr>
        <w:t>ي</w:t>
      </w:r>
      <w:r w:rsidR="009F475D" w:rsidRPr="009F475D">
        <w:rPr>
          <w:rFonts w:ascii="Simplified Arabic" w:hAnsi="Simplified Arabic" w:cs="Simplified Arabic"/>
          <w:sz w:val="28"/>
          <w:szCs w:val="28"/>
          <w:rtl/>
        </w:rPr>
        <w:t xml:space="preserve"> تفسير وقياس العلاقة بين المرسِل المُتَمثل بالوسيلة الإعلامية، والمستقبِل أو ما يُعرف بالفرد المتلقي، ومن أهم النظريات وأكثرها دراسةً في المجتمع</w:t>
      </w:r>
      <w:r w:rsidR="00236FE2">
        <w:rPr>
          <w:rFonts w:ascii="Simplified Arabic" w:hAnsi="Simplified Arabic" w:cs="Simplified Arabic" w:hint="cs"/>
          <w:sz w:val="28"/>
          <w:szCs w:val="28"/>
          <w:rtl/>
        </w:rPr>
        <w:t xml:space="preserve"> خاصة في بحوث </w:t>
      </w:r>
      <w:r w:rsidR="00236FE2" w:rsidRPr="009F475D">
        <w:rPr>
          <w:rFonts w:ascii="Simplified Arabic" w:hAnsi="Simplified Arabic" w:cs="Simplified Arabic"/>
          <w:sz w:val="28"/>
          <w:szCs w:val="28"/>
          <w:rtl/>
        </w:rPr>
        <w:t>الإعلام</w:t>
      </w:r>
      <w:r w:rsidR="009F475D" w:rsidRPr="009F475D">
        <w:rPr>
          <w:rFonts w:ascii="Simplified Arabic" w:hAnsi="Simplified Arabic" w:cs="Simplified Arabic"/>
          <w:sz w:val="28"/>
          <w:szCs w:val="28"/>
          <w:rtl/>
        </w:rPr>
        <w:t xml:space="preserve"> </w:t>
      </w:r>
      <w:r w:rsidR="00236FE2">
        <w:rPr>
          <w:rFonts w:ascii="Simplified Arabic" w:hAnsi="Simplified Arabic" w:cs="Simplified Arabic" w:hint="cs"/>
          <w:sz w:val="28"/>
          <w:szCs w:val="28"/>
          <w:rtl/>
        </w:rPr>
        <w:t>مدخل التأثيرات المباشرة ومدخل</w:t>
      </w:r>
      <w:r w:rsidR="009F475D" w:rsidRPr="009F475D">
        <w:rPr>
          <w:rFonts w:ascii="Simplified Arabic" w:hAnsi="Simplified Arabic" w:cs="Simplified Arabic"/>
          <w:sz w:val="28"/>
          <w:szCs w:val="28"/>
          <w:rtl/>
        </w:rPr>
        <w:t xml:space="preserve"> الاستخدامات والإشباعات، حيث </w:t>
      </w:r>
      <w:r w:rsidR="001A72D0">
        <w:rPr>
          <w:rFonts w:ascii="Simplified Arabic" w:hAnsi="Simplified Arabic" w:cs="Simplified Arabic"/>
          <w:sz w:val="28"/>
          <w:szCs w:val="28"/>
          <w:rtl/>
        </w:rPr>
        <w:t>قامت النظرية</w:t>
      </w:r>
      <w:r w:rsidR="00756E43">
        <w:rPr>
          <w:rFonts w:ascii="Simplified Arabic" w:hAnsi="Simplified Arabic" w:cs="Simplified Arabic"/>
          <w:sz w:val="28"/>
          <w:szCs w:val="28"/>
          <w:rtl/>
        </w:rPr>
        <w:t xml:space="preserve"> و</w:t>
      </w:r>
      <w:r w:rsidR="009F475D" w:rsidRPr="009F475D">
        <w:rPr>
          <w:rFonts w:ascii="Simplified Arabic" w:hAnsi="Simplified Arabic" w:cs="Simplified Arabic"/>
          <w:sz w:val="28"/>
          <w:szCs w:val="28"/>
          <w:rtl/>
        </w:rPr>
        <w:t xml:space="preserve">الدراسات المتعلقة بها حول </w:t>
      </w:r>
      <w:r>
        <w:rPr>
          <w:rFonts w:ascii="Simplified Arabic" w:hAnsi="Simplified Arabic" w:cs="Simplified Arabic"/>
          <w:sz w:val="28"/>
          <w:szCs w:val="28"/>
          <w:rtl/>
        </w:rPr>
        <w:t>مفهوم يعتمد علي أن</w:t>
      </w:r>
      <w:r w:rsidR="009F475D" w:rsidRPr="009F475D">
        <w:rPr>
          <w:rFonts w:ascii="Simplified Arabic" w:hAnsi="Simplified Arabic" w:cs="Simplified Arabic"/>
          <w:sz w:val="28"/>
          <w:szCs w:val="28"/>
          <w:rtl/>
        </w:rPr>
        <w:t xml:space="preserve"> جمهور الوسيلة الإعلامي</w:t>
      </w:r>
      <w:r>
        <w:rPr>
          <w:rFonts w:ascii="Simplified Arabic" w:hAnsi="Simplified Arabic" w:cs="Simplified Arabic"/>
          <w:sz w:val="28"/>
          <w:szCs w:val="28"/>
          <w:rtl/>
        </w:rPr>
        <w:t>ة</w:t>
      </w:r>
      <w:r w:rsidR="009F475D" w:rsidRPr="009F475D">
        <w:rPr>
          <w:rFonts w:ascii="Simplified Arabic" w:hAnsi="Simplified Arabic" w:cs="Simplified Arabic"/>
          <w:sz w:val="28"/>
          <w:szCs w:val="28"/>
          <w:rtl/>
        </w:rPr>
        <w:t xml:space="preserve"> ليس عنصرًا سلبيًا بل عنصرًا </w:t>
      </w:r>
      <w:r>
        <w:rPr>
          <w:rFonts w:ascii="Simplified Arabic" w:hAnsi="Simplified Arabic" w:cs="Simplified Arabic"/>
          <w:sz w:val="28"/>
          <w:szCs w:val="28"/>
          <w:rtl/>
        </w:rPr>
        <w:t>فاعلا و</w:t>
      </w:r>
      <w:r w:rsidR="009F475D" w:rsidRPr="009F475D">
        <w:rPr>
          <w:rFonts w:ascii="Simplified Arabic" w:hAnsi="Simplified Arabic" w:cs="Simplified Arabic"/>
          <w:sz w:val="28"/>
          <w:szCs w:val="28"/>
          <w:rtl/>
        </w:rPr>
        <w:t xml:space="preserve">إيجابيًا، </w:t>
      </w:r>
      <w:r w:rsidR="001A72D0">
        <w:rPr>
          <w:rFonts w:ascii="Simplified Arabic" w:hAnsi="Simplified Arabic" w:cs="Simplified Arabic"/>
          <w:sz w:val="28"/>
          <w:szCs w:val="28"/>
          <w:rtl/>
        </w:rPr>
        <w:t>و</w:t>
      </w:r>
      <w:r w:rsidR="009F475D" w:rsidRPr="009F475D">
        <w:rPr>
          <w:rFonts w:ascii="Simplified Arabic" w:hAnsi="Simplified Arabic" w:cs="Simplified Arabic"/>
          <w:sz w:val="28"/>
          <w:szCs w:val="28"/>
          <w:rtl/>
        </w:rPr>
        <w:t>كانت الدراسات الأولى حول أسباب استخدام الجمهور لوسائل الإعلام قد بدأت في العقد الرابع من القرن العشرين، وظهرت بشكل واضح خلال الحرب العالمية الثانية، ومنها اتفق العلماء بأن الجمهور هو من ينتقي وسائل الإعلام التي يتعرض لها، وهو من يختار المضمون وفقًا لحاجاته التي يرغب في إشباعها</w:t>
      </w:r>
      <w:r w:rsidR="005A4CCE">
        <w:rPr>
          <w:rFonts w:ascii="Simplified Arabic" w:hAnsi="Simplified Arabic" w:cs="Simplified Arabic" w:hint="cs"/>
          <w:b/>
          <w:bCs/>
          <w:sz w:val="28"/>
          <w:szCs w:val="28"/>
          <w:rtl/>
        </w:rPr>
        <w:t>.</w:t>
      </w:r>
      <w:r w:rsidR="005A4CCE" w:rsidRPr="005A4CCE">
        <w:rPr>
          <w:rFonts w:ascii="Simplified Arabic" w:hAnsi="Simplified Arabic" w:cs="Simplified Arabic" w:hint="cs"/>
          <w:color w:val="000000"/>
          <w:sz w:val="28"/>
          <w:szCs w:val="28"/>
          <w:vertAlign w:val="superscript"/>
          <w:rtl/>
          <w:lang w:bidi="ar-EG"/>
        </w:rPr>
        <w:t xml:space="preserve"> </w:t>
      </w:r>
      <w:r w:rsidR="005A4CCE" w:rsidRPr="005A4CCE">
        <w:rPr>
          <w:rFonts w:ascii="Simplified Arabic" w:hAnsi="Simplified Arabic" w:cs="Simplified Arabic" w:hint="cs"/>
          <w:b/>
          <w:bCs/>
          <w:sz w:val="28"/>
          <w:szCs w:val="28"/>
          <w:vertAlign w:val="superscript"/>
          <w:rtl/>
          <w:lang w:bidi="ar-EG"/>
        </w:rPr>
        <w:t>(</w:t>
      </w:r>
      <w:r w:rsidR="005A4CCE" w:rsidRPr="005A4CCE">
        <w:rPr>
          <w:rFonts w:ascii="Simplified Arabic" w:hAnsi="Simplified Arabic" w:cs="Simplified Arabic"/>
          <w:b/>
          <w:bCs/>
          <w:sz w:val="28"/>
          <w:szCs w:val="28"/>
          <w:vertAlign w:val="superscript"/>
          <w:rtl/>
          <w:lang w:bidi="ar-EG"/>
        </w:rPr>
        <w:footnoteReference w:id="7"/>
      </w:r>
      <w:r w:rsidR="005A4CCE" w:rsidRPr="005A4CCE">
        <w:rPr>
          <w:rFonts w:ascii="Simplified Arabic" w:hAnsi="Simplified Arabic" w:cs="Simplified Arabic" w:hint="cs"/>
          <w:b/>
          <w:bCs/>
          <w:sz w:val="28"/>
          <w:szCs w:val="28"/>
          <w:vertAlign w:val="superscript"/>
          <w:rtl/>
          <w:lang w:bidi="ar-EG"/>
        </w:rPr>
        <w:t>)</w:t>
      </w:r>
    </w:p>
    <w:p w:rsidR="0074446D" w:rsidRDefault="009E3A41" w:rsidP="00501AC8">
      <w:pPr>
        <w:ind w:firstLine="515"/>
        <w:jc w:val="lowKashida"/>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w:t>
      </w:r>
      <w:r w:rsidR="00751A77" w:rsidRPr="00006DED">
        <w:rPr>
          <w:rFonts w:ascii="Simplified Arabic" w:hAnsi="Simplified Arabic" w:cs="Simplified Arabic"/>
          <w:color w:val="000000"/>
          <w:sz w:val="28"/>
          <w:szCs w:val="28"/>
          <w:rtl/>
        </w:rPr>
        <w:t xml:space="preserve">تعتمد </w:t>
      </w:r>
      <w:r w:rsidR="001A72D0">
        <w:rPr>
          <w:rFonts w:ascii="Simplified Arabic" w:hAnsi="Simplified Arabic" w:cs="Simplified Arabic"/>
          <w:color w:val="000000"/>
          <w:sz w:val="28"/>
          <w:szCs w:val="28"/>
          <w:rtl/>
        </w:rPr>
        <w:t xml:space="preserve">هذه </w:t>
      </w:r>
      <w:r w:rsidR="00751A77" w:rsidRPr="00006DED">
        <w:rPr>
          <w:rFonts w:ascii="Simplified Arabic" w:hAnsi="Simplified Arabic" w:cs="Simplified Arabic"/>
          <w:color w:val="000000"/>
          <w:sz w:val="28"/>
          <w:szCs w:val="28"/>
          <w:rtl/>
        </w:rPr>
        <w:t>الدراسة في إطارها النظري على مدخل الاستخدامات</w:t>
      </w:r>
      <w:r w:rsidR="00756E43">
        <w:rPr>
          <w:rFonts w:ascii="Simplified Arabic" w:hAnsi="Simplified Arabic" w:cs="Simplified Arabic"/>
          <w:color w:val="000000"/>
          <w:sz w:val="28"/>
          <w:szCs w:val="28"/>
          <w:rtl/>
        </w:rPr>
        <w:t xml:space="preserve"> و</w:t>
      </w:r>
      <w:r w:rsidR="00501AC8">
        <w:rPr>
          <w:rFonts w:ascii="Simplified Arabic" w:hAnsi="Simplified Arabic" w:cs="Simplified Arabic" w:hint="cs"/>
          <w:color w:val="000000"/>
          <w:sz w:val="28"/>
          <w:szCs w:val="28"/>
          <w:rtl/>
        </w:rPr>
        <w:t>التأثيرات</w:t>
      </w:r>
      <w:r w:rsidR="001A72D0">
        <w:rPr>
          <w:rFonts w:ascii="Simplified Arabic" w:hAnsi="Simplified Arabic" w:cs="Simplified Arabic"/>
          <w:color w:val="000000"/>
          <w:sz w:val="28"/>
          <w:szCs w:val="28"/>
          <w:rtl/>
        </w:rPr>
        <w:t>,</w:t>
      </w:r>
      <w:r w:rsidR="00751A77" w:rsidRPr="00006DED">
        <w:rPr>
          <w:rFonts w:ascii="Simplified Arabic" w:hAnsi="Simplified Arabic" w:cs="Simplified Arabic"/>
          <w:color w:val="000000"/>
          <w:sz w:val="28"/>
          <w:szCs w:val="28"/>
          <w:rtl/>
        </w:rPr>
        <w:t xml:space="preserve"> و</w:t>
      </w:r>
      <w:r w:rsidR="001A72D0">
        <w:rPr>
          <w:rFonts w:ascii="Simplified Arabic" w:hAnsi="Simplified Arabic" w:cs="Simplified Arabic"/>
          <w:color w:val="000000"/>
          <w:sz w:val="28"/>
          <w:szCs w:val="28"/>
          <w:rtl/>
        </w:rPr>
        <w:t xml:space="preserve">قد </w:t>
      </w:r>
      <w:r w:rsidR="00751A77" w:rsidRPr="00006DED">
        <w:rPr>
          <w:rFonts w:ascii="Simplified Arabic" w:hAnsi="Simplified Arabic" w:cs="Simplified Arabic"/>
          <w:color w:val="000000"/>
          <w:sz w:val="28"/>
          <w:szCs w:val="28"/>
          <w:rtl/>
        </w:rPr>
        <w:t>نشأ هذا المدخل في فترة سيادة الاعتقاد في التأثيرات المتوسطة لوسائل الاعلام،</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يعتبر هذا المدخل نقطة تحول هامة</w:t>
      </w:r>
      <w:r w:rsidR="00756E43">
        <w:rPr>
          <w:rFonts w:ascii="Simplified Arabic" w:hAnsi="Simplified Arabic" w:cs="Simplified Arabic"/>
          <w:color w:val="000000"/>
          <w:sz w:val="28"/>
          <w:szCs w:val="28"/>
          <w:rtl/>
        </w:rPr>
        <w:t xml:space="preserve"> و</w:t>
      </w:r>
      <w:r w:rsidR="002D6E89" w:rsidRPr="00006DED">
        <w:rPr>
          <w:rFonts w:ascii="Simplified Arabic" w:hAnsi="Simplified Arabic" w:cs="Simplified Arabic"/>
          <w:color w:val="000000"/>
          <w:sz w:val="28"/>
          <w:szCs w:val="28"/>
          <w:rtl/>
        </w:rPr>
        <w:t>جوهرية</w:t>
      </w:r>
      <w:r w:rsidR="00756E43">
        <w:rPr>
          <w:rFonts w:ascii="Simplified Arabic" w:hAnsi="Simplified Arabic" w:cs="Simplified Arabic"/>
          <w:color w:val="000000"/>
          <w:sz w:val="28"/>
          <w:szCs w:val="28"/>
          <w:rtl/>
        </w:rPr>
        <w:t xml:space="preserve"> و</w:t>
      </w:r>
      <w:r w:rsidR="002D6E89" w:rsidRPr="00006DED">
        <w:rPr>
          <w:rFonts w:ascii="Simplified Arabic" w:hAnsi="Simplified Arabic" w:cs="Simplified Arabic"/>
          <w:color w:val="000000"/>
          <w:sz w:val="28"/>
          <w:szCs w:val="28"/>
          <w:rtl/>
        </w:rPr>
        <w:t>نقلة نوعية</w:t>
      </w:r>
      <w:r w:rsidR="00751A77" w:rsidRPr="00006DED">
        <w:rPr>
          <w:rFonts w:ascii="Simplified Arabic" w:hAnsi="Simplified Arabic" w:cs="Simplified Arabic"/>
          <w:color w:val="000000"/>
          <w:sz w:val="28"/>
          <w:szCs w:val="28"/>
          <w:rtl/>
        </w:rPr>
        <w:t xml:space="preserve"> في دراسات الاعلام</w:t>
      </w:r>
      <w:r w:rsidR="001A72D0">
        <w:rPr>
          <w:rFonts w:ascii="Simplified Arabic" w:hAnsi="Simplified Arabic" w:cs="Simplified Arabic"/>
          <w:color w:val="000000"/>
          <w:sz w:val="28"/>
          <w:szCs w:val="28"/>
          <w:rtl/>
        </w:rPr>
        <w:t>,</w:t>
      </w:r>
      <w:r w:rsidR="00751A77" w:rsidRPr="00006DED">
        <w:rPr>
          <w:rFonts w:ascii="Simplified Arabic" w:hAnsi="Simplified Arabic" w:cs="Simplified Arabic"/>
          <w:color w:val="000000"/>
          <w:sz w:val="28"/>
          <w:szCs w:val="28"/>
          <w:rtl/>
        </w:rPr>
        <w:t xml:space="preserve"> حيث</w:t>
      </w:r>
      <w:r w:rsidR="002D6E89" w:rsidRPr="00006DED">
        <w:rPr>
          <w:rFonts w:ascii="Simplified Arabic" w:hAnsi="Simplified Arabic" w:cs="Simplified Arabic"/>
          <w:color w:val="000000"/>
          <w:sz w:val="28"/>
          <w:szCs w:val="28"/>
          <w:rtl/>
        </w:rPr>
        <w:t xml:space="preserve"> أنه مع ظهور وسائل الاتصال الحديثة تحول الجمهور من مجرد مستقبل خانع</w:t>
      </w:r>
      <w:r w:rsidR="00756E43">
        <w:rPr>
          <w:rFonts w:ascii="Simplified Arabic" w:hAnsi="Simplified Arabic" w:cs="Simplified Arabic"/>
          <w:color w:val="000000"/>
          <w:sz w:val="28"/>
          <w:szCs w:val="28"/>
          <w:rtl/>
        </w:rPr>
        <w:t xml:space="preserve"> و</w:t>
      </w:r>
      <w:r w:rsidR="002D6E89" w:rsidRPr="00006DED">
        <w:rPr>
          <w:rFonts w:ascii="Simplified Arabic" w:hAnsi="Simplified Arabic" w:cs="Simplified Arabic"/>
          <w:color w:val="000000"/>
          <w:sz w:val="28"/>
          <w:szCs w:val="28"/>
          <w:rtl/>
        </w:rPr>
        <w:t>مستسلم للر</w:t>
      </w:r>
      <w:r w:rsidR="00674613">
        <w:rPr>
          <w:rFonts w:ascii="Simplified Arabic" w:hAnsi="Simplified Arabic" w:cs="Simplified Arabic"/>
          <w:color w:val="000000"/>
          <w:sz w:val="28"/>
          <w:szCs w:val="28"/>
          <w:rtl/>
        </w:rPr>
        <w:t>سائل التي يستقبلها الي متفاعل ن</w:t>
      </w:r>
      <w:r w:rsidR="002D6E89" w:rsidRPr="00006DED">
        <w:rPr>
          <w:rFonts w:ascii="Simplified Arabic" w:hAnsi="Simplified Arabic" w:cs="Simplified Arabic"/>
          <w:color w:val="000000"/>
          <w:sz w:val="28"/>
          <w:szCs w:val="28"/>
          <w:rtl/>
        </w:rPr>
        <w:t>شط قادر علي التفاعل مع الرسائل الاتصالية بغعل التطور التكنولوجي في وسائط الاتصال الحديثة</w:t>
      </w:r>
      <w:r w:rsidR="00751A77" w:rsidRPr="00006DED">
        <w:rPr>
          <w:rFonts w:ascii="Simplified Arabic" w:hAnsi="Simplified Arabic" w:cs="Simplified Arabic"/>
          <w:color w:val="000000"/>
          <w:sz w:val="28"/>
          <w:szCs w:val="28"/>
          <w:rtl/>
        </w:rPr>
        <w:t xml:space="preserve"> </w:t>
      </w:r>
      <w:r w:rsidR="002D6E89" w:rsidRPr="00006DED">
        <w:rPr>
          <w:rFonts w:ascii="Simplified Arabic" w:hAnsi="Simplified Arabic" w:cs="Simplified Arabic"/>
          <w:color w:val="000000"/>
          <w:sz w:val="28"/>
          <w:szCs w:val="28"/>
          <w:rtl/>
        </w:rPr>
        <w:t>لي</w:t>
      </w:r>
      <w:r w:rsidR="00751A77" w:rsidRPr="00006DED">
        <w:rPr>
          <w:rFonts w:ascii="Simplified Arabic" w:hAnsi="Simplified Arabic" w:cs="Simplified Arabic"/>
          <w:color w:val="000000"/>
          <w:sz w:val="28"/>
          <w:szCs w:val="28"/>
          <w:rtl/>
        </w:rPr>
        <w:t xml:space="preserve">تحول السؤال من ماذا تفعل وسائل الاعلام بالجمهور؟ إلى ماذا يفعل الجمهور بوسائل الاعلام؟ </w:t>
      </w:r>
    </w:p>
    <w:p w:rsidR="00501AC8" w:rsidRDefault="000437B9" w:rsidP="000437B9">
      <w:pPr>
        <w:ind w:firstLine="515"/>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lastRenderedPageBreak/>
        <w:t>يعد مدخل الاستخدامات والتأثيرات أحد المداخل الأكثر حداثة في دراسة العلاقة بين استخدام وسائل الاتصال الجديدة وتأثيراتها علي جمهور المستخدمين.</w:t>
      </w:r>
    </w:p>
    <w:p w:rsidR="003147AD" w:rsidRDefault="000437B9" w:rsidP="00A071F9">
      <w:pPr>
        <w:ind w:firstLine="515"/>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ويستمد مدخل الاستخدامات والتأثيرات أصوله الفكرية من نموذج "كيم و روبين" الذي ظهر عام 1997, ويهتم هذا المدخل بقياس تأثير الاختلاف في أنماط نشاط الجمهور باعتبارهم ليسوا متلقين سلبيين, ويهدف هذا النموذج الي رصد الأبعاد المختلفة لنشاط الجمهور ومدي تأثيراتها في الاتصال, وتحدد هذه الأبعاد الأنشطة المدعمة لعملية الاتصال مثل "الإنتقائية, الإنتباه,</w:t>
      </w:r>
      <w:r w:rsidR="003147AD">
        <w:rPr>
          <w:rFonts w:ascii="Simplified Arabic" w:hAnsi="Simplified Arabic" w:cs="Simplified Arabic" w:hint="cs"/>
          <w:color w:val="000000"/>
          <w:sz w:val="28"/>
          <w:szCs w:val="28"/>
          <w:rtl/>
          <w:lang w:bidi="ar-EG"/>
        </w:rPr>
        <w:t xml:space="preserve"> الإستغراق" وكذلك الأنشطة المعوقة لعملية الاتصال مثل "التجنب, تحويل الإنتباه, الشك"</w:t>
      </w:r>
      <w:r w:rsidR="00A071F9" w:rsidRPr="00A071F9">
        <w:rPr>
          <w:rFonts w:ascii="Simplified Arabic" w:hAnsi="Simplified Arabic" w:cs="Simplified Arabic" w:hint="cs"/>
          <w:b/>
          <w:bCs/>
          <w:color w:val="000000"/>
          <w:sz w:val="28"/>
          <w:szCs w:val="28"/>
          <w:vertAlign w:val="superscript"/>
          <w:rtl/>
          <w:lang w:bidi="ar-EG"/>
        </w:rPr>
        <w:t>(</w:t>
      </w:r>
      <w:r w:rsidR="00A071F9" w:rsidRPr="00A071F9">
        <w:rPr>
          <w:rFonts w:ascii="Simplified Arabic" w:hAnsi="Simplified Arabic" w:cs="Simplified Arabic"/>
          <w:b/>
          <w:bCs/>
          <w:color w:val="000000"/>
          <w:sz w:val="28"/>
          <w:szCs w:val="28"/>
          <w:vertAlign w:val="superscript"/>
          <w:rtl/>
          <w:lang w:bidi="ar-EG"/>
        </w:rPr>
        <w:footnoteReference w:id="8"/>
      </w:r>
      <w:r w:rsidR="00A071F9" w:rsidRPr="00A071F9">
        <w:rPr>
          <w:rFonts w:ascii="Simplified Arabic" w:hAnsi="Simplified Arabic" w:cs="Simplified Arabic" w:hint="cs"/>
          <w:b/>
          <w:bCs/>
          <w:color w:val="000000"/>
          <w:sz w:val="28"/>
          <w:szCs w:val="28"/>
          <w:vertAlign w:val="superscript"/>
          <w:rtl/>
          <w:lang w:bidi="ar-EG"/>
        </w:rPr>
        <w:t>)</w:t>
      </w:r>
    </w:p>
    <w:p w:rsidR="00501AC8" w:rsidRDefault="00501AC8" w:rsidP="00501AC8">
      <w:pPr>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ويبحث مدخل الاستخدامات والتأثيرات في كيفية انتقاء أفراد الجمهور </w:t>
      </w:r>
      <w:r w:rsidR="0025299E">
        <w:rPr>
          <w:rFonts w:ascii="Simplified Arabic" w:hAnsi="Simplified Arabic" w:cs="Simplified Arabic" w:hint="cs"/>
          <w:color w:val="000000"/>
          <w:sz w:val="28"/>
          <w:szCs w:val="28"/>
          <w:rtl/>
        </w:rPr>
        <w:t xml:space="preserve">وسائطه </w:t>
      </w:r>
      <w:r w:rsidR="006827C0">
        <w:rPr>
          <w:rFonts w:ascii="Simplified Arabic" w:hAnsi="Simplified Arabic" w:cs="Simplified Arabic" w:hint="cs"/>
          <w:color w:val="000000"/>
          <w:sz w:val="28"/>
          <w:szCs w:val="28"/>
          <w:rtl/>
        </w:rPr>
        <w:t>الاتصالية بطرق نش</w:t>
      </w:r>
      <w:r w:rsidR="0025299E">
        <w:rPr>
          <w:rFonts w:ascii="Simplified Arabic" w:hAnsi="Simplified Arabic" w:cs="Simplified Arabic" w:hint="cs"/>
          <w:color w:val="000000"/>
          <w:sz w:val="28"/>
          <w:szCs w:val="28"/>
          <w:rtl/>
        </w:rPr>
        <w:t>طة وتفاعلية طبقا لاحتياجاتهم الخا</w:t>
      </w:r>
      <w:r w:rsidR="006827C0">
        <w:rPr>
          <w:rFonts w:ascii="Simplified Arabic" w:hAnsi="Simplified Arabic" w:cs="Simplified Arabic" w:hint="cs"/>
          <w:color w:val="000000"/>
          <w:sz w:val="28"/>
          <w:szCs w:val="28"/>
          <w:rtl/>
        </w:rPr>
        <w:t xml:space="preserve">صة, حيث أن </w:t>
      </w:r>
      <w:r w:rsidR="0025299E">
        <w:rPr>
          <w:rFonts w:ascii="Simplified Arabic" w:hAnsi="Simplified Arabic" w:cs="Simplified Arabic" w:hint="cs"/>
          <w:color w:val="000000"/>
          <w:sz w:val="28"/>
          <w:szCs w:val="28"/>
          <w:rtl/>
        </w:rPr>
        <w:t>أفراد الجمهور يقومون باختيارات منتقاه من</w:t>
      </w:r>
      <w:r w:rsidR="006827C0">
        <w:rPr>
          <w:rFonts w:ascii="Simplified Arabic" w:hAnsi="Simplified Arabic" w:cs="Simplified Arabic" w:hint="cs"/>
          <w:color w:val="000000"/>
          <w:sz w:val="28"/>
          <w:szCs w:val="28"/>
          <w:rtl/>
        </w:rPr>
        <w:t xml:space="preserve"> المحتوي الاتصالي مما يساهم في خلق واحداث تنوع في التأثيرات الاتصالية الناجمة عن</w:t>
      </w:r>
      <w:r w:rsidR="0025299E">
        <w:rPr>
          <w:rFonts w:ascii="Simplified Arabic" w:hAnsi="Simplified Arabic" w:cs="Simplified Arabic" w:hint="cs"/>
          <w:color w:val="000000"/>
          <w:sz w:val="28"/>
          <w:szCs w:val="28"/>
          <w:rtl/>
        </w:rPr>
        <w:t xml:space="preserve"> </w:t>
      </w:r>
      <w:r w:rsidR="006827C0">
        <w:rPr>
          <w:rFonts w:ascii="Simplified Arabic" w:hAnsi="Simplified Arabic" w:cs="Simplified Arabic" w:hint="cs"/>
          <w:color w:val="000000"/>
          <w:sz w:val="28"/>
          <w:szCs w:val="28"/>
          <w:rtl/>
        </w:rPr>
        <w:t>تلك الاختيارات, التي تستند الي حاجة أفراد الجمهور بشكل أساسي.</w:t>
      </w:r>
    </w:p>
    <w:p w:rsidR="003147AD" w:rsidRDefault="003147AD" w:rsidP="00501AC8">
      <w:pPr>
        <w:jc w:val="lowKashida"/>
        <w:rPr>
          <w:rFonts w:ascii="Simplified Arabic" w:hAnsi="Simplified Arabic" w:cs="Simplified Arabic"/>
          <w:color w:val="000000"/>
          <w:sz w:val="28"/>
          <w:szCs w:val="28"/>
          <w:rtl/>
        </w:rPr>
      </w:pPr>
    </w:p>
    <w:p w:rsidR="003147AD" w:rsidRPr="003147AD" w:rsidRDefault="003147AD" w:rsidP="003147AD">
      <w:pPr>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أنماط نشاط الجمهور في مدخل الاستخدامات والتأثيرات:</w:t>
      </w:r>
      <w:r w:rsidRPr="003147AD">
        <w:rPr>
          <w:rFonts w:ascii="Simplified Arabic" w:hAnsi="Simplified Arabic" w:cs="Simplified Arabic"/>
          <w:b/>
          <w:bCs/>
          <w:color w:val="000000"/>
          <w:sz w:val="28"/>
          <w:szCs w:val="28"/>
          <w:rtl/>
        </w:rPr>
        <w:t>.</w:t>
      </w:r>
    </w:p>
    <w:p w:rsidR="003147AD" w:rsidRDefault="003147AD" w:rsidP="00501AC8">
      <w:pPr>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تنقسم أنماط نشاط الجمهور الي: </w:t>
      </w:r>
    </w:p>
    <w:p w:rsidR="003147AD" w:rsidRDefault="003147AD" w:rsidP="0025299E">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rPr>
        <w:t xml:space="preserve">     النمط الأول: الأنشطة المدعمة للتأثيرات الاتصالية: ويتضمن الإنتقائية </w:t>
      </w:r>
      <w:r>
        <w:rPr>
          <w:rFonts w:ascii="Simplified Arabic" w:hAnsi="Simplified Arabic" w:cs="Simplified Arabic"/>
          <w:color w:val="000000"/>
          <w:sz w:val="28"/>
          <w:szCs w:val="28"/>
        </w:rPr>
        <w:t>Selectivity</w:t>
      </w:r>
      <w:r>
        <w:rPr>
          <w:rFonts w:ascii="Simplified Arabic" w:hAnsi="Simplified Arabic" w:cs="Simplified Arabic" w:hint="cs"/>
          <w:color w:val="000000"/>
          <w:sz w:val="28"/>
          <w:szCs w:val="28"/>
          <w:rtl/>
          <w:lang w:bidi="ar-EG"/>
        </w:rPr>
        <w:t xml:space="preserve"> باعتبارها خطوة أساسية في العملية الإتصالية</w:t>
      </w:r>
      <w:r w:rsidR="00FF2501">
        <w:rPr>
          <w:rFonts w:ascii="Simplified Arabic" w:hAnsi="Simplified Arabic" w:cs="Simplified Arabic" w:hint="cs"/>
          <w:color w:val="000000"/>
          <w:sz w:val="28"/>
          <w:szCs w:val="28"/>
          <w:rtl/>
          <w:lang w:bidi="ar-EG"/>
        </w:rPr>
        <w:t xml:space="preserve">, حيث يقوم </w:t>
      </w:r>
      <w:r w:rsidR="0025299E">
        <w:rPr>
          <w:rFonts w:ascii="Simplified Arabic" w:hAnsi="Simplified Arabic" w:cs="Simplified Arabic" w:hint="cs"/>
          <w:color w:val="000000"/>
          <w:sz w:val="28"/>
          <w:szCs w:val="28"/>
          <w:rtl/>
          <w:lang w:bidi="ar-EG"/>
        </w:rPr>
        <w:t>الجمهور</w:t>
      </w:r>
      <w:r w:rsidR="00FF2501">
        <w:rPr>
          <w:rFonts w:ascii="Simplified Arabic" w:hAnsi="Simplified Arabic" w:cs="Simplified Arabic" w:hint="cs"/>
          <w:color w:val="000000"/>
          <w:sz w:val="28"/>
          <w:szCs w:val="28"/>
          <w:rtl/>
          <w:lang w:bidi="ar-EG"/>
        </w:rPr>
        <w:t xml:space="preserve"> باختيار الوسائل الإتصالية والرسائل والمضامين التي تتفق مع اهتماماتهم</w:t>
      </w:r>
      <w:r w:rsidR="00A071F9" w:rsidRPr="00A071F9">
        <w:rPr>
          <w:rFonts w:ascii="Simplified Arabic" w:hAnsi="Simplified Arabic" w:cs="Simplified Arabic" w:hint="cs"/>
          <w:b/>
          <w:bCs/>
          <w:color w:val="000000"/>
          <w:sz w:val="28"/>
          <w:szCs w:val="28"/>
          <w:vertAlign w:val="superscript"/>
          <w:rtl/>
          <w:lang w:bidi="ar-EG"/>
        </w:rPr>
        <w:t>(</w:t>
      </w:r>
      <w:r w:rsidR="00A071F9" w:rsidRPr="00A071F9">
        <w:rPr>
          <w:rFonts w:ascii="Simplified Arabic" w:hAnsi="Simplified Arabic" w:cs="Simplified Arabic"/>
          <w:b/>
          <w:bCs/>
          <w:color w:val="000000"/>
          <w:sz w:val="28"/>
          <w:szCs w:val="28"/>
          <w:vertAlign w:val="superscript"/>
          <w:rtl/>
          <w:lang w:bidi="ar-EG"/>
        </w:rPr>
        <w:footnoteReference w:id="9"/>
      </w:r>
      <w:r w:rsidR="00A071F9" w:rsidRPr="00A071F9">
        <w:rPr>
          <w:rFonts w:ascii="Simplified Arabic" w:hAnsi="Simplified Arabic" w:cs="Simplified Arabic" w:hint="cs"/>
          <w:b/>
          <w:bCs/>
          <w:color w:val="000000"/>
          <w:sz w:val="28"/>
          <w:szCs w:val="28"/>
          <w:vertAlign w:val="superscript"/>
          <w:rtl/>
          <w:lang w:bidi="ar-EG"/>
        </w:rPr>
        <w:t>)</w:t>
      </w:r>
      <w:r w:rsidR="00FF2501">
        <w:rPr>
          <w:rFonts w:ascii="Simplified Arabic" w:hAnsi="Simplified Arabic" w:cs="Simplified Arabic" w:hint="cs"/>
          <w:color w:val="000000"/>
          <w:sz w:val="28"/>
          <w:szCs w:val="28"/>
          <w:rtl/>
          <w:lang w:bidi="ar-EG"/>
        </w:rPr>
        <w:t xml:space="preserve">. وكذك الإنتباه </w:t>
      </w:r>
      <w:r w:rsidR="00FF2501">
        <w:rPr>
          <w:rFonts w:ascii="Simplified Arabic" w:hAnsi="Simplified Arabic" w:cs="Simplified Arabic"/>
          <w:color w:val="000000"/>
          <w:sz w:val="28"/>
          <w:szCs w:val="28"/>
          <w:lang w:bidi="ar-EG"/>
        </w:rPr>
        <w:t>Attention</w:t>
      </w:r>
      <w:r w:rsidR="00FF2501">
        <w:rPr>
          <w:rFonts w:ascii="Simplified Arabic" w:hAnsi="Simplified Arabic" w:cs="Simplified Arabic" w:hint="cs"/>
          <w:color w:val="000000"/>
          <w:sz w:val="28"/>
          <w:szCs w:val="28"/>
          <w:rtl/>
          <w:lang w:bidi="ar-EG"/>
        </w:rPr>
        <w:t>, حيث يعد مؤشراً مهماً علي اكتساب الأفراد للمعلومات والمعارف من الرسائل الإعلامية المقدمة بشكل أكبر من مجرد التعرض للوسيلة</w:t>
      </w:r>
      <w:r w:rsidR="00A071F9" w:rsidRPr="00A071F9">
        <w:rPr>
          <w:rFonts w:ascii="Simplified Arabic" w:hAnsi="Simplified Arabic" w:cs="Simplified Arabic" w:hint="cs"/>
          <w:b/>
          <w:bCs/>
          <w:color w:val="000000"/>
          <w:sz w:val="28"/>
          <w:szCs w:val="28"/>
          <w:vertAlign w:val="superscript"/>
          <w:rtl/>
          <w:lang w:bidi="ar-EG"/>
        </w:rPr>
        <w:t>(</w:t>
      </w:r>
      <w:r w:rsidR="00A071F9" w:rsidRPr="00A071F9">
        <w:rPr>
          <w:rFonts w:ascii="Simplified Arabic" w:hAnsi="Simplified Arabic" w:cs="Simplified Arabic"/>
          <w:b/>
          <w:bCs/>
          <w:color w:val="000000"/>
          <w:sz w:val="28"/>
          <w:szCs w:val="28"/>
          <w:vertAlign w:val="superscript"/>
          <w:rtl/>
          <w:lang w:bidi="ar-EG"/>
        </w:rPr>
        <w:footnoteReference w:id="10"/>
      </w:r>
      <w:r w:rsidR="00A071F9" w:rsidRPr="00A071F9">
        <w:rPr>
          <w:rFonts w:ascii="Simplified Arabic" w:hAnsi="Simplified Arabic" w:cs="Simplified Arabic" w:hint="cs"/>
          <w:b/>
          <w:bCs/>
          <w:color w:val="000000"/>
          <w:sz w:val="28"/>
          <w:szCs w:val="28"/>
          <w:vertAlign w:val="superscript"/>
          <w:rtl/>
          <w:lang w:bidi="ar-EG"/>
        </w:rPr>
        <w:t>)</w:t>
      </w:r>
      <w:r w:rsidR="00FF2501">
        <w:rPr>
          <w:rFonts w:ascii="Simplified Arabic" w:hAnsi="Simplified Arabic" w:cs="Simplified Arabic" w:hint="cs"/>
          <w:color w:val="000000"/>
          <w:sz w:val="28"/>
          <w:szCs w:val="28"/>
          <w:rtl/>
          <w:lang w:bidi="ar-EG"/>
        </w:rPr>
        <w:t xml:space="preserve">. الي جانب الإستغراق </w:t>
      </w:r>
      <w:r w:rsidR="00FF2501">
        <w:rPr>
          <w:rFonts w:ascii="Simplified Arabic" w:hAnsi="Simplified Arabic" w:cs="Simplified Arabic"/>
          <w:color w:val="000000"/>
          <w:sz w:val="28"/>
          <w:szCs w:val="28"/>
          <w:lang w:bidi="ar-EG"/>
        </w:rPr>
        <w:t>Involvement</w:t>
      </w:r>
      <w:r w:rsidR="00FF2501">
        <w:rPr>
          <w:rFonts w:ascii="Simplified Arabic" w:hAnsi="Simplified Arabic" w:cs="Simplified Arabic" w:hint="cs"/>
          <w:color w:val="000000"/>
          <w:sz w:val="28"/>
          <w:szCs w:val="28"/>
          <w:rtl/>
          <w:lang w:bidi="ar-EG"/>
        </w:rPr>
        <w:t xml:space="preserve">, بوصفه عملية تتوسط نشاط البحث عن المعلومات ومشاركتها, ويحدث الإستغراق علي عدة مستويات, تتضمن المستوي </w:t>
      </w:r>
      <w:r w:rsidR="00FF2501">
        <w:rPr>
          <w:rFonts w:ascii="Simplified Arabic" w:hAnsi="Simplified Arabic" w:cs="Simplified Arabic" w:hint="cs"/>
          <w:color w:val="000000"/>
          <w:sz w:val="28"/>
          <w:szCs w:val="28"/>
          <w:rtl/>
          <w:lang w:bidi="ar-EG"/>
        </w:rPr>
        <w:lastRenderedPageBreak/>
        <w:t>الإدراكي والتأثير السلوكي. ويتطلب قيام الفرد ببذل جهد عقلي يمكنه من تفسير المضمون الإتصالي وفهمه والإستجابة له</w:t>
      </w:r>
      <w:r w:rsidR="00A071F9" w:rsidRPr="00A071F9">
        <w:rPr>
          <w:rFonts w:ascii="Simplified Arabic" w:hAnsi="Simplified Arabic" w:cs="Simplified Arabic" w:hint="cs"/>
          <w:b/>
          <w:bCs/>
          <w:color w:val="000000"/>
          <w:sz w:val="28"/>
          <w:szCs w:val="28"/>
          <w:vertAlign w:val="superscript"/>
          <w:rtl/>
          <w:lang w:bidi="ar-EG"/>
        </w:rPr>
        <w:t>(</w:t>
      </w:r>
      <w:r w:rsidR="00A071F9" w:rsidRPr="00A071F9">
        <w:rPr>
          <w:rFonts w:ascii="Simplified Arabic" w:hAnsi="Simplified Arabic" w:cs="Simplified Arabic"/>
          <w:b/>
          <w:bCs/>
          <w:color w:val="000000"/>
          <w:sz w:val="28"/>
          <w:szCs w:val="28"/>
          <w:vertAlign w:val="superscript"/>
          <w:rtl/>
          <w:lang w:bidi="ar-EG"/>
        </w:rPr>
        <w:footnoteReference w:id="11"/>
      </w:r>
      <w:r w:rsidR="00A071F9" w:rsidRPr="00A071F9">
        <w:rPr>
          <w:rFonts w:ascii="Simplified Arabic" w:hAnsi="Simplified Arabic" w:cs="Simplified Arabic" w:hint="cs"/>
          <w:b/>
          <w:bCs/>
          <w:color w:val="000000"/>
          <w:sz w:val="28"/>
          <w:szCs w:val="28"/>
          <w:vertAlign w:val="superscript"/>
          <w:rtl/>
          <w:lang w:bidi="ar-EG"/>
        </w:rPr>
        <w:t>)</w:t>
      </w:r>
      <w:r w:rsidR="00FF2501">
        <w:rPr>
          <w:rFonts w:ascii="Simplified Arabic" w:hAnsi="Simplified Arabic" w:cs="Simplified Arabic" w:hint="cs"/>
          <w:color w:val="000000"/>
          <w:sz w:val="28"/>
          <w:szCs w:val="28"/>
          <w:rtl/>
          <w:lang w:bidi="ar-EG"/>
        </w:rPr>
        <w:t>.</w:t>
      </w:r>
    </w:p>
    <w:p w:rsidR="00FF2501" w:rsidRDefault="00FF2501" w:rsidP="0025299E">
      <w:pPr>
        <w:jc w:val="lowKashida"/>
        <w:rPr>
          <w:rFonts w:ascii="Simplified Arabic" w:hAnsi="Simplified Arabic" w:cs="Simplified Arabic"/>
          <w:b/>
          <w:bCs/>
          <w:color w:val="000000"/>
          <w:sz w:val="28"/>
          <w:szCs w:val="28"/>
          <w:vertAlign w:val="superscript"/>
          <w:lang w:bidi="ar-EG"/>
        </w:rPr>
      </w:pPr>
      <w:r>
        <w:rPr>
          <w:rFonts w:ascii="Simplified Arabic" w:hAnsi="Simplified Arabic" w:cs="Simplified Arabic" w:hint="cs"/>
          <w:color w:val="000000"/>
          <w:sz w:val="28"/>
          <w:szCs w:val="28"/>
          <w:rtl/>
          <w:lang w:bidi="ar-EG"/>
        </w:rPr>
        <w:t xml:space="preserve">     النمط الثاني: الأنشطة المعوقة للتأثيرات الإتصالية: وتشمل </w:t>
      </w:r>
      <w:r w:rsidR="00F170B7">
        <w:rPr>
          <w:rFonts w:ascii="Simplified Arabic" w:hAnsi="Simplified Arabic" w:cs="Simplified Arabic" w:hint="cs"/>
          <w:color w:val="000000"/>
          <w:sz w:val="28"/>
          <w:szCs w:val="28"/>
          <w:rtl/>
          <w:lang w:bidi="ar-EG"/>
        </w:rPr>
        <w:t xml:space="preserve">التجنب </w:t>
      </w:r>
      <w:r w:rsidR="00F170B7">
        <w:rPr>
          <w:rFonts w:ascii="Simplified Arabic" w:hAnsi="Simplified Arabic" w:cs="Simplified Arabic"/>
          <w:color w:val="000000"/>
          <w:sz w:val="28"/>
          <w:szCs w:val="28"/>
          <w:lang w:bidi="ar-EG"/>
        </w:rPr>
        <w:t>Avoidance</w:t>
      </w:r>
      <w:r w:rsidR="00F170B7">
        <w:rPr>
          <w:rFonts w:ascii="Simplified Arabic" w:hAnsi="Simplified Arabic" w:cs="Simplified Arabic" w:hint="cs"/>
          <w:color w:val="000000"/>
          <w:sz w:val="28"/>
          <w:szCs w:val="28"/>
          <w:rtl/>
          <w:lang w:bidi="ar-EG"/>
        </w:rPr>
        <w:t xml:space="preserve">, حيث يكون من الصعب علي الأفراد الذين يتجنبون التعرض لمضامين اتصالية بعينها أن يكونوا معرضين لأي تأثير مباشر لهذه المضامين, وكذلك تحويل الإنتباه </w:t>
      </w:r>
      <w:r w:rsidR="00F170B7">
        <w:rPr>
          <w:rFonts w:ascii="Simplified Arabic" w:hAnsi="Simplified Arabic" w:cs="Simplified Arabic"/>
          <w:color w:val="000000"/>
          <w:sz w:val="28"/>
          <w:szCs w:val="28"/>
          <w:lang w:bidi="ar-EG"/>
        </w:rPr>
        <w:t>Distraction</w:t>
      </w:r>
      <w:r w:rsidR="00F170B7">
        <w:rPr>
          <w:rFonts w:ascii="Simplified Arabic" w:hAnsi="Simplified Arabic" w:cs="Simplified Arabic" w:hint="cs"/>
          <w:color w:val="000000"/>
          <w:sz w:val="28"/>
          <w:szCs w:val="28"/>
          <w:rtl/>
          <w:lang w:bidi="ar-EG"/>
        </w:rPr>
        <w:t>, حيث يقوم الفرد في بعض الأحيان ببعض الأعمال التي من الممكن أ</w:t>
      </w:r>
      <w:r w:rsidR="0025299E">
        <w:rPr>
          <w:rFonts w:ascii="Simplified Arabic" w:hAnsi="Simplified Arabic" w:cs="Simplified Arabic" w:hint="cs"/>
          <w:color w:val="000000"/>
          <w:sz w:val="28"/>
          <w:szCs w:val="28"/>
          <w:rtl/>
          <w:lang w:bidi="ar-EG"/>
        </w:rPr>
        <w:t>ن تؤدي الي صرف انتباهه</w:t>
      </w:r>
      <w:r w:rsidR="00F170B7">
        <w:rPr>
          <w:rFonts w:ascii="Simplified Arabic" w:hAnsi="Simplified Arabic" w:cs="Simplified Arabic" w:hint="cs"/>
          <w:color w:val="000000"/>
          <w:sz w:val="28"/>
          <w:szCs w:val="28"/>
          <w:rtl/>
          <w:lang w:bidi="ar-EG"/>
        </w:rPr>
        <w:t xml:space="preserve"> عن متابعة المضمون الإتصالي, وهنا تصبح الرسائل الإتصالية غير قادرة علي احداث أي تأثيرات اتصالية, بالإضافة</w:t>
      </w:r>
      <w:r w:rsidR="0025299E">
        <w:rPr>
          <w:rFonts w:ascii="Simplified Arabic" w:hAnsi="Simplified Arabic" w:cs="Simplified Arabic" w:hint="cs"/>
          <w:color w:val="000000"/>
          <w:sz w:val="28"/>
          <w:szCs w:val="28"/>
          <w:rtl/>
          <w:lang w:bidi="ar-EG"/>
        </w:rPr>
        <w:t xml:space="preserve"> الي</w:t>
      </w:r>
      <w:r w:rsidR="00F170B7">
        <w:rPr>
          <w:rFonts w:ascii="Simplified Arabic" w:hAnsi="Simplified Arabic" w:cs="Simplified Arabic" w:hint="cs"/>
          <w:color w:val="000000"/>
          <w:sz w:val="28"/>
          <w:szCs w:val="28"/>
          <w:rtl/>
          <w:lang w:bidi="ar-EG"/>
        </w:rPr>
        <w:t xml:space="preserve"> الشك </w:t>
      </w:r>
      <w:r w:rsidR="00F170B7">
        <w:rPr>
          <w:rFonts w:ascii="Simplified Arabic" w:hAnsi="Simplified Arabic" w:cs="Simplified Arabic"/>
          <w:color w:val="000000"/>
          <w:sz w:val="28"/>
          <w:szCs w:val="28"/>
          <w:lang w:bidi="ar-EG"/>
        </w:rPr>
        <w:t>Media S</w:t>
      </w:r>
      <w:r w:rsidR="0025299E">
        <w:rPr>
          <w:rFonts w:ascii="Simplified Arabic" w:hAnsi="Simplified Arabic" w:cs="Simplified Arabic"/>
          <w:color w:val="000000"/>
          <w:sz w:val="28"/>
          <w:szCs w:val="28"/>
          <w:lang w:bidi="ar-EG"/>
        </w:rPr>
        <w:t>k</w:t>
      </w:r>
      <w:r w:rsidR="00F170B7">
        <w:rPr>
          <w:rFonts w:ascii="Simplified Arabic" w:hAnsi="Simplified Arabic" w:cs="Simplified Arabic"/>
          <w:color w:val="000000"/>
          <w:sz w:val="28"/>
          <w:szCs w:val="28"/>
          <w:lang w:bidi="ar-EG"/>
        </w:rPr>
        <w:t>epticism</w:t>
      </w:r>
      <w:r w:rsidR="00F170B7">
        <w:rPr>
          <w:rFonts w:ascii="Simplified Arabic" w:hAnsi="Simplified Arabic" w:cs="Simplified Arabic" w:hint="cs"/>
          <w:color w:val="000000"/>
          <w:sz w:val="28"/>
          <w:szCs w:val="28"/>
          <w:rtl/>
          <w:lang w:bidi="ar-EG"/>
        </w:rPr>
        <w:t xml:space="preserve"> الذي يعبر عن حالة عدم المصدافية التي ينتج عنها ممارسة الفرد لمزيد من عمليات التفكير والبحث عن المعلومات, بما يقلل من فرص التأثيرات الإتصالية.</w:t>
      </w:r>
      <w:r w:rsidR="00A071F9" w:rsidRPr="00A071F9">
        <w:rPr>
          <w:rFonts w:ascii="Simplified Arabic" w:hAnsi="Simplified Arabic" w:cs="Simplified Arabic" w:hint="cs"/>
          <w:b/>
          <w:bCs/>
          <w:color w:val="000000"/>
          <w:sz w:val="28"/>
          <w:szCs w:val="28"/>
          <w:vertAlign w:val="superscript"/>
          <w:rtl/>
          <w:lang w:bidi="ar-EG"/>
        </w:rPr>
        <w:t xml:space="preserve"> (</w:t>
      </w:r>
      <w:r w:rsidR="00A071F9" w:rsidRPr="00A071F9">
        <w:rPr>
          <w:rFonts w:ascii="Simplified Arabic" w:hAnsi="Simplified Arabic" w:cs="Simplified Arabic"/>
          <w:b/>
          <w:bCs/>
          <w:color w:val="000000"/>
          <w:sz w:val="28"/>
          <w:szCs w:val="28"/>
          <w:vertAlign w:val="superscript"/>
          <w:rtl/>
          <w:lang w:bidi="ar-EG"/>
        </w:rPr>
        <w:footnoteReference w:id="12"/>
      </w:r>
      <w:r w:rsidR="00A071F9" w:rsidRPr="00A071F9">
        <w:rPr>
          <w:rFonts w:ascii="Simplified Arabic" w:hAnsi="Simplified Arabic" w:cs="Simplified Arabic" w:hint="cs"/>
          <w:b/>
          <w:bCs/>
          <w:color w:val="000000"/>
          <w:sz w:val="28"/>
          <w:szCs w:val="28"/>
          <w:vertAlign w:val="superscript"/>
          <w:rtl/>
          <w:lang w:bidi="ar-EG"/>
        </w:rPr>
        <w:t>)</w:t>
      </w:r>
    </w:p>
    <w:p w:rsidR="00F04538" w:rsidRDefault="00F04538" w:rsidP="0025299E">
      <w:pPr>
        <w:jc w:val="lowKashida"/>
        <w:rPr>
          <w:rFonts w:ascii="Simplified Arabic" w:hAnsi="Simplified Arabic" w:cs="Simplified Arabic"/>
          <w:color w:val="000000"/>
          <w:sz w:val="28"/>
          <w:szCs w:val="28"/>
          <w:rtl/>
          <w:lang w:bidi="ar-EG"/>
        </w:rPr>
      </w:pPr>
    </w:p>
    <w:p w:rsidR="008A03FB" w:rsidRDefault="008A03FB" w:rsidP="008A03FB">
      <w:pPr>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دوافع الاستخدام وعلاقتها بالتأثيرات </w:t>
      </w:r>
      <w:r w:rsidRPr="008A03FB">
        <w:rPr>
          <w:rFonts w:ascii="Simplified Arabic" w:hAnsi="Simplified Arabic" w:cs="Simplified Arabic" w:hint="cs"/>
          <w:b/>
          <w:bCs/>
          <w:color w:val="000000"/>
          <w:sz w:val="28"/>
          <w:szCs w:val="28"/>
          <w:rtl/>
        </w:rPr>
        <w:t xml:space="preserve">في </w:t>
      </w:r>
      <w:r>
        <w:rPr>
          <w:rFonts w:ascii="Simplified Arabic" w:hAnsi="Simplified Arabic" w:cs="Simplified Arabic" w:hint="cs"/>
          <w:b/>
          <w:bCs/>
          <w:color w:val="000000"/>
          <w:sz w:val="28"/>
          <w:szCs w:val="28"/>
          <w:rtl/>
        </w:rPr>
        <w:t xml:space="preserve">إطار </w:t>
      </w:r>
      <w:r w:rsidRPr="008A03FB">
        <w:rPr>
          <w:rFonts w:ascii="Simplified Arabic" w:hAnsi="Simplified Arabic" w:cs="Simplified Arabic" w:hint="cs"/>
          <w:b/>
          <w:bCs/>
          <w:color w:val="000000"/>
          <w:sz w:val="28"/>
          <w:szCs w:val="28"/>
          <w:rtl/>
        </w:rPr>
        <w:t>مدخل الاستخدامات والتأثيرات</w:t>
      </w:r>
      <w:r>
        <w:rPr>
          <w:rFonts w:ascii="Simplified Arabic" w:hAnsi="Simplified Arabic" w:cs="Simplified Arabic" w:hint="cs"/>
          <w:b/>
          <w:bCs/>
          <w:color w:val="000000"/>
          <w:sz w:val="28"/>
          <w:szCs w:val="28"/>
          <w:rtl/>
        </w:rPr>
        <w:t>:</w:t>
      </w:r>
    </w:p>
    <w:p w:rsidR="008A03FB" w:rsidRDefault="008A03FB" w:rsidP="00E8607C">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 xml:space="preserve">     أثبتت الدراسات التي بحثت في العلاقة بين الدوافع والتأثيرات الإتصالية وجود متغير وسيط مهم يتوسط العلاقة بين التعرض والتأثير, ويتحدد هذا المتغير في دافع الاستخدام الذي يحدد استعدادات الأفراد للاستجابة للمض</w:t>
      </w:r>
      <w:r w:rsidR="00F04538">
        <w:rPr>
          <w:rFonts w:ascii="Simplified Arabic" w:hAnsi="Simplified Arabic" w:cs="Simplified Arabic" w:hint="cs"/>
          <w:color w:val="000000"/>
          <w:sz w:val="28"/>
          <w:szCs w:val="28"/>
          <w:rtl/>
          <w:lang w:bidi="ar-EG"/>
        </w:rPr>
        <w:t>مون</w:t>
      </w:r>
      <w:r>
        <w:rPr>
          <w:rFonts w:ascii="Simplified Arabic" w:hAnsi="Simplified Arabic" w:cs="Simplified Arabic" w:hint="cs"/>
          <w:color w:val="000000"/>
          <w:sz w:val="28"/>
          <w:szCs w:val="28"/>
          <w:rtl/>
          <w:lang w:bidi="ar-EG"/>
        </w:rPr>
        <w:t xml:space="preserve"> الإتصالي</w:t>
      </w:r>
      <w:r w:rsidR="00E8607C" w:rsidRPr="00E8607C">
        <w:rPr>
          <w:rFonts w:ascii="Simplified Arabic" w:hAnsi="Simplified Arabic" w:cs="Simplified Arabic" w:hint="cs"/>
          <w:b/>
          <w:bCs/>
          <w:color w:val="000000"/>
          <w:sz w:val="28"/>
          <w:szCs w:val="28"/>
          <w:vertAlign w:val="superscript"/>
          <w:rtl/>
          <w:lang w:bidi="ar-EG"/>
        </w:rPr>
        <w:t>(</w:t>
      </w:r>
      <w:r w:rsidR="00E8607C" w:rsidRPr="00E8607C">
        <w:rPr>
          <w:rFonts w:ascii="Simplified Arabic" w:hAnsi="Simplified Arabic" w:cs="Simplified Arabic"/>
          <w:b/>
          <w:bCs/>
          <w:color w:val="000000"/>
          <w:sz w:val="28"/>
          <w:szCs w:val="28"/>
          <w:vertAlign w:val="superscript"/>
          <w:rtl/>
          <w:lang w:bidi="ar-EG"/>
        </w:rPr>
        <w:footnoteReference w:id="13"/>
      </w:r>
      <w:r w:rsidR="00E8607C" w:rsidRPr="00E8607C">
        <w:rPr>
          <w:rFonts w:ascii="Simplified Arabic" w:hAnsi="Simplified Arabic" w:cs="Simplified Arabic" w:hint="cs"/>
          <w:b/>
          <w:bCs/>
          <w:color w:val="000000"/>
          <w:sz w:val="28"/>
          <w:szCs w:val="28"/>
          <w:vertAlign w:val="superscript"/>
          <w:rtl/>
          <w:lang w:bidi="ar-EG"/>
        </w:rPr>
        <w:t>)</w:t>
      </w:r>
      <w:r>
        <w:rPr>
          <w:rFonts w:ascii="Simplified Arabic" w:hAnsi="Simplified Arabic" w:cs="Simplified Arabic" w:hint="cs"/>
          <w:color w:val="000000"/>
          <w:sz w:val="28"/>
          <w:szCs w:val="28"/>
          <w:rtl/>
          <w:lang w:bidi="ar-EG"/>
        </w:rPr>
        <w:t xml:space="preserve">. وتنقسم الدوافع الي فئتين, يتحددان في الدوافع النفعية </w:t>
      </w:r>
      <w:r>
        <w:rPr>
          <w:rFonts w:ascii="Simplified Arabic" w:hAnsi="Simplified Arabic" w:cs="Simplified Arabic"/>
          <w:color w:val="000000"/>
          <w:sz w:val="28"/>
          <w:szCs w:val="28"/>
          <w:lang w:bidi="ar-EG"/>
        </w:rPr>
        <w:t>Instrumental Motives</w:t>
      </w:r>
      <w:r>
        <w:rPr>
          <w:rFonts w:ascii="Simplified Arabic" w:hAnsi="Simplified Arabic" w:cs="Simplified Arabic" w:hint="cs"/>
          <w:color w:val="000000"/>
          <w:sz w:val="28"/>
          <w:szCs w:val="28"/>
          <w:rtl/>
          <w:lang w:bidi="ar-EG"/>
        </w:rPr>
        <w:t xml:space="preserve"> التي تهتم بالتعرف علي الذات, واكتساب ال</w:t>
      </w:r>
      <w:r w:rsidR="00F04538">
        <w:rPr>
          <w:rFonts w:ascii="Simplified Arabic" w:hAnsi="Simplified Arabic" w:cs="Simplified Arabic" w:hint="cs"/>
          <w:color w:val="000000"/>
          <w:sz w:val="28"/>
          <w:szCs w:val="28"/>
          <w:rtl/>
          <w:lang w:bidi="ar-EG"/>
        </w:rPr>
        <w:t>م</w:t>
      </w:r>
      <w:r>
        <w:rPr>
          <w:rFonts w:ascii="Simplified Arabic" w:hAnsi="Simplified Arabic" w:cs="Simplified Arabic" w:hint="cs"/>
          <w:color w:val="000000"/>
          <w:sz w:val="28"/>
          <w:szCs w:val="28"/>
          <w:rtl/>
          <w:lang w:bidi="ar-EG"/>
        </w:rPr>
        <w:t xml:space="preserve">عرفة والمعلومات والخبرات, والدوافع الطقوسية </w:t>
      </w:r>
      <w:r>
        <w:rPr>
          <w:rFonts w:ascii="Simplified Arabic" w:hAnsi="Simplified Arabic" w:cs="Simplified Arabic"/>
          <w:color w:val="000000"/>
          <w:sz w:val="28"/>
          <w:szCs w:val="28"/>
          <w:lang w:bidi="ar-EG"/>
        </w:rPr>
        <w:t>Ritualized motives</w:t>
      </w:r>
      <w:r w:rsidR="0083655B">
        <w:rPr>
          <w:rFonts w:ascii="Simplified Arabic" w:hAnsi="Simplified Arabic" w:cs="Simplified Arabic" w:hint="cs"/>
          <w:color w:val="000000"/>
          <w:sz w:val="28"/>
          <w:szCs w:val="28"/>
          <w:rtl/>
          <w:lang w:bidi="ar-EG"/>
        </w:rPr>
        <w:t xml:space="preserve"> والتي تتعلق بقضاء الوقت والإسترخاء, والصداقة والألفة مع الوسيلة, والهروب من المشكلات</w:t>
      </w:r>
      <w:r w:rsidR="00E8607C" w:rsidRPr="00E8607C">
        <w:rPr>
          <w:rFonts w:ascii="Simplified Arabic" w:hAnsi="Simplified Arabic" w:cs="Simplified Arabic" w:hint="cs"/>
          <w:b/>
          <w:bCs/>
          <w:color w:val="000000"/>
          <w:sz w:val="28"/>
          <w:szCs w:val="28"/>
          <w:vertAlign w:val="superscript"/>
          <w:rtl/>
          <w:lang w:bidi="ar-EG"/>
        </w:rPr>
        <w:t>(</w:t>
      </w:r>
      <w:r w:rsidR="00E8607C" w:rsidRPr="00E8607C">
        <w:rPr>
          <w:rFonts w:ascii="Simplified Arabic" w:hAnsi="Simplified Arabic" w:cs="Simplified Arabic"/>
          <w:b/>
          <w:bCs/>
          <w:color w:val="000000"/>
          <w:sz w:val="28"/>
          <w:szCs w:val="28"/>
          <w:vertAlign w:val="superscript"/>
          <w:rtl/>
          <w:lang w:bidi="ar-EG"/>
        </w:rPr>
        <w:footnoteReference w:id="14"/>
      </w:r>
      <w:r w:rsidR="00E8607C" w:rsidRPr="00E8607C">
        <w:rPr>
          <w:rFonts w:ascii="Simplified Arabic" w:hAnsi="Simplified Arabic" w:cs="Simplified Arabic" w:hint="cs"/>
          <w:b/>
          <w:bCs/>
          <w:color w:val="000000"/>
          <w:sz w:val="28"/>
          <w:szCs w:val="28"/>
          <w:vertAlign w:val="superscript"/>
          <w:rtl/>
          <w:lang w:bidi="ar-EG"/>
        </w:rPr>
        <w:t>)</w:t>
      </w:r>
      <w:r w:rsidR="0083655B">
        <w:rPr>
          <w:rFonts w:ascii="Simplified Arabic" w:hAnsi="Simplified Arabic" w:cs="Simplified Arabic" w:hint="cs"/>
          <w:color w:val="000000"/>
          <w:sz w:val="28"/>
          <w:szCs w:val="28"/>
          <w:rtl/>
          <w:lang w:bidi="ar-EG"/>
        </w:rPr>
        <w:t>.</w:t>
      </w:r>
    </w:p>
    <w:p w:rsidR="0083655B" w:rsidRDefault="0083655B" w:rsidP="008A03FB">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 xml:space="preserve">     </w:t>
      </w:r>
    </w:p>
    <w:p w:rsidR="00F04538" w:rsidRDefault="00F04538" w:rsidP="008A03FB">
      <w:pPr>
        <w:jc w:val="lowKashida"/>
        <w:rPr>
          <w:rFonts w:ascii="Simplified Arabic" w:hAnsi="Simplified Arabic" w:cs="Simplified Arabic"/>
          <w:color w:val="000000"/>
          <w:sz w:val="28"/>
          <w:szCs w:val="28"/>
          <w:rtl/>
          <w:lang w:bidi="ar-EG"/>
        </w:rPr>
      </w:pPr>
    </w:p>
    <w:p w:rsidR="00F04538" w:rsidRDefault="00F04538" w:rsidP="008A03FB">
      <w:pPr>
        <w:jc w:val="lowKashida"/>
        <w:rPr>
          <w:rFonts w:ascii="Simplified Arabic" w:hAnsi="Simplified Arabic" w:cs="Simplified Arabic"/>
          <w:color w:val="000000"/>
          <w:sz w:val="28"/>
          <w:szCs w:val="28"/>
          <w:rtl/>
          <w:lang w:bidi="ar-EG"/>
        </w:rPr>
      </w:pPr>
    </w:p>
    <w:p w:rsidR="00F04538" w:rsidRDefault="00F04538" w:rsidP="008A03FB">
      <w:pPr>
        <w:jc w:val="lowKashida"/>
        <w:rPr>
          <w:rFonts w:ascii="Simplified Arabic" w:hAnsi="Simplified Arabic" w:cs="Simplified Arabic"/>
          <w:color w:val="000000"/>
          <w:sz w:val="28"/>
          <w:szCs w:val="28"/>
          <w:rtl/>
          <w:lang w:bidi="ar-EG"/>
        </w:rPr>
      </w:pPr>
    </w:p>
    <w:p w:rsidR="0083655B" w:rsidRDefault="0083655B" w:rsidP="0083655B">
      <w:pPr>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lastRenderedPageBreak/>
        <w:t xml:space="preserve">التأثرات الإتصالية </w:t>
      </w:r>
      <w:r w:rsidRPr="0083655B">
        <w:rPr>
          <w:rFonts w:ascii="Simplified Arabic" w:hAnsi="Simplified Arabic" w:cs="Simplified Arabic" w:hint="cs"/>
          <w:b/>
          <w:bCs/>
          <w:color w:val="000000"/>
          <w:sz w:val="28"/>
          <w:szCs w:val="28"/>
          <w:rtl/>
        </w:rPr>
        <w:t>في إطار مدخل الاستخدامات والتأثيرات</w:t>
      </w:r>
      <w:r>
        <w:rPr>
          <w:rFonts w:ascii="Simplified Arabic" w:hAnsi="Simplified Arabic" w:cs="Simplified Arabic" w:hint="cs"/>
          <w:b/>
          <w:bCs/>
          <w:color w:val="000000"/>
          <w:sz w:val="28"/>
          <w:szCs w:val="28"/>
          <w:rtl/>
        </w:rPr>
        <w:t xml:space="preserve"> </w:t>
      </w:r>
      <w:r>
        <w:rPr>
          <w:rFonts w:ascii="Simplified Arabic" w:hAnsi="Simplified Arabic" w:cs="Simplified Arabic"/>
          <w:b/>
          <w:bCs/>
          <w:color w:val="000000"/>
          <w:sz w:val="28"/>
          <w:szCs w:val="28"/>
        </w:rPr>
        <w:t>Media Effects</w:t>
      </w:r>
      <w:r>
        <w:rPr>
          <w:rFonts w:ascii="Simplified Arabic" w:hAnsi="Simplified Arabic" w:cs="Simplified Arabic" w:hint="cs"/>
          <w:b/>
          <w:bCs/>
          <w:color w:val="000000"/>
          <w:sz w:val="28"/>
          <w:szCs w:val="28"/>
          <w:rtl/>
        </w:rPr>
        <w:t>:</w:t>
      </w:r>
    </w:p>
    <w:p w:rsidR="0083655B" w:rsidRDefault="0083655B" w:rsidP="0083655B">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يمكن تصنيف التأثيرات الإتصالية الي عدة تصنيفات كما يلي:</w:t>
      </w:r>
    </w:p>
    <w:p w:rsidR="0083655B" w:rsidRDefault="00E8607C" w:rsidP="00E8607C">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 xml:space="preserve">     من ح</w:t>
      </w:r>
      <w:r w:rsidR="0083655B">
        <w:rPr>
          <w:rFonts w:ascii="Simplified Arabic" w:hAnsi="Simplified Arabic" w:cs="Simplified Arabic" w:hint="cs"/>
          <w:color w:val="000000"/>
          <w:sz w:val="28"/>
          <w:szCs w:val="28"/>
          <w:rtl/>
          <w:lang w:bidi="ar-EG"/>
        </w:rPr>
        <w:t>يث وقت أو زمن التأثير, فهي تنقسم الي تأثيرات قصيرة المدي تحدث نتيجة التعرض بشكل مباشر لوسائل الإعلام بصفة فورية, ويتحدد تأثيرها في الفهم والاتجاهات والسلوك, وكذلك التأثيرات طويلة المدي التي تنتج عن تكرار التعرض لمصمون معين, مما يتسبب في تغيرات طوي</w:t>
      </w:r>
      <w:r>
        <w:rPr>
          <w:rFonts w:ascii="Simplified Arabic" w:hAnsi="Simplified Arabic" w:cs="Simplified Arabic" w:hint="cs"/>
          <w:color w:val="000000"/>
          <w:sz w:val="28"/>
          <w:szCs w:val="28"/>
          <w:rtl/>
          <w:lang w:bidi="ar-EG"/>
        </w:rPr>
        <w:t>ل</w:t>
      </w:r>
      <w:r w:rsidR="0083655B">
        <w:rPr>
          <w:rFonts w:ascii="Simplified Arabic" w:hAnsi="Simplified Arabic" w:cs="Simplified Arabic" w:hint="cs"/>
          <w:color w:val="000000"/>
          <w:sz w:val="28"/>
          <w:szCs w:val="28"/>
          <w:rtl/>
          <w:lang w:bidi="ar-EG"/>
        </w:rPr>
        <w:t>ة المدي في الاتجاهات والسلوك</w:t>
      </w:r>
      <w:r w:rsidRPr="00E8607C">
        <w:rPr>
          <w:rFonts w:ascii="Simplified Arabic" w:hAnsi="Simplified Arabic" w:cs="Simplified Arabic" w:hint="cs"/>
          <w:b/>
          <w:bCs/>
          <w:color w:val="000000"/>
          <w:sz w:val="28"/>
          <w:szCs w:val="28"/>
          <w:vertAlign w:val="superscript"/>
          <w:rtl/>
          <w:lang w:bidi="ar-EG"/>
        </w:rPr>
        <w:t>(</w:t>
      </w:r>
      <w:r w:rsidRPr="00E8607C">
        <w:rPr>
          <w:rFonts w:ascii="Simplified Arabic" w:hAnsi="Simplified Arabic" w:cs="Simplified Arabic"/>
          <w:b/>
          <w:bCs/>
          <w:color w:val="000000"/>
          <w:sz w:val="28"/>
          <w:szCs w:val="28"/>
          <w:vertAlign w:val="superscript"/>
          <w:rtl/>
          <w:lang w:bidi="ar-EG"/>
        </w:rPr>
        <w:footnoteReference w:id="15"/>
      </w:r>
      <w:r w:rsidRPr="00E8607C">
        <w:rPr>
          <w:rFonts w:ascii="Simplified Arabic" w:hAnsi="Simplified Arabic" w:cs="Simplified Arabic" w:hint="cs"/>
          <w:b/>
          <w:bCs/>
          <w:color w:val="000000"/>
          <w:sz w:val="28"/>
          <w:szCs w:val="28"/>
          <w:vertAlign w:val="superscript"/>
          <w:rtl/>
          <w:lang w:bidi="ar-EG"/>
        </w:rPr>
        <w:t>)</w:t>
      </w:r>
      <w:r w:rsidR="0083655B">
        <w:rPr>
          <w:rFonts w:ascii="Simplified Arabic" w:hAnsi="Simplified Arabic" w:cs="Simplified Arabic" w:hint="cs"/>
          <w:color w:val="000000"/>
          <w:sz w:val="28"/>
          <w:szCs w:val="28"/>
          <w:rtl/>
          <w:lang w:bidi="ar-EG"/>
        </w:rPr>
        <w:t>.</w:t>
      </w:r>
    </w:p>
    <w:p w:rsidR="0083655B" w:rsidRDefault="0083655B" w:rsidP="00575EFF">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 xml:space="preserve">     من حيث نوع التأثير </w:t>
      </w:r>
      <w:r>
        <w:rPr>
          <w:rFonts w:ascii="Simplified Arabic" w:hAnsi="Simplified Arabic" w:cs="Simplified Arabic"/>
          <w:color w:val="000000"/>
          <w:sz w:val="28"/>
          <w:szCs w:val="28"/>
          <w:lang w:bidi="ar-EG"/>
        </w:rPr>
        <w:t>Kind Of Effects</w:t>
      </w:r>
      <w:r w:rsidR="00E8607C" w:rsidRPr="00E8607C">
        <w:rPr>
          <w:rFonts w:ascii="Simplified Arabic" w:hAnsi="Simplified Arabic" w:cs="Simplified Arabic" w:hint="cs"/>
          <w:b/>
          <w:bCs/>
          <w:color w:val="000000"/>
          <w:sz w:val="28"/>
          <w:szCs w:val="28"/>
          <w:vertAlign w:val="superscript"/>
          <w:rtl/>
          <w:lang w:bidi="ar-EG"/>
        </w:rPr>
        <w:t>(</w:t>
      </w:r>
      <w:r w:rsidR="00E8607C" w:rsidRPr="00E8607C">
        <w:rPr>
          <w:rFonts w:ascii="Simplified Arabic" w:hAnsi="Simplified Arabic" w:cs="Simplified Arabic"/>
          <w:b/>
          <w:bCs/>
          <w:color w:val="000000"/>
          <w:sz w:val="28"/>
          <w:szCs w:val="28"/>
          <w:vertAlign w:val="superscript"/>
          <w:rtl/>
          <w:lang w:bidi="ar-EG"/>
        </w:rPr>
        <w:footnoteReference w:id="16"/>
      </w:r>
      <w:r w:rsidR="00E8607C" w:rsidRPr="00E8607C">
        <w:rPr>
          <w:rFonts w:ascii="Simplified Arabic" w:hAnsi="Simplified Arabic" w:cs="Simplified Arabic" w:hint="cs"/>
          <w:b/>
          <w:bCs/>
          <w:color w:val="000000"/>
          <w:sz w:val="28"/>
          <w:szCs w:val="28"/>
          <w:vertAlign w:val="superscript"/>
          <w:rtl/>
          <w:lang w:bidi="ar-EG"/>
        </w:rPr>
        <w:t>)</w:t>
      </w:r>
      <w:r>
        <w:rPr>
          <w:rFonts w:ascii="Simplified Arabic" w:hAnsi="Simplified Arabic" w:cs="Simplified Arabic" w:hint="cs"/>
          <w:color w:val="000000"/>
          <w:sz w:val="28"/>
          <w:szCs w:val="28"/>
          <w:rtl/>
          <w:lang w:bidi="ar-EG"/>
        </w:rPr>
        <w:t xml:space="preserve">, تنقسم الي التأثيرات المعرفية </w:t>
      </w:r>
      <w:r>
        <w:rPr>
          <w:rFonts w:ascii="Simplified Arabic" w:hAnsi="Simplified Arabic" w:cs="Simplified Arabic"/>
          <w:color w:val="000000"/>
          <w:sz w:val="28"/>
          <w:szCs w:val="28"/>
          <w:lang w:bidi="ar-EG"/>
        </w:rPr>
        <w:t>Co</w:t>
      </w:r>
      <w:r w:rsidR="00F211C9">
        <w:rPr>
          <w:rFonts w:ascii="Simplified Arabic" w:hAnsi="Simplified Arabic" w:cs="Simplified Arabic"/>
          <w:color w:val="000000"/>
          <w:sz w:val="28"/>
          <w:szCs w:val="28"/>
          <w:lang w:bidi="ar-EG"/>
        </w:rPr>
        <w:t>gnitive Effects</w:t>
      </w:r>
      <w:r w:rsidR="00F211C9">
        <w:rPr>
          <w:rFonts w:ascii="Simplified Arabic" w:hAnsi="Simplified Arabic" w:cs="Simplified Arabic" w:hint="cs"/>
          <w:color w:val="000000"/>
          <w:sz w:val="28"/>
          <w:szCs w:val="28"/>
          <w:rtl/>
          <w:lang w:bidi="ar-EG"/>
        </w:rPr>
        <w:t xml:space="preserve"> التي تتعلق باحساس الأفراد بالغموض أو الآلتباس, وتشكيل الآتجاهات, وترتيب الأولويات, وتوسيع المعتقدات, وتوضيح القيم. الي جانب التأثيرات الاتجاهية وذلك من خلال قدرة وسائل الإعلام علي تقديم معلومات وأفكار يتفق محتواها مع البناء المعرفي للفرد مما يجعله يهتم بها, وتزداد احتمالية تأثيرها علي سلوكه.</w:t>
      </w:r>
      <w:r w:rsidR="00E8607C" w:rsidRPr="00E8607C">
        <w:rPr>
          <w:rFonts w:ascii="Simplified Arabic" w:hAnsi="Simplified Arabic" w:cs="Simplified Arabic" w:hint="cs"/>
          <w:b/>
          <w:bCs/>
          <w:color w:val="000000"/>
          <w:sz w:val="28"/>
          <w:szCs w:val="28"/>
          <w:vertAlign w:val="superscript"/>
          <w:rtl/>
          <w:lang w:bidi="ar-EG"/>
        </w:rPr>
        <w:t xml:space="preserve"> (</w:t>
      </w:r>
      <w:r w:rsidR="00E8607C" w:rsidRPr="00E8607C">
        <w:rPr>
          <w:rFonts w:ascii="Simplified Arabic" w:hAnsi="Simplified Arabic" w:cs="Simplified Arabic"/>
          <w:b/>
          <w:bCs/>
          <w:color w:val="000000"/>
          <w:sz w:val="28"/>
          <w:szCs w:val="28"/>
          <w:vertAlign w:val="superscript"/>
          <w:rtl/>
          <w:lang w:bidi="ar-EG"/>
        </w:rPr>
        <w:footnoteReference w:id="17"/>
      </w:r>
      <w:r w:rsidR="00E8607C" w:rsidRPr="00E8607C">
        <w:rPr>
          <w:rFonts w:ascii="Simplified Arabic" w:hAnsi="Simplified Arabic" w:cs="Simplified Arabic" w:hint="cs"/>
          <w:b/>
          <w:bCs/>
          <w:color w:val="000000"/>
          <w:sz w:val="28"/>
          <w:szCs w:val="28"/>
          <w:vertAlign w:val="superscript"/>
          <w:rtl/>
          <w:lang w:bidi="ar-EG"/>
        </w:rPr>
        <w:t>)</w:t>
      </w:r>
      <w:r w:rsidR="00F211C9">
        <w:rPr>
          <w:rFonts w:ascii="Simplified Arabic" w:hAnsi="Simplified Arabic" w:cs="Simplified Arabic" w:hint="cs"/>
          <w:color w:val="000000"/>
          <w:sz w:val="28"/>
          <w:szCs w:val="28"/>
          <w:rtl/>
          <w:lang w:bidi="ar-EG"/>
        </w:rPr>
        <w:t xml:space="preserve"> وكذلك التأثيرات الوجدانية التي تتضمن حدوث تغيير في الاتجاهات والمشاعر, وتشمل كل من الفتور العاطفي والخوف والقلق والدعم المعنوي للاغتراب</w:t>
      </w:r>
      <w:r w:rsidR="00575EFF" w:rsidRPr="00575EFF">
        <w:rPr>
          <w:rFonts w:ascii="Simplified Arabic" w:hAnsi="Simplified Arabic" w:cs="Simplified Arabic" w:hint="cs"/>
          <w:b/>
          <w:bCs/>
          <w:color w:val="000000"/>
          <w:sz w:val="28"/>
          <w:szCs w:val="28"/>
          <w:vertAlign w:val="superscript"/>
          <w:rtl/>
          <w:lang w:bidi="ar-EG"/>
        </w:rPr>
        <w:t>(</w:t>
      </w:r>
      <w:r w:rsidR="00575EFF" w:rsidRPr="00575EFF">
        <w:rPr>
          <w:rFonts w:ascii="Simplified Arabic" w:hAnsi="Simplified Arabic" w:cs="Simplified Arabic"/>
          <w:b/>
          <w:bCs/>
          <w:color w:val="000000"/>
          <w:sz w:val="28"/>
          <w:szCs w:val="28"/>
          <w:vertAlign w:val="superscript"/>
          <w:rtl/>
          <w:lang w:bidi="ar-EG"/>
        </w:rPr>
        <w:footnoteReference w:id="18"/>
      </w:r>
      <w:r w:rsidR="00575EFF" w:rsidRPr="00575EFF">
        <w:rPr>
          <w:rFonts w:ascii="Simplified Arabic" w:hAnsi="Simplified Arabic" w:cs="Simplified Arabic" w:hint="cs"/>
          <w:b/>
          <w:bCs/>
          <w:color w:val="000000"/>
          <w:sz w:val="28"/>
          <w:szCs w:val="28"/>
          <w:vertAlign w:val="superscript"/>
          <w:rtl/>
          <w:lang w:bidi="ar-EG"/>
        </w:rPr>
        <w:t>)</w:t>
      </w:r>
      <w:r w:rsidR="00F211C9">
        <w:rPr>
          <w:rFonts w:ascii="Simplified Arabic" w:hAnsi="Simplified Arabic" w:cs="Simplified Arabic" w:hint="cs"/>
          <w:color w:val="000000"/>
          <w:sz w:val="28"/>
          <w:szCs w:val="28"/>
          <w:rtl/>
          <w:lang w:bidi="ar-EG"/>
        </w:rPr>
        <w:t xml:space="preserve">. الي جانب التأثيرات السلوكية </w:t>
      </w:r>
      <w:r w:rsidR="00F211C9">
        <w:rPr>
          <w:rFonts w:ascii="Simplified Arabic" w:hAnsi="Simplified Arabic" w:cs="Simplified Arabic"/>
          <w:color w:val="000000"/>
          <w:sz w:val="28"/>
          <w:szCs w:val="28"/>
          <w:lang w:bidi="ar-EG"/>
        </w:rPr>
        <w:t>Behavioral Effects</w:t>
      </w:r>
      <w:r w:rsidR="00F211C9">
        <w:rPr>
          <w:rFonts w:ascii="Simplified Arabic" w:hAnsi="Simplified Arabic" w:cs="Simplified Arabic" w:hint="cs"/>
          <w:color w:val="000000"/>
          <w:sz w:val="28"/>
          <w:szCs w:val="28"/>
          <w:rtl/>
          <w:lang w:bidi="ar-EG"/>
        </w:rPr>
        <w:t xml:space="preserve"> التي تحدث بعد التغيرات المعرفية والوجدانية, وتشمل التنشيط والخمول</w:t>
      </w:r>
      <w:r w:rsidR="00575EFF" w:rsidRPr="00575EFF">
        <w:rPr>
          <w:rFonts w:ascii="Simplified Arabic" w:hAnsi="Simplified Arabic" w:cs="Simplified Arabic" w:hint="cs"/>
          <w:b/>
          <w:bCs/>
          <w:color w:val="000000"/>
          <w:sz w:val="28"/>
          <w:szCs w:val="28"/>
          <w:vertAlign w:val="superscript"/>
          <w:rtl/>
          <w:lang w:bidi="ar-EG"/>
        </w:rPr>
        <w:t>(</w:t>
      </w:r>
      <w:r w:rsidR="00575EFF" w:rsidRPr="00575EFF">
        <w:rPr>
          <w:rFonts w:ascii="Simplified Arabic" w:hAnsi="Simplified Arabic" w:cs="Simplified Arabic"/>
          <w:b/>
          <w:bCs/>
          <w:color w:val="000000"/>
          <w:sz w:val="28"/>
          <w:szCs w:val="28"/>
          <w:vertAlign w:val="superscript"/>
          <w:rtl/>
          <w:lang w:bidi="ar-EG"/>
        </w:rPr>
        <w:footnoteReference w:id="19"/>
      </w:r>
      <w:r w:rsidR="00575EFF" w:rsidRPr="00575EFF">
        <w:rPr>
          <w:rFonts w:ascii="Simplified Arabic" w:hAnsi="Simplified Arabic" w:cs="Simplified Arabic" w:hint="cs"/>
          <w:b/>
          <w:bCs/>
          <w:color w:val="000000"/>
          <w:sz w:val="28"/>
          <w:szCs w:val="28"/>
          <w:vertAlign w:val="superscript"/>
          <w:rtl/>
          <w:lang w:bidi="ar-EG"/>
        </w:rPr>
        <w:t>)</w:t>
      </w:r>
      <w:r w:rsidR="00F211C9">
        <w:rPr>
          <w:rFonts w:ascii="Simplified Arabic" w:hAnsi="Simplified Arabic" w:cs="Simplified Arabic" w:hint="cs"/>
          <w:color w:val="000000"/>
          <w:sz w:val="28"/>
          <w:szCs w:val="28"/>
          <w:rtl/>
          <w:lang w:bidi="ar-EG"/>
        </w:rPr>
        <w:t>.</w:t>
      </w:r>
    </w:p>
    <w:p w:rsidR="00DF08EC" w:rsidRDefault="00DF08EC" w:rsidP="00F211C9">
      <w:pPr>
        <w:jc w:val="lowKashida"/>
        <w:rPr>
          <w:rFonts w:ascii="Simplified Arabic" w:hAnsi="Simplified Arabic" w:cs="Simplified Arabic"/>
          <w:color w:val="000000"/>
          <w:sz w:val="28"/>
          <w:szCs w:val="28"/>
          <w:rtl/>
          <w:lang w:bidi="ar-EG"/>
        </w:rPr>
      </w:pPr>
    </w:p>
    <w:p w:rsidR="00DF08EC" w:rsidRDefault="00DF08EC" w:rsidP="00DF08EC">
      <w:pPr>
        <w:jc w:val="lowKashida"/>
        <w:rPr>
          <w:rFonts w:ascii="Simplified Arabic" w:hAnsi="Simplified Arabic" w:cs="Simplified Arabic"/>
          <w:b/>
          <w:bCs/>
          <w:color w:val="000000"/>
          <w:sz w:val="28"/>
          <w:szCs w:val="28"/>
          <w:rtl/>
        </w:rPr>
      </w:pPr>
      <w:r w:rsidRPr="00DF08EC">
        <w:rPr>
          <w:rFonts w:ascii="Simplified Arabic" w:hAnsi="Simplified Arabic" w:cs="Simplified Arabic" w:hint="cs"/>
          <w:b/>
          <w:bCs/>
          <w:color w:val="000000"/>
          <w:sz w:val="28"/>
          <w:szCs w:val="28"/>
          <w:rtl/>
        </w:rPr>
        <w:t>التأثرات الإتصالية</w:t>
      </w:r>
      <w:r>
        <w:rPr>
          <w:rFonts w:ascii="Simplified Arabic" w:hAnsi="Simplified Arabic" w:cs="Simplified Arabic" w:hint="cs"/>
          <w:b/>
          <w:bCs/>
          <w:color w:val="000000"/>
          <w:sz w:val="28"/>
          <w:szCs w:val="28"/>
          <w:rtl/>
        </w:rPr>
        <w:t xml:space="preserve"> لـ روبين وكيم:</w:t>
      </w:r>
    </w:p>
    <w:p w:rsidR="00DF08EC" w:rsidRPr="00DF08EC" w:rsidRDefault="00DF08EC" w:rsidP="00575EFF">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 xml:space="preserve">     قام الباحثان بتحديد ثلاثة تأثيرات اتصالية للمضامين الإعلامية, تشمل كل من تأثيرات الرضا وتأثيرات التفاعل الموازي أو الشبيه بالتفاعل الاجتماعي وتأثيرات الغرس الثقافي, حيث رأي كلا منهما أن الدوافع النفعية عند استخدام وسائل الإعلام هي التي تعبر عن التأثيرات النفعية وتحدد هذه الدوافع في دوافع البحث عن المعلومات والسعي وراء الإثارة, ودوافع المنفعة الاجتماعية, كما يعبر هذا التوجه النفعي عن استخدام أكثر انتقائية وانتباهاً, واستغراقاً للمضامين الإعلامية, كما تنتج التأثيرات الاتصالية عن الاستخدام النفعي للمضامين الإعلامية</w:t>
      </w:r>
      <w:r w:rsidR="00575EFF" w:rsidRPr="00575EFF">
        <w:rPr>
          <w:rFonts w:ascii="Simplified Arabic" w:hAnsi="Simplified Arabic" w:cs="Simplified Arabic" w:hint="cs"/>
          <w:b/>
          <w:bCs/>
          <w:color w:val="000000"/>
          <w:sz w:val="28"/>
          <w:szCs w:val="28"/>
          <w:vertAlign w:val="superscript"/>
          <w:rtl/>
          <w:lang w:bidi="ar-EG"/>
        </w:rPr>
        <w:t>(</w:t>
      </w:r>
      <w:r w:rsidR="00575EFF" w:rsidRPr="00575EFF">
        <w:rPr>
          <w:rFonts w:ascii="Simplified Arabic" w:hAnsi="Simplified Arabic" w:cs="Simplified Arabic"/>
          <w:b/>
          <w:bCs/>
          <w:color w:val="000000"/>
          <w:sz w:val="28"/>
          <w:szCs w:val="28"/>
          <w:vertAlign w:val="superscript"/>
          <w:rtl/>
          <w:lang w:bidi="ar-EG"/>
        </w:rPr>
        <w:footnoteReference w:id="20"/>
      </w:r>
      <w:r w:rsidR="00575EFF" w:rsidRPr="00575EFF">
        <w:rPr>
          <w:rFonts w:ascii="Simplified Arabic" w:hAnsi="Simplified Arabic" w:cs="Simplified Arabic" w:hint="cs"/>
          <w:b/>
          <w:bCs/>
          <w:color w:val="000000"/>
          <w:sz w:val="28"/>
          <w:szCs w:val="28"/>
          <w:vertAlign w:val="superscript"/>
          <w:rtl/>
          <w:lang w:bidi="ar-EG"/>
        </w:rPr>
        <w:t>)</w:t>
      </w:r>
      <w:r>
        <w:rPr>
          <w:rFonts w:ascii="Simplified Arabic" w:hAnsi="Simplified Arabic" w:cs="Simplified Arabic" w:hint="cs"/>
          <w:color w:val="000000"/>
          <w:sz w:val="28"/>
          <w:szCs w:val="28"/>
          <w:rtl/>
          <w:lang w:bidi="ar-EG"/>
        </w:rPr>
        <w:t>.</w:t>
      </w:r>
    </w:p>
    <w:p w:rsidR="000B0CF1" w:rsidRDefault="008A03FB" w:rsidP="00A91FAD">
      <w:pPr>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 xml:space="preserve">     ك</w:t>
      </w:r>
      <w:r w:rsidR="006827C0">
        <w:rPr>
          <w:rFonts w:ascii="Simplified Arabic" w:hAnsi="Simplified Arabic" w:cs="Simplified Arabic" w:hint="cs"/>
          <w:color w:val="000000"/>
          <w:sz w:val="28"/>
          <w:szCs w:val="28"/>
          <w:rtl/>
        </w:rPr>
        <w:t xml:space="preserve">ما أكد </w:t>
      </w:r>
      <w:r w:rsidR="00DF08EC">
        <w:rPr>
          <w:rFonts w:ascii="Simplified Arabic" w:hAnsi="Simplified Arabic" w:cs="Simplified Arabic" w:hint="cs"/>
          <w:color w:val="000000"/>
          <w:sz w:val="28"/>
          <w:szCs w:val="28"/>
          <w:rtl/>
        </w:rPr>
        <w:t>مدخل</w:t>
      </w:r>
      <w:r w:rsidR="00F04538">
        <w:rPr>
          <w:rFonts w:ascii="Simplified Arabic" w:hAnsi="Simplified Arabic" w:cs="Simplified Arabic" w:hint="cs"/>
          <w:color w:val="000000"/>
          <w:sz w:val="28"/>
          <w:szCs w:val="28"/>
          <w:rtl/>
        </w:rPr>
        <w:t xml:space="preserve"> الاستخدامات</w:t>
      </w:r>
      <w:r w:rsidR="006827C0">
        <w:rPr>
          <w:rFonts w:ascii="Simplified Arabic" w:hAnsi="Simplified Arabic" w:cs="Simplified Arabic" w:hint="cs"/>
          <w:color w:val="000000"/>
          <w:sz w:val="28"/>
          <w:szCs w:val="28"/>
          <w:rtl/>
        </w:rPr>
        <w:t xml:space="preserve"> والتأثيرات أنه تحت ظروف معينة وضمن أطر استخدام محددة لوسائل الإعلام فان عملية الاستخدام قد تختلف وبالتالي فان تأث</w:t>
      </w:r>
      <w:r w:rsidR="00F04538">
        <w:rPr>
          <w:rFonts w:ascii="Simplified Arabic" w:hAnsi="Simplified Arabic" w:cs="Simplified Arabic" w:hint="cs"/>
          <w:color w:val="000000"/>
          <w:sz w:val="28"/>
          <w:szCs w:val="28"/>
          <w:rtl/>
        </w:rPr>
        <w:t>ي</w:t>
      </w:r>
      <w:r w:rsidR="006827C0">
        <w:rPr>
          <w:rFonts w:ascii="Simplified Arabic" w:hAnsi="Simplified Arabic" w:cs="Simplified Arabic" w:hint="cs"/>
          <w:color w:val="000000"/>
          <w:sz w:val="28"/>
          <w:szCs w:val="28"/>
          <w:rtl/>
        </w:rPr>
        <w:t>راتها ستكون مختلفة خاصة طبقا لمتغير ثالث مختلف ألا وهو متغير نشاط الجمهور.</w:t>
      </w:r>
      <w:r w:rsidR="00A91FAD" w:rsidRPr="00A91FAD">
        <w:rPr>
          <w:rFonts w:ascii="Simplified Arabic" w:hAnsi="Simplified Arabic" w:cs="Simplified Arabic" w:hint="cs"/>
          <w:b/>
          <w:bCs/>
          <w:color w:val="000000"/>
          <w:sz w:val="28"/>
          <w:szCs w:val="28"/>
          <w:vertAlign w:val="superscript"/>
          <w:rtl/>
          <w:lang w:bidi="ar-EG"/>
        </w:rPr>
        <w:t xml:space="preserve"> (</w:t>
      </w:r>
      <w:r w:rsidR="00A91FAD" w:rsidRPr="00A91FAD">
        <w:rPr>
          <w:rFonts w:ascii="Simplified Arabic" w:hAnsi="Simplified Arabic" w:cs="Simplified Arabic"/>
          <w:b/>
          <w:bCs/>
          <w:color w:val="000000"/>
          <w:sz w:val="28"/>
          <w:szCs w:val="28"/>
          <w:vertAlign w:val="superscript"/>
          <w:rtl/>
          <w:lang w:bidi="ar-EG"/>
        </w:rPr>
        <w:footnoteReference w:id="21"/>
      </w:r>
      <w:r w:rsidR="00A91FAD" w:rsidRPr="00A91FAD">
        <w:rPr>
          <w:rFonts w:ascii="Simplified Arabic" w:hAnsi="Simplified Arabic" w:cs="Simplified Arabic" w:hint="cs"/>
          <w:b/>
          <w:bCs/>
          <w:color w:val="000000"/>
          <w:sz w:val="28"/>
          <w:szCs w:val="28"/>
          <w:vertAlign w:val="superscript"/>
          <w:rtl/>
          <w:lang w:bidi="ar-EG"/>
        </w:rPr>
        <w:t>)</w:t>
      </w:r>
    </w:p>
    <w:p w:rsidR="00C560E6" w:rsidRDefault="00C560E6" w:rsidP="00A91FAD">
      <w:pPr>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وأثبت مدخل الاستخدامات والتأثيرات أن أفراد الجمهور يشاهدون التليفزيون بشكل رئيسي لآسباب محددة, كما يفترض هذا المدخل أن معاني النصوص الاتصالية تكون موجودة في أذهان أفراد الجمهور القوي الذي تحركه دوافع محددة للتعرض.</w:t>
      </w:r>
      <w:r w:rsidR="00A91FAD" w:rsidRPr="00A91FAD">
        <w:rPr>
          <w:rFonts w:ascii="Simplified Arabic" w:hAnsi="Simplified Arabic" w:cs="Simplified Arabic" w:hint="cs"/>
          <w:b/>
          <w:bCs/>
          <w:color w:val="000000"/>
          <w:sz w:val="28"/>
          <w:szCs w:val="28"/>
          <w:vertAlign w:val="superscript"/>
          <w:rtl/>
          <w:lang w:bidi="ar-EG"/>
        </w:rPr>
        <w:t xml:space="preserve"> (</w:t>
      </w:r>
      <w:r w:rsidR="00A91FAD" w:rsidRPr="00A91FAD">
        <w:rPr>
          <w:rFonts w:ascii="Simplified Arabic" w:hAnsi="Simplified Arabic" w:cs="Simplified Arabic"/>
          <w:b/>
          <w:bCs/>
          <w:color w:val="000000"/>
          <w:sz w:val="28"/>
          <w:szCs w:val="28"/>
          <w:vertAlign w:val="superscript"/>
          <w:rtl/>
          <w:lang w:bidi="ar-EG"/>
        </w:rPr>
        <w:footnoteReference w:id="22"/>
      </w:r>
      <w:r w:rsidR="00A91FAD" w:rsidRPr="00A91FAD">
        <w:rPr>
          <w:rFonts w:ascii="Simplified Arabic" w:hAnsi="Simplified Arabic" w:cs="Simplified Arabic" w:hint="cs"/>
          <w:b/>
          <w:bCs/>
          <w:color w:val="000000"/>
          <w:sz w:val="28"/>
          <w:szCs w:val="28"/>
          <w:vertAlign w:val="superscript"/>
          <w:rtl/>
          <w:lang w:bidi="ar-EG"/>
        </w:rPr>
        <w:t>)</w:t>
      </w:r>
    </w:p>
    <w:p w:rsidR="00C560E6" w:rsidRDefault="00C560E6" w:rsidP="00A91FAD">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rPr>
        <w:t xml:space="preserve">     وأكد (ويندايل </w:t>
      </w:r>
      <w:r>
        <w:rPr>
          <w:rFonts w:ascii="Simplified Arabic" w:hAnsi="Simplified Arabic" w:cs="Simplified Arabic"/>
          <w:color w:val="000000"/>
          <w:sz w:val="28"/>
          <w:szCs w:val="28"/>
        </w:rPr>
        <w:t>Windahl</w:t>
      </w:r>
      <w:r>
        <w:rPr>
          <w:rFonts w:ascii="Simplified Arabic" w:hAnsi="Simplified Arabic" w:cs="Simplified Arabic" w:hint="cs"/>
          <w:color w:val="000000"/>
          <w:sz w:val="28"/>
          <w:szCs w:val="28"/>
          <w:rtl/>
          <w:lang w:bidi="ar-EG"/>
        </w:rPr>
        <w:t xml:space="preserve">) أن الدمج بين كل من الاستخدامات والاشباعات والتأثيرات قد حدث بالفعل ويطلق عليه "مدخل الاستخدامات والتأثيرات </w:t>
      </w:r>
      <w:r>
        <w:rPr>
          <w:rFonts w:ascii="Simplified Arabic" w:hAnsi="Simplified Arabic" w:cs="Simplified Arabic"/>
          <w:color w:val="000000"/>
          <w:sz w:val="28"/>
          <w:szCs w:val="28"/>
          <w:lang w:bidi="ar-EG"/>
        </w:rPr>
        <w:t xml:space="preserve">Uses and </w:t>
      </w:r>
      <w:r w:rsidR="008538EC">
        <w:rPr>
          <w:rFonts w:ascii="Simplified Arabic" w:hAnsi="Simplified Arabic" w:cs="Simplified Arabic"/>
          <w:color w:val="000000"/>
          <w:sz w:val="28"/>
          <w:szCs w:val="28"/>
          <w:lang w:bidi="ar-EG"/>
        </w:rPr>
        <w:t>Effect</w:t>
      </w:r>
      <w:r w:rsidR="008538EC">
        <w:rPr>
          <w:rFonts w:ascii="Simplified Arabic" w:hAnsi="Simplified Arabic" w:cs="Simplified Arabic" w:hint="cs"/>
          <w:color w:val="000000"/>
          <w:sz w:val="28"/>
          <w:szCs w:val="28"/>
          <w:rtl/>
          <w:lang w:bidi="ar-EG"/>
        </w:rPr>
        <w:t xml:space="preserve">", فقد أوضحت الدراسات أن التنوع في إشباعات الجمهور المطلوبة والمتحققة يرتبط بمجال واسع من التأثيرات الاتصالية بما في ذلك التأثيرات علي الإدراك للواقع الاجتماعي والمعرفة والاتجاهات بالإضافة الي تأثيرات الاعتماد ووضع الأجندة وغيرها من التأثيرات الأساسية المتنوعة, كما قاد (بلوملر </w:t>
      </w:r>
      <w:r w:rsidR="008538EC">
        <w:rPr>
          <w:rFonts w:ascii="Simplified Arabic" w:hAnsi="Simplified Arabic" w:cs="Simplified Arabic"/>
          <w:color w:val="000000"/>
          <w:sz w:val="28"/>
          <w:szCs w:val="28"/>
          <w:lang w:bidi="ar-EG"/>
        </w:rPr>
        <w:t>Blumler</w:t>
      </w:r>
      <w:r w:rsidR="008538EC">
        <w:rPr>
          <w:rFonts w:ascii="Simplified Arabic" w:hAnsi="Simplified Arabic" w:cs="Simplified Arabic" w:hint="cs"/>
          <w:color w:val="000000"/>
          <w:sz w:val="28"/>
          <w:szCs w:val="28"/>
          <w:rtl/>
          <w:lang w:bidi="ar-EG"/>
        </w:rPr>
        <w:t>) أفكار</w:t>
      </w:r>
      <w:r w:rsidR="00D63650">
        <w:rPr>
          <w:rFonts w:ascii="Simplified Arabic" w:hAnsi="Simplified Arabic" w:cs="Simplified Arabic" w:hint="cs"/>
          <w:color w:val="000000"/>
          <w:sz w:val="28"/>
          <w:szCs w:val="28"/>
          <w:rtl/>
          <w:lang w:bidi="ar-EG"/>
        </w:rPr>
        <w:t>اً</w:t>
      </w:r>
      <w:r w:rsidR="008538EC">
        <w:rPr>
          <w:rFonts w:ascii="Simplified Arabic" w:hAnsi="Simplified Arabic" w:cs="Simplified Arabic" w:hint="cs"/>
          <w:color w:val="000000"/>
          <w:sz w:val="28"/>
          <w:szCs w:val="28"/>
          <w:rtl/>
          <w:lang w:bidi="ar-EG"/>
        </w:rPr>
        <w:t xml:space="preserve"> بشأن كيفية اتساق مدخل الاستخدامات والاشباعات مع مدخل التأثيرات, وأن يركز المنظور الخاص به </w:t>
      </w:r>
      <w:r w:rsidR="00385B40">
        <w:rPr>
          <w:rFonts w:ascii="Simplified Arabic" w:hAnsi="Simplified Arabic" w:cs="Simplified Arabic" w:hint="cs"/>
          <w:color w:val="000000"/>
          <w:sz w:val="28"/>
          <w:szCs w:val="28"/>
          <w:rtl/>
          <w:lang w:bidi="ar-EG"/>
        </w:rPr>
        <w:t>مسئولية التحكم في التأثيرات علي أفراد الجمهور بدلا من وسائل الاتصال مؤكد</w:t>
      </w:r>
      <w:r w:rsidR="00D63650">
        <w:rPr>
          <w:rFonts w:ascii="Simplified Arabic" w:hAnsi="Simplified Arabic" w:cs="Simplified Arabic" w:hint="cs"/>
          <w:color w:val="000000"/>
          <w:sz w:val="28"/>
          <w:szCs w:val="28"/>
          <w:rtl/>
          <w:lang w:bidi="ar-EG"/>
        </w:rPr>
        <w:t>اً</w:t>
      </w:r>
      <w:r w:rsidR="00385B40">
        <w:rPr>
          <w:rFonts w:ascii="Simplified Arabic" w:hAnsi="Simplified Arabic" w:cs="Simplified Arabic" w:hint="cs"/>
          <w:color w:val="000000"/>
          <w:sz w:val="28"/>
          <w:szCs w:val="28"/>
          <w:rtl/>
          <w:lang w:bidi="ar-EG"/>
        </w:rPr>
        <w:t xml:space="preserve"> أن التأثيرات الاتصالية قد تنشأ عن الاشباعات, وذلك من خلال افتراض أن الدوافع المعرفية ستسهل الحصول علي المعلومات بينما استخدام الوسيلة لغرض التسلية والهروب سيجعل الجمهور يتقبل مفاهيم </w:t>
      </w:r>
      <w:r w:rsidR="00025093">
        <w:rPr>
          <w:rFonts w:ascii="Simplified Arabic" w:hAnsi="Simplified Arabic" w:cs="Simplified Arabic" w:hint="cs"/>
          <w:color w:val="000000"/>
          <w:sz w:val="28"/>
          <w:szCs w:val="28"/>
          <w:rtl/>
          <w:lang w:bidi="ar-EG"/>
        </w:rPr>
        <w:t>او مدركات الواقع الاجتماعي في نفس الاتجاه المقدم بطريقة متكررة في المضامين الاتصالية الترفيهية,</w:t>
      </w:r>
      <w:r w:rsidR="00E5140B">
        <w:rPr>
          <w:rFonts w:ascii="Simplified Arabic" w:hAnsi="Simplified Arabic" w:cs="Simplified Arabic" w:hint="cs"/>
          <w:color w:val="000000"/>
          <w:sz w:val="28"/>
          <w:szCs w:val="28"/>
          <w:rtl/>
          <w:lang w:bidi="ar-EG"/>
        </w:rPr>
        <w:t xml:space="preserve"> وأ الاستغراق في المضامين الاتصالية لتدعيم الهوية الشخصية قد يروج لتأثيرات التدعيم, وأكد (روبين </w:t>
      </w:r>
      <w:r w:rsidR="00E5140B">
        <w:rPr>
          <w:rFonts w:ascii="Simplified Arabic" w:hAnsi="Simplified Arabic" w:cs="Simplified Arabic"/>
          <w:color w:val="000000"/>
          <w:sz w:val="28"/>
          <w:szCs w:val="28"/>
          <w:lang w:bidi="ar-EG"/>
        </w:rPr>
        <w:t>Rubin</w:t>
      </w:r>
      <w:r w:rsidR="00E5140B">
        <w:rPr>
          <w:rFonts w:ascii="Simplified Arabic" w:hAnsi="Simplified Arabic" w:cs="Simplified Arabic" w:hint="cs"/>
          <w:color w:val="000000"/>
          <w:sz w:val="28"/>
          <w:szCs w:val="28"/>
          <w:rtl/>
          <w:lang w:bidi="ar-EG"/>
        </w:rPr>
        <w:t xml:space="preserve">) أن اتجاهات وتوقعات ومفاهيم الجمهور نحو وسائل الاتصال ترشد سلوكه الاتصالي, بالإضافة الي الدوافع والاحتياجات التي تنشأ عن اهتمامات الفرد والضغوط الخارجية المفروضة عليه, كما توجد بدائل وظيفية لاستخدام وسائل الاتصال ومضامينها وكلها متغيرات تؤدي دوراً بارزاً </w:t>
      </w:r>
      <w:r w:rsidR="00081899">
        <w:rPr>
          <w:rFonts w:ascii="Simplified Arabic" w:hAnsi="Simplified Arabic" w:cs="Simplified Arabic" w:hint="cs"/>
          <w:color w:val="000000"/>
          <w:sz w:val="28"/>
          <w:szCs w:val="28"/>
          <w:rtl/>
          <w:lang w:bidi="ar-EG"/>
        </w:rPr>
        <w:t>في ال</w:t>
      </w:r>
      <w:r w:rsidR="00A8670A">
        <w:rPr>
          <w:rFonts w:ascii="Simplified Arabic" w:hAnsi="Simplified Arabic" w:cs="Simplified Arabic" w:hint="cs"/>
          <w:color w:val="000000"/>
          <w:sz w:val="28"/>
          <w:szCs w:val="28"/>
          <w:rtl/>
          <w:lang w:bidi="ar-EG"/>
        </w:rPr>
        <w:t>تأثيرات الاتصالية علي الجمهور.</w:t>
      </w:r>
      <w:r w:rsidR="00A91FAD" w:rsidRPr="00A91FAD">
        <w:rPr>
          <w:rFonts w:ascii="Simplified Arabic" w:hAnsi="Simplified Arabic" w:cs="Simplified Arabic" w:hint="cs"/>
          <w:b/>
          <w:bCs/>
          <w:color w:val="000000"/>
          <w:sz w:val="28"/>
          <w:szCs w:val="28"/>
          <w:vertAlign w:val="superscript"/>
          <w:rtl/>
          <w:lang w:bidi="ar-EG"/>
        </w:rPr>
        <w:t xml:space="preserve"> (</w:t>
      </w:r>
      <w:r w:rsidR="00A91FAD" w:rsidRPr="00A91FAD">
        <w:rPr>
          <w:rFonts w:ascii="Simplified Arabic" w:hAnsi="Simplified Arabic" w:cs="Simplified Arabic"/>
          <w:b/>
          <w:bCs/>
          <w:color w:val="000000"/>
          <w:sz w:val="28"/>
          <w:szCs w:val="28"/>
          <w:vertAlign w:val="superscript"/>
          <w:rtl/>
          <w:lang w:bidi="ar-EG"/>
        </w:rPr>
        <w:footnoteReference w:id="23"/>
      </w:r>
      <w:r w:rsidR="00A91FAD" w:rsidRPr="00A91FAD">
        <w:rPr>
          <w:rFonts w:ascii="Simplified Arabic" w:hAnsi="Simplified Arabic" w:cs="Simplified Arabic" w:hint="cs"/>
          <w:b/>
          <w:bCs/>
          <w:color w:val="000000"/>
          <w:sz w:val="28"/>
          <w:szCs w:val="28"/>
          <w:vertAlign w:val="superscript"/>
          <w:rtl/>
          <w:lang w:bidi="ar-EG"/>
        </w:rPr>
        <w:t>)</w:t>
      </w:r>
    </w:p>
    <w:p w:rsidR="00081899" w:rsidRDefault="00081899" w:rsidP="000B31A7">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 xml:space="preserve">     وطور (روزينجرين </w:t>
      </w:r>
      <w:r>
        <w:rPr>
          <w:rFonts w:ascii="Simplified Arabic" w:hAnsi="Simplified Arabic" w:cs="Simplified Arabic"/>
          <w:color w:val="000000"/>
          <w:sz w:val="28"/>
          <w:szCs w:val="28"/>
          <w:lang w:bidi="ar-EG"/>
        </w:rPr>
        <w:t>Rosengren</w:t>
      </w:r>
      <w:r>
        <w:rPr>
          <w:rFonts w:ascii="Simplified Arabic" w:hAnsi="Simplified Arabic" w:cs="Simplified Arabic" w:hint="cs"/>
          <w:color w:val="000000"/>
          <w:sz w:val="28"/>
          <w:szCs w:val="28"/>
          <w:rtl/>
          <w:lang w:bidi="ar-EG"/>
        </w:rPr>
        <w:t xml:space="preserve">) وزملاءه اطاراً نظرياً أكثر نكاملا لدوافع المشاهدة والتأثيرات وهو ما تطلبه الربط بين الاستخدامات والتأثيرات وأكدوا أن أية نظرية من نظريات دراسة الجمهور يجب أن تشمل بعض المفاهيم الخاصة بالنصوص الاتصالية, الإضافة الي </w:t>
      </w:r>
      <w:r>
        <w:rPr>
          <w:rFonts w:ascii="Simplified Arabic" w:hAnsi="Simplified Arabic" w:cs="Simplified Arabic" w:hint="cs"/>
          <w:color w:val="000000"/>
          <w:sz w:val="28"/>
          <w:szCs w:val="28"/>
          <w:rtl/>
          <w:lang w:bidi="ar-EG"/>
        </w:rPr>
        <w:lastRenderedPageBreak/>
        <w:t xml:space="preserve">بعض المفاهيم الخاصة بقوة ونشاط الجمهور نحو هذه النصوص, ووضع (روبين </w:t>
      </w:r>
      <w:r>
        <w:rPr>
          <w:rFonts w:ascii="Simplified Arabic" w:hAnsi="Simplified Arabic" w:cs="Simplified Arabic"/>
          <w:color w:val="000000"/>
          <w:sz w:val="28"/>
          <w:szCs w:val="28"/>
          <w:lang w:bidi="ar-EG"/>
        </w:rPr>
        <w:t>Rubin</w:t>
      </w:r>
      <w:r>
        <w:rPr>
          <w:rFonts w:ascii="Simplified Arabic" w:hAnsi="Simplified Arabic" w:cs="Simplified Arabic" w:hint="cs"/>
          <w:color w:val="000000"/>
          <w:sz w:val="28"/>
          <w:szCs w:val="28"/>
          <w:rtl/>
          <w:lang w:bidi="ar-EG"/>
        </w:rPr>
        <w:t>) خلال تطويره لمدخل الاستخدامات والاشباعات فئتين للدوافع المختلفة للمشاهدة وهما الدوافع النفعية والدوافع الطقوسية, وأكد أهمية</w:t>
      </w:r>
      <w:r w:rsidR="00A8670A">
        <w:rPr>
          <w:rFonts w:ascii="Simplified Arabic" w:hAnsi="Simplified Arabic" w:cs="Simplified Arabic" w:hint="cs"/>
          <w:color w:val="000000"/>
          <w:sz w:val="28"/>
          <w:szCs w:val="28"/>
          <w:rtl/>
          <w:lang w:bidi="ar-EG"/>
        </w:rPr>
        <w:t xml:space="preserve"> التفريق بين هذه الدوافع كذلك أهمية الربط بين المضمون الذي يتم التعرض له وونشاط الجمهور ودراسة العلاقة بينهما علي أنها رابطة في سلسة أكبر من العلاقات السببية التي تربط النص بالتأثيرات من خلال اتجاه التفاعل بين الجمهور والوسيلة أو المضمون, لذلك اقترح أن التوجهات النفعية أو الطقوسية تفترض وجوداً لدور نشيط يتعلق بدوافع المشاهدة واتجاهاتها في عملية التأثيرات الاتصالية.</w:t>
      </w:r>
      <w:r w:rsidR="000B31A7" w:rsidRPr="000B31A7">
        <w:rPr>
          <w:rFonts w:ascii="Simplified Arabic" w:hAnsi="Simplified Arabic" w:cs="Simplified Arabic" w:hint="cs"/>
          <w:b/>
          <w:bCs/>
          <w:color w:val="000000"/>
          <w:sz w:val="28"/>
          <w:szCs w:val="28"/>
          <w:vertAlign w:val="superscript"/>
          <w:rtl/>
          <w:lang w:bidi="ar-EG"/>
        </w:rPr>
        <w:t xml:space="preserve"> (</w:t>
      </w:r>
      <w:r w:rsidR="000B31A7" w:rsidRPr="000B31A7">
        <w:rPr>
          <w:rFonts w:ascii="Simplified Arabic" w:hAnsi="Simplified Arabic" w:cs="Simplified Arabic"/>
          <w:b/>
          <w:bCs/>
          <w:color w:val="000000"/>
          <w:sz w:val="28"/>
          <w:szCs w:val="28"/>
          <w:vertAlign w:val="superscript"/>
          <w:rtl/>
          <w:lang w:bidi="ar-EG"/>
        </w:rPr>
        <w:footnoteReference w:id="24"/>
      </w:r>
      <w:r w:rsidR="000B31A7" w:rsidRPr="000B31A7">
        <w:rPr>
          <w:rFonts w:ascii="Simplified Arabic" w:hAnsi="Simplified Arabic" w:cs="Simplified Arabic" w:hint="cs"/>
          <w:b/>
          <w:bCs/>
          <w:color w:val="000000"/>
          <w:sz w:val="28"/>
          <w:szCs w:val="28"/>
          <w:vertAlign w:val="superscript"/>
          <w:rtl/>
          <w:lang w:bidi="ar-EG"/>
        </w:rPr>
        <w:t>)</w:t>
      </w:r>
    </w:p>
    <w:p w:rsidR="00A8670A" w:rsidRDefault="00A8670A" w:rsidP="00EB3576">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 xml:space="preserve">     وبالتالي قام مدخل الاستخدامات و</w:t>
      </w:r>
      <w:r w:rsidR="009E2937">
        <w:rPr>
          <w:rFonts w:ascii="Simplified Arabic" w:hAnsi="Simplified Arabic" w:cs="Simplified Arabic" w:hint="cs"/>
          <w:color w:val="000000"/>
          <w:sz w:val="28"/>
          <w:szCs w:val="28"/>
          <w:rtl/>
          <w:lang w:bidi="ar-EG"/>
        </w:rPr>
        <w:t>التأثيرات بتغيير الطرق التقليدية للتفكير في التأثيرات الاتصالية من خلال دراسته لكيفية استقبال الجمهور للرسائل الاتصالية بطرق نشطة طبقا لاحتياجاتهم الخاصة,</w:t>
      </w:r>
      <w:r w:rsidR="00EB3576" w:rsidRPr="00EB3576">
        <w:rPr>
          <w:rFonts w:ascii="Simplified Arabic" w:hAnsi="Simplified Arabic" w:cs="Simplified Arabic" w:hint="cs"/>
          <w:b/>
          <w:bCs/>
          <w:color w:val="000000"/>
          <w:sz w:val="28"/>
          <w:szCs w:val="28"/>
          <w:vertAlign w:val="superscript"/>
          <w:rtl/>
          <w:lang w:bidi="ar-EG"/>
        </w:rPr>
        <w:t xml:space="preserve"> (</w:t>
      </w:r>
      <w:r w:rsidR="00EB3576" w:rsidRPr="00EB3576">
        <w:rPr>
          <w:rFonts w:ascii="Simplified Arabic" w:hAnsi="Simplified Arabic" w:cs="Simplified Arabic"/>
          <w:b/>
          <w:bCs/>
          <w:color w:val="000000"/>
          <w:sz w:val="28"/>
          <w:szCs w:val="28"/>
          <w:vertAlign w:val="superscript"/>
          <w:rtl/>
          <w:lang w:bidi="ar-EG"/>
        </w:rPr>
        <w:footnoteReference w:id="25"/>
      </w:r>
      <w:r w:rsidR="00EB3576" w:rsidRPr="00EB3576">
        <w:rPr>
          <w:rFonts w:ascii="Simplified Arabic" w:hAnsi="Simplified Arabic" w:cs="Simplified Arabic" w:hint="cs"/>
          <w:b/>
          <w:bCs/>
          <w:color w:val="000000"/>
          <w:sz w:val="28"/>
          <w:szCs w:val="28"/>
          <w:vertAlign w:val="superscript"/>
          <w:rtl/>
          <w:lang w:bidi="ar-EG"/>
        </w:rPr>
        <w:t>)</w:t>
      </w:r>
      <w:r w:rsidR="009E2937">
        <w:rPr>
          <w:rFonts w:ascii="Simplified Arabic" w:hAnsi="Simplified Arabic" w:cs="Simplified Arabic" w:hint="cs"/>
          <w:color w:val="000000"/>
          <w:sz w:val="28"/>
          <w:szCs w:val="28"/>
          <w:rtl/>
          <w:lang w:bidi="ar-EG"/>
        </w:rPr>
        <w:t xml:space="preserve"> ويحاول الاتجاه الحديث في البحةث الاعلامية</w:t>
      </w:r>
      <w:r w:rsidR="008571DA">
        <w:rPr>
          <w:rFonts w:ascii="Simplified Arabic" w:hAnsi="Simplified Arabic" w:cs="Simplified Arabic" w:hint="cs"/>
          <w:color w:val="000000"/>
          <w:sz w:val="28"/>
          <w:szCs w:val="28"/>
          <w:rtl/>
          <w:lang w:bidi="ar-EG"/>
        </w:rPr>
        <w:t xml:space="preserve"> المزج بين الاستخدامات والتأثيرات مفترضاً أن أفراد الجمهور يبحثون عن وسائل الاتصال للحصول علي معلومات معية, وبحصولهم عليها فانهم يبدأون في التصرف بطريقة معينة بتاءً علي هذه المعلومات, ثم يرجعون للوسيلة للحصول علي المز</w:t>
      </w:r>
      <w:r w:rsidR="00EB3576">
        <w:rPr>
          <w:rFonts w:ascii="Simplified Arabic" w:hAnsi="Simplified Arabic" w:cs="Simplified Arabic" w:hint="cs"/>
          <w:color w:val="000000"/>
          <w:sz w:val="28"/>
          <w:szCs w:val="28"/>
          <w:rtl/>
          <w:lang w:bidi="ar-EG"/>
        </w:rPr>
        <w:t>يد منها وهكذا تستمر العملية.</w:t>
      </w:r>
      <w:r w:rsidR="00EB3576" w:rsidRPr="00EB3576">
        <w:rPr>
          <w:rFonts w:ascii="Simplified Arabic" w:hAnsi="Simplified Arabic" w:cs="Simplified Arabic" w:hint="cs"/>
          <w:b/>
          <w:bCs/>
          <w:color w:val="000000"/>
          <w:sz w:val="28"/>
          <w:szCs w:val="28"/>
          <w:vertAlign w:val="superscript"/>
          <w:rtl/>
          <w:lang w:bidi="ar-EG"/>
        </w:rPr>
        <w:t xml:space="preserve"> (</w:t>
      </w:r>
      <w:r w:rsidR="00EB3576" w:rsidRPr="00EB3576">
        <w:rPr>
          <w:rFonts w:ascii="Simplified Arabic" w:hAnsi="Simplified Arabic" w:cs="Simplified Arabic"/>
          <w:b/>
          <w:bCs/>
          <w:color w:val="000000"/>
          <w:sz w:val="28"/>
          <w:szCs w:val="28"/>
          <w:vertAlign w:val="superscript"/>
          <w:rtl/>
          <w:lang w:bidi="ar-EG"/>
        </w:rPr>
        <w:footnoteReference w:id="26"/>
      </w:r>
      <w:r w:rsidR="00EB3576" w:rsidRPr="00EB3576">
        <w:rPr>
          <w:rFonts w:ascii="Simplified Arabic" w:hAnsi="Simplified Arabic" w:cs="Simplified Arabic" w:hint="cs"/>
          <w:b/>
          <w:bCs/>
          <w:color w:val="000000"/>
          <w:sz w:val="28"/>
          <w:szCs w:val="28"/>
          <w:vertAlign w:val="superscript"/>
          <w:rtl/>
          <w:lang w:bidi="ar-EG"/>
        </w:rPr>
        <w:t>)</w:t>
      </w:r>
    </w:p>
    <w:p w:rsidR="008571DA" w:rsidRDefault="008571DA" w:rsidP="00C75D9D">
      <w:pPr>
        <w:jc w:val="lowKashida"/>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 xml:space="preserve">     وبات مدخل الاستخدامات والاشباعات مستنداً الي بعض الأسس النظرية ويفترض الباحثون وجود بعض المتغيرات الوسيطة التي تحدد التأثيرات الاتصالية علي أفراد الجمهور, حيث تشير الدراسات الحديثة الي وجود علاقة بين مجموعة المنافع التي يحصل عليها أفراد الجمهور من استخدامهم للوسيلة أو مضمونها من جهة والتأثيرات الاتصالية من جهة أخري, وقد ساعدت هذه الدراسات علي سد الفجوة بين منهج التأثيرات التقليدي ومنهج الاستخدامات والاشباعات,</w:t>
      </w:r>
      <w:r w:rsidR="00454A2F">
        <w:rPr>
          <w:rFonts w:ascii="Simplified Arabic" w:hAnsi="Simplified Arabic" w:cs="Simplified Arabic" w:hint="cs"/>
          <w:color w:val="000000"/>
          <w:sz w:val="28"/>
          <w:szCs w:val="28"/>
          <w:rtl/>
          <w:lang w:bidi="ar-EG"/>
        </w:rPr>
        <w:t xml:space="preserve"> مما أنتج ظهور نموذج الاستخدامات والتأثيرات والذي ينظر الي استخدامات وسائل الاتصال والنتائج المترتبة علي هذا الاستخدام, وذلك لأن مدخل الاستخدامات والاشباعات </w:t>
      </w:r>
      <w:r w:rsidR="00982466">
        <w:rPr>
          <w:rFonts w:ascii="Simplified Arabic" w:hAnsi="Simplified Arabic" w:cs="Simplified Arabic" w:hint="cs"/>
          <w:color w:val="000000"/>
          <w:sz w:val="28"/>
          <w:szCs w:val="28"/>
          <w:rtl/>
          <w:lang w:bidi="ar-EG"/>
        </w:rPr>
        <w:t>قد أكد أن التنوع في اشباعات أفراد الجمهور من وسائل الاتصال يرتبط بتأثيرات الوسائل عليهم.</w:t>
      </w:r>
      <w:r w:rsidR="00C75D9D" w:rsidRPr="00C75D9D">
        <w:rPr>
          <w:rFonts w:ascii="Simplified Arabic" w:hAnsi="Simplified Arabic" w:cs="Simplified Arabic" w:hint="cs"/>
          <w:b/>
          <w:bCs/>
          <w:color w:val="000000"/>
          <w:sz w:val="28"/>
          <w:szCs w:val="28"/>
          <w:vertAlign w:val="superscript"/>
          <w:rtl/>
          <w:lang w:bidi="ar-EG"/>
        </w:rPr>
        <w:t xml:space="preserve"> (</w:t>
      </w:r>
      <w:r w:rsidR="00C75D9D" w:rsidRPr="00C75D9D">
        <w:rPr>
          <w:rFonts w:ascii="Simplified Arabic" w:hAnsi="Simplified Arabic" w:cs="Simplified Arabic"/>
          <w:b/>
          <w:bCs/>
          <w:color w:val="000000"/>
          <w:sz w:val="28"/>
          <w:szCs w:val="28"/>
          <w:vertAlign w:val="superscript"/>
          <w:rtl/>
          <w:lang w:bidi="ar-EG"/>
        </w:rPr>
        <w:footnoteReference w:id="27"/>
      </w:r>
      <w:r w:rsidR="00C75D9D" w:rsidRPr="00C75D9D">
        <w:rPr>
          <w:rFonts w:ascii="Simplified Arabic" w:hAnsi="Simplified Arabic" w:cs="Simplified Arabic" w:hint="cs"/>
          <w:b/>
          <w:bCs/>
          <w:color w:val="000000"/>
          <w:sz w:val="28"/>
          <w:szCs w:val="28"/>
          <w:vertAlign w:val="superscript"/>
          <w:rtl/>
          <w:lang w:bidi="ar-EG"/>
        </w:rPr>
        <w:t>)</w:t>
      </w:r>
    </w:p>
    <w:p w:rsidR="009E3A41" w:rsidRPr="009E3A41" w:rsidRDefault="00C75D9D" w:rsidP="00137AC3">
      <w:pPr>
        <w:ind w:firstLine="515"/>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lang w:bidi="ar-EG"/>
        </w:rPr>
        <w:lastRenderedPageBreak/>
        <w:t xml:space="preserve">وبما أن مدخل الاستخدامات والتأثيرات يعد تطويرا مهماً لمدخل الاستخدامات والإشباعات </w:t>
      </w:r>
      <w:r>
        <w:rPr>
          <w:rFonts w:ascii="Simplified Arabic" w:hAnsi="Simplified Arabic" w:cs="Simplified Arabic" w:hint="cs"/>
          <w:color w:val="000000"/>
          <w:sz w:val="28"/>
          <w:szCs w:val="28"/>
          <w:rtl/>
        </w:rPr>
        <w:t>فلابد أن نشير الي أنه قد اختلفت</w:t>
      </w:r>
      <w:r w:rsidR="009E3A41" w:rsidRPr="009E3A41">
        <w:rPr>
          <w:rFonts w:ascii="Simplified Arabic" w:hAnsi="Simplified Arabic" w:cs="Simplified Arabic"/>
          <w:color w:val="000000"/>
          <w:sz w:val="28"/>
          <w:szCs w:val="28"/>
          <w:rtl/>
        </w:rPr>
        <w:t xml:space="preserve"> تسمية نظرية الاستخدامات والإشباعات، حيث منهم من أطلق عليها مسمى نموذج، ومنهم من اعتبرها نظرية، ويُعد أول من أظهر النظرية في كتاب متكامل كاتز وبلومر في عام 1974 في كتابهما استخدام وسائل الات</w:t>
      </w:r>
      <w:r w:rsidR="009F349E">
        <w:rPr>
          <w:rFonts w:ascii="Simplified Arabic" w:hAnsi="Simplified Arabic" w:cs="Simplified Arabic"/>
          <w:color w:val="000000"/>
          <w:sz w:val="28"/>
          <w:szCs w:val="28"/>
          <w:rtl/>
        </w:rPr>
        <w:t>م</w:t>
      </w:r>
      <w:r w:rsidR="009E3A41" w:rsidRPr="009E3A41">
        <w:rPr>
          <w:rFonts w:ascii="Simplified Arabic" w:hAnsi="Simplified Arabic" w:cs="Simplified Arabic"/>
          <w:color w:val="000000"/>
          <w:sz w:val="28"/>
          <w:szCs w:val="28"/>
          <w:rtl/>
        </w:rPr>
        <w:t>صال الجماهيري، حيث صَوّر الكتاب الوظائف التي تقوم عليها وسائل الإعلام، ودوافع اختيار الفرد أو المتلقي لها والمحتوى التي تقوم بعرضه، واستندت النظرية على مجموعة من الفروض وفقًا لكاتز وبلومر، وهي:</w:t>
      </w:r>
      <w:r w:rsidR="000A622D" w:rsidRPr="00A30D08">
        <w:rPr>
          <w:rFonts w:ascii="Simplified Arabic" w:hAnsi="Simplified Arabic" w:cs="Simplified Arabic"/>
          <w:color w:val="000000"/>
          <w:sz w:val="28"/>
          <w:szCs w:val="28"/>
          <w:vertAlign w:val="superscript"/>
          <w:rtl/>
        </w:rPr>
        <w:t xml:space="preserve"> </w:t>
      </w:r>
      <w:r w:rsidR="00137AC3" w:rsidRPr="00137AC3">
        <w:rPr>
          <w:rFonts w:ascii="Simplified Arabic" w:hAnsi="Simplified Arabic" w:cs="Simplified Arabic" w:hint="cs"/>
          <w:b/>
          <w:bCs/>
          <w:sz w:val="28"/>
          <w:szCs w:val="28"/>
          <w:vertAlign w:val="superscript"/>
          <w:rtl/>
          <w:lang w:bidi="ar-EG"/>
        </w:rPr>
        <w:t>(</w:t>
      </w:r>
      <w:r w:rsidR="00137AC3" w:rsidRPr="00137AC3">
        <w:rPr>
          <w:rFonts w:ascii="Simplified Arabic" w:hAnsi="Simplified Arabic" w:cs="Simplified Arabic"/>
          <w:b/>
          <w:bCs/>
          <w:sz w:val="28"/>
          <w:szCs w:val="28"/>
          <w:vertAlign w:val="superscript"/>
          <w:rtl/>
          <w:lang w:bidi="ar-EG"/>
        </w:rPr>
        <w:footnoteReference w:id="28"/>
      </w:r>
      <w:r w:rsidR="00137AC3" w:rsidRPr="00137AC3">
        <w:rPr>
          <w:rFonts w:ascii="Simplified Arabic" w:hAnsi="Simplified Arabic" w:cs="Simplified Arabic" w:hint="cs"/>
          <w:b/>
          <w:bCs/>
          <w:sz w:val="28"/>
          <w:szCs w:val="28"/>
          <w:vertAlign w:val="superscript"/>
          <w:rtl/>
          <w:lang w:bidi="ar-EG"/>
        </w:rPr>
        <w:t>)</w:t>
      </w:r>
    </w:p>
    <w:p w:rsidR="009E3A41" w:rsidRPr="009E3A41" w:rsidRDefault="009E3A41" w:rsidP="00756E43">
      <w:pPr>
        <w:numPr>
          <w:ilvl w:val="0"/>
          <w:numId w:val="7"/>
        </w:numPr>
        <w:ind w:left="375"/>
        <w:jc w:val="lowKashida"/>
        <w:rPr>
          <w:rFonts w:ascii="Simplified Arabic" w:hAnsi="Simplified Arabic" w:cs="Simplified Arabic"/>
          <w:color w:val="000000"/>
          <w:sz w:val="28"/>
          <w:szCs w:val="28"/>
          <w:rtl/>
        </w:rPr>
      </w:pPr>
      <w:r w:rsidRPr="009E3A41">
        <w:rPr>
          <w:rFonts w:ascii="Simplified Arabic" w:hAnsi="Simplified Arabic" w:cs="Simplified Arabic"/>
          <w:color w:val="000000"/>
          <w:sz w:val="28"/>
          <w:szCs w:val="28"/>
          <w:rtl/>
        </w:rPr>
        <w:t xml:space="preserve">استخدام الأفراد لوسائل الإعلام يحقق لهم أهدافًا مقصودةً تلبي ما يطمحون إليه </w:t>
      </w:r>
    </w:p>
    <w:p w:rsidR="009E3A41" w:rsidRDefault="009E3A41" w:rsidP="00756E43">
      <w:pPr>
        <w:numPr>
          <w:ilvl w:val="0"/>
          <w:numId w:val="7"/>
        </w:numPr>
        <w:ind w:left="375"/>
        <w:jc w:val="lowKashida"/>
        <w:rPr>
          <w:rFonts w:ascii="Simplified Arabic" w:hAnsi="Simplified Arabic" w:cs="Simplified Arabic"/>
          <w:color w:val="000000"/>
          <w:sz w:val="28"/>
          <w:szCs w:val="28"/>
          <w:rtl/>
        </w:rPr>
      </w:pPr>
      <w:r w:rsidRPr="009E3A41">
        <w:rPr>
          <w:rFonts w:ascii="Simplified Arabic" w:hAnsi="Simplified Arabic" w:cs="Simplified Arabic"/>
          <w:color w:val="000000"/>
          <w:sz w:val="28"/>
          <w:szCs w:val="28"/>
          <w:rtl/>
        </w:rPr>
        <w:t xml:space="preserve">الجمهور هو عنصر فعال في عملية الاتصال. </w:t>
      </w:r>
    </w:p>
    <w:p w:rsidR="009E3A41" w:rsidRPr="009E3A41" w:rsidRDefault="009E3A41" w:rsidP="00756E43">
      <w:pPr>
        <w:numPr>
          <w:ilvl w:val="0"/>
          <w:numId w:val="7"/>
        </w:numPr>
        <w:ind w:left="375"/>
        <w:jc w:val="lowKashida"/>
        <w:rPr>
          <w:rFonts w:ascii="Simplified Arabic" w:hAnsi="Simplified Arabic" w:cs="Simplified Arabic"/>
          <w:color w:val="000000"/>
          <w:sz w:val="28"/>
          <w:szCs w:val="28"/>
          <w:rtl/>
        </w:rPr>
      </w:pPr>
      <w:r w:rsidRPr="009E3A41">
        <w:rPr>
          <w:rFonts w:ascii="Simplified Arabic" w:hAnsi="Simplified Arabic" w:cs="Simplified Arabic"/>
          <w:color w:val="000000"/>
          <w:sz w:val="28"/>
          <w:szCs w:val="28"/>
          <w:rtl/>
        </w:rPr>
        <w:t xml:space="preserve">الوسيلة الإعلامية لا تستخدم الجمهور بل الجمهور هو من يستخدمها. </w:t>
      </w:r>
    </w:p>
    <w:p w:rsidR="009E3A41" w:rsidRPr="009E3A41" w:rsidRDefault="009E3A41" w:rsidP="00756E43">
      <w:pPr>
        <w:numPr>
          <w:ilvl w:val="0"/>
          <w:numId w:val="7"/>
        </w:numPr>
        <w:ind w:left="375"/>
        <w:jc w:val="lowKashida"/>
        <w:rPr>
          <w:rFonts w:ascii="Simplified Arabic" w:hAnsi="Simplified Arabic" w:cs="Simplified Arabic"/>
          <w:color w:val="000000"/>
          <w:sz w:val="28"/>
          <w:szCs w:val="28"/>
          <w:rtl/>
        </w:rPr>
      </w:pPr>
      <w:r w:rsidRPr="009E3A41">
        <w:rPr>
          <w:rFonts w:ascii="Simplified Arabic" w:hAnsi="Simplified Arabic" w:cs="Simplified Arabic"/>
          <w:color w:val="000000"/>
          <w:sz w:val="28"/>
          <w:szCs w:val="28"/>
          <w:rtl/>
        </w:rPr>
        <w:t xml:space="preserve">يعلم الجمهور مدى الفائدة التي قد يجنيها نتيجة اختياره لوسائل الإعلام التي يتعرض لها، وهو أعلم أيضًا بدوافعه واحتياجاته. </w:t>
      </w:r>
    </w:p>
    <w:p w:rsidR="009E3A41" w:rsidRDefault="009E3A41" w:rsidP="00756E43">
      <w:pPr>
        <w:numPr>
          <w:ilvl w:val="0"/>
          <w:numId w:val="7"/>
        </w:numPr>
        <w:ind w:left="375"/>
        <w:jc w:val="lowKashida"/>
        <w:rPr>
          <w:rFonts w:ascii="Simplified Arabic" w:hAnsi="Simplified Arabic" w:cs="Simplified Arabic"/>
          <w:color w:val="000000"/>
          <w:sz w:val="28"/>
          <w:szCs w:val="28"/>
        </w:rPr>
      </w:pPr>
      <w:r w:rsidRPr="009E3A41">
        <w:rPr>
          <w:rFonts w:ascii="Simplified Arabic" w:hAnsi="Simplified Arabic" w:cs="Simplified Arabic"/>
          <w:color w:val="000000"/>
          <w:sz w:val="28"/>
          <w:szCs w:val="28"/>
          <w:rtl/>
        </w:rPr>
        <w:t>يتم التعرف إلى القيم السائدة في المجتمع وفقًا للمحتوى الذي يتابعه الجمهور، وليس المحتوى الذي تقدمه وسائل الإعلام.</w:t>
      </w:r>
    </w:p>
    <w:p w:rsidR="00751A77" w:rsidRPr="00006DED" w:rsidRDefault="00751A77" w:rsidP="00756E43">
      <w:pPr>
        <w:ind w:firstLine="515"/>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ويقوم المدخل على مقولة رئيسية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هي</w:t>
      </w:r>
      <w:r w:rsidR="002D6E89" w:rsidRPr="00006DED">
        <w:rPr>
          <w:rFonts w:ascii="Simplified Arabic" w:hAnsi="Simplified Arabic" w:cs="Simplified Arabic"/>
          <w:color w:val="000000"/>
          <w:sz w:val="28"/>
          <w:szCs w:val="28"/>
          <w:rtl/>
        </w:rPr>
        <w:t xml:space="preserve"> أن</w:t>
      </w:r>
      <w:r w:rsidRPr="00006DED">
        <w:rPr>
          <w:rFonts w:ascii="Simplified Arabic" w:hAnsi="Simplified Arabic" w:cs="Simplified Arabic"/>
          <w:color w:val="000000"/>
          <w:sz w:val="28"/>
          <w:szCs w:val="28"/>
          <w:rtl/>
        </w:rPr>
        <w:t xml:space="preserve"> الجمهور </w:t>
      </w:r>
      <w:r w:rsidR="002D6E89" w:rsidRPr="00006DED">
        <w:rPr>
          <w:rFonts w:ascii="Simplified Arabic" w:hAnsi="Simplified Arabic" w:cs="Simplified Arabic"/>
          <w:color w:val="000000"/>
          <w:sz w:val="28"/>
          <w:szCs w:val="28"/>
          <w:rtl/>
        </w:rPr>
        <w:t>قادر علي ا</w:t>
      </w:r>
      <w:r w:rsidRPr="00006DED">
        <w:rPr>
          <w:rFonts w:ascii="Simplified Arabic" w:hAnsi="Simplified Arabic" w:cs="Simplified Arabic"/>
          <w:color w:val="000000"/>
          <w:sz w:val="28"/>
          <w:szCs w:val="28"/>
          <w:rtl/>
        </w:rPr>
        <w:t>خت</w:t>
      </w:r>
      <w:r w:rsidR="002D6E89" w:rsidRPr="00006DED">
        <w:rPr>
          <w:rFonts w:ascii="Simplified Arabic" w:hAnsi="Simplified Arabic" w:cs="Simplified Arabic"/>
          <w:color w:val="000000"/>
          <w:sz w:val="28"/>
          <w:szCs w:val="28"/>
          <w:rtl/>
        </w:rPr>
        <w:t>يار وسيلة</w:t>
      </w:r>
      <w:r w:rsidRPr="00006DED">
        <w:rPr>
          <w:rFonts w:ascii="Simplified Arabic" w:hAnsi="Simplified Arabic" w:cs="Simplified Arabic"/>
          <w:color w:val="000000"/>
          <w:sz w:val="28"/>
          <w:szCs w:val="28"/>
          <w:rtl/>
        </w:rPr>
        <w:t xml:space="preserve"> أو وسائل اعلامية معينة لإشباع حاجة او حاجات معينة لديه.</w:t>
      </w:r>
    </w:p>
    <w:p w:rsidR="00751A77" w:rsidRPr="00006DED" w:rsidRDefault="00751A77" w:rsidP="008F4BFC">
      <w:pPr>
        <w:ind w:firstLine="515"/>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 xml:space="preserve">وتعود جذور </w:t>
      </w:r>
      <w:r w:rsidR="002D6E89" w:rsidRPr="00006DED">
        <w:rPr>
          <w:rFonts w:ascii="Simplified Arabic" w:hAnsi="Simplified Arabic" w:cs="Simplified Arabic"/>
          <w:color w:val="000000"/>
          <w:sz w:val="28"/>
          <w:szCs w:val="28"/>
          <w:rtl/>
        </w:rPr>
        <w:t xml:space="preserve">هذه </w:t>
      </w:r>
      <w:r w:rsidRPr="00006DED">
        <w:rPr>
          <w:rFonts w:ascii="Simplified Arabic" w:hAnsi="Simplified Arabic" w:cs="Simplified Arabic"/>
          <w:color w:val="000000"/>
          <w:sz w:val="28"/>
          <w:szCs w:val="28"/>
          <w:rtl/>
        </w:rPr>
        <w:t>النظرية إلى أربعينيات القرن العشرين حيث أدى ادراك عواقب الفروق الفردية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التباين الاجتماعي</w:t>
      </w:r>
      <w:r w:rsidR="002D6E89" w:rsidRPr="00006DED">
        <w:rPr>
          <w:rFonts w:ascii="Simplified Arabic" w:hAnsi="Simplified Arabic" w:cs="Simplified Arabic"/>
          <w:color w:val="000000"/>
          <w:sz w:val="28"/>
          <w:szCs w:val="28"/>
          <w:rtl/>
        </w:rPr>
        <w:t xml:space="preserve"> والثقافي</w:t>
      </w:r>
      <w:r w:rsidRPr="00006DED">
        <w:rPr>
          <w:rFonts w:ascii="Simplified Arabic" w:hAnsi="Simplified Arabic" w:cs="Simplified Arabic"/>
          <w:color w:val="000000"/>
          <w:sz w:val="28"/>
          <w:szCs w:val="28"/>
          <w:rtl/>
        </w:rPr>
        <w:t>،</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ادراك السلوك المرتبط بوسائل الإعلام إلى بداية</w:t>
      </w:r>
      <w:r w:rsidR="002D6E89" w:rsidRPr="00006DED">
        <w:rPr>
          <w:rFonts w:ascii="Simplified Arabic" w:hAnsi="Simplified Arabic" w:cs="Simplified Arabic"/>
          <w:color w:val="000000"/>
          <w:sz w:val="28"/>
          <w:szCs w:val="28"/>
          <w:rtl/>
        </w:rPr>
        <w:t xml:space="preserve"> تطور</w:t>
      </w:r>
      <w:r w:rsidRPr="00006DED">
        <w:rPr>
          <w:rFonts w:ascii="Simplified Arabic" w:hAnsi="Simplified Arabic" w:cs="Simplified Arabic"/>
          <w:color w:val="000000"/>
          <w:sz w:val="28"/>
          <w:szCs w:val="28"/>
          <w:rtl/>
        </w:rPr>
        <w:t xml:space="preserve"> منظور </w:t>
      </w:r>
      <w:r w:rsidR="002D6E89" w:rsidRPr="00006DED">
        <w:rPr>
          <w:rFonts w:ascii="Simplified Arabic" w:hAnsi="Simplified Arabic" w:cs="Simplified Arabic"/>
          <w:color w:val="000000"/>
          <w:sz w:val="28"/>
          <w:szCs w:val="28"/>
          <w:rtl/>
        </w:rPr>
        <w:t>العلاقة بين الجمهور</w:t>
      </w:r>
      <w:r w:rsidR="00756E43">
        <w:rPr>
          <w:rFonts w:ascii="Simplified Arabic" w:hAnsi="Simplified Arabic" w:cs="Simplified Arabic"/>
          <w:color w:val="000000"/>
          <w:sz w:val="28"/>
          <w:szCs w:val="28"/>
          <w:rtl/>
        </w:rPr>
        <w:t xml:space="preserve"> و</w:t>
      </w:r>
      <w:r w:rsidR="002D6E89" w:rsidRPr="00006DED">
        <w:rPr>
          <w:rFonts w:ascii="Simplified Arabic" w:hAnsi="Simplified Arabic" w:cs="Simplified Arabic"/>
          <w:color w:val="000000"/>
          <w:sz w:val="28"/>
          <w:szCs w:val="28"/>
          <w:rtl/>
        </w:rPr>
        <w:t>وسائل الاعلام</w:t>
      </w:r>
      <w:r w:rsidR="00CE2590" w:rsidRPr="00006DED">
        <w:rPr>
          <w:rFonts w:ascii="Simplified Arabic" w:hAnsi="Simplified Arabic" w:cs="Simplified Arabic"/>
          <w:color w:val="000000"/>
          <w:sz w:val="28"/>
          <w:szCs w:val="28"/>
          <w:rtl/>
        </w:rPr>
        <w:t>,</w:t>
      </w:r>
      <w:r w:rsidR="00756E43">
        <w:rPr>
          <w:rFonts w:ascii="Simplified Arabic" w:hAnsi="Simplified Arabic" w:cs="Simplified Arabic"/>
          <w:color w:val="000000"/>
          <w:sz w:val="28"/>
          <w:szCs w:val="28"/>
          <w:rtl/>
        </w:rPr>
        <w:t xml:space="preserve"> و</w:t>
      </w:r>
      <w:r w:rsidR="00CE2590" w:rsidRPr="00006DED">
        <w:rPr>
          <w:rFonts w:ascii="Simplified Arabic" w:hAnsi="Simplified Arabic" w:cs="Simplified Arabic"/>
          <w:color w:val="000000"/>
          <w:sz w:val="28"/>
          <w:szCs w:val="28"/>
          <w:rtl/>
        </w:rPr>
        <w:t>وجود منطور</w:t>
      </w:r>
      <w:r w:rsidR="002D6E89" w:rsidRPr="00006DED">
        <w:rPr>
          <w:rFonts w:ascii="Simplified Arabic" w:hAnsi="Simplified Arabic" w:cs="Simplified Arabic"/>
          <w:color w:val="000000"/>
          <w:sz w:val="28"/>
          <w:szCs w:val="28"/>
          <w:rtl/>
        </w:rPr>
        <w:t xml:space="preserve"> </w:t>
      </w:r>
      <w:r w:rsidRPr="00006DED">
        <w:rPr>
          <w:rFonts w:ascii="Simplified Arabic" w:hAnsi="Simplified Arabic" w:cs="Simplified Arabic"/>
          <w:color w:val="000000"/>
          <w:sz w:val="28"/>
          <w:szCs w:val="28"/>
          <w:rtl/>
        </w:rPr>
        <w:t xml:space="preserve">جديد </w:t>
      </w:r>
      <w:r w:rsidR="00CE2590" w:rsidRPr="00006DED">
        <w:rPr>
          <w:rFonts w:ascii="Simplified Arabic" w:hAnsi="Simplified Arabic" w:cs="Simplified Arabic"/>
          <w:color w:val="000000"/>
          <w:sz w:val="28"/>
          <w:szCs w:val="28"/>
          <w:rtl/>
        </w:rPr>
        <w:t>لهذه العلاقة</w:t>
      </w:r>
      <w:r w:rsidRPr="00006DED">
        <w:rPr>
          <w:rFonts w:ascii="Simplified Arabic" w:hAnsi="Simplified Arabic" w:cs="Simplified Arabic"/>
          <w:color w:val="000000"/>
          <w:sz w:val="28"/>
          <w:szCs w:val="28"/>
          <w:rtl/>
        </w:rPr>
        <w:t>،</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 xml:space="preserve">كان ذلك تحولا </w:t>
      </w:r>
      <w:r w:rsidR="00CE2590" w:rsidRPr="00006DED">
        <w:rPr>
          <w:rFonts w:ascii="Simplified Arabic" w:hAnsi="Simplified Arabic" w:cs="Simplified Arabic"/>
          <w:color w:val="000000"/>
          <w:sz w:val="28"/>
          <w:szCs w:val="28"/>
          <w:rtl/>
        </w:rPr>
        <w:t xml:space="preserve">كبيرا, حيث أكد هذا المدخل الي أن الجمهور كأحد العناصر الهامة في العملية الاتصالية تحول </w:t>
      </w:r>
      <w:r w:rsidRPr="00006DED">
        <w:rPr>
          <w:rFonts w:ascii="Simplified Arabic" w:hAnsi="Simplified Arabic" w:cs="Simplified Arabic"/>
          <w:color w:val="000000"/>
          <w:sz w:val="28"/>
          <w:szCs w:val="28"/>
          <w:rtl/>
        </w:rPr>
        <w:t>من عنصر سلبي إلى عنصر</w:t>
      </w:r>
      <w:r w:rsidR="00CE2590" w:rsidRPr="00006DED">
        <w:rPr>
          <w:rFonts w:ascii="Simplified Arabic" w:hAnsi="Simplified Arabic" w:cs="Simplified Arabic"/>
          <w:color w:val="000000"/>
          <w:sz w:val="28"/>
          <w:szCs w:val="28"/>
          <w:rtl/>
        </w:rPr>
        <w:t xml:space="preserve"> ايجابي</w:t>
      </w:r>
      <w:r w:rsidRPr="00006DED">
        <w:rPr>
          <w:rFonts w:ascii="Simplified Arabic" w:hAnsi="Simplified Arabic" w:cs="Simplified Arabic"/>
          <w:color w:val="000000"/>
          <w:sz w:val="28"/>
          <w:szCs w:val="28"/>
          <w:rtl/>
        </w:rPr>
        <w:t xml:space="preserve"> فاعل في انتقاء الرسائل والمضامين المفضلة من وسائل الإعلام،</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كان ذلك ردة فعل</w:t>
      </w:r>
      <w:r w:rsidR="00CE2590" w:rsidRPr="00006DED">
        <w:rPr>
          <w:rFonts w:ascii="Simplified Arabic" w:hAnsi="Simplified Arabic" w:cs="Simplified Arabic"/>
          <w:color w:val="000000"/>
          <w:sz w:val="28"/>
          <w:szCs w:val="28"/>
          <w:rtl/>
        </w:rPr>
        <w:t xml:space="preserve"> أو انقلابا علي م</w:t>
      </w:r>
      <w:r w:rsidRPr="00006DED">
        <w:rPr>
          <w:rFonts w:ascii="Simplified Arabic" w:hAnsi="Simplified Arabic" w:cs="Simplified Arabic"/>
          <w:color w:val="000000"/>
          <w:sz w:val="28"/>
          <w:szCs w:val="28"/>
          <w:rtl/>
        </w:rPr>
        <w:t xml:space="preserve">فهوم قوة وسائل الاعلام كما في نظرية </w:t>
      </w:r>
      <w:r w:rsidR="00CE2590" w:rsidRPr="00006DED">
        <w:rPr>
          <w:rFonts w:ascii="Simplified Arabic" w:hAnsi="Simplified Arabic" w:cs="Simplified Arabic"/>
          <w:color w:val="000000"/>
          <w:sz w:val="28"/>
          <w:szCs w:val="28"/>
          <w:rtl/>
        </w:rPr>
        <w:t>"</w:t>
      </w:r>
      <w:r w:rsidRPr="00006DED">
        <w:rPr>
          <w:rFonts w:ascii="Simplified Arabic" w:hAnsi="Simplified Arabic" w:cs="Simplified Arabic"/>
          <w:color w:val="000000"/>
          <w:sz w:val="28"/>
          <w:szCs w:val="28"/>
          <w:rtl/>
        </w:rPr>
        <w:t>الرصاصة</w:t>
      </w:r>
      <w:r w:rsidR="00CE2590" w:rsidRPr="00006DED">
        <w:rPr>
          <w:rFonts w:ascii="Simplified Arabic" w:hAnsi="Simplified Arabic" w:cs="Simplified Arabic"/>
          <w:color w:val="000000"/>
          <w:sz w:val="28"/>
          <w:szCs w:val="28"/>
          <w:rtl/>
        </w:rPr>
        <w:t>"</w:t>
      </w:r>
      <w:r w:rsidRPr="00006DED">
        <w:rPr>
          <w:rFonts w:ascii="Simplified Arabic" w:hAnsi="Simplified Arabic" w:cs="Simplified Arabic"/>
          <w:color w:val="000000"/>
          <w:sz w:val="28"/>
          <w:szCs w:val="28"/>
          <w:rtl/>
        </w:rPr>
        <w:t xml:space="preserve"> ونظرية </w:t>
      </w:r>
      <w:r w:rsidR="00CE2590" w:rsidRPr="00006DED">
        <w:rPr>
          <w:rFonts w:ascii="Simplified Arabic" w:hAnsi="Simplified Arabic" w:cs="Simplified Arabic"/>
          <w:color w:val="000000"/>
          <w:sz w:val="28"/>
          <w:szCs w:val="28"/>
          <w:rtl/>
        </w:rPr>
        <w:t>"</w:t>
      </w:r>
      <w:r w:rsidRPr="00006DED">
        <w:rPr>
          <w:rFonts w:ascii="Simplified Arabic" w:hAnsi="Simplified Arabic" w:cs="Simplified Arabic"/>
          <w:color w:val="000000"/>
          <w:sz w:val="28"/>
          <w:szCs w:val="28"/>
          <w:rtl/>
        </w:rPr>
        <w:t>انتقال المعلومات على مرحلتين</w:t>
      </w:r>
      <w:r w:rsidR="00CE2590" w:rsidRPr="00006DED">
        <w:rPr>
          <w:rFonts w:ascii="Simplified Arabic" w:hAnsi="Simplified Arabic" w:cs="Simplified Arabic"/>
          <w:sz w:val="28"/>
          <w:szCs w:val="28"/>
          <w:rtl/>
        </w:rPr>
        <w:t>".</w:t>
      </w:r>
      <w:r w:rsidR="008F4BFC" w:rsidRPr="008F4BFC">
        <w:rPr>
          <w:rFonts w:ascii="Simplified Arabic" w:hAnsi="Simplified Arabic" w:cs="Simplified Arabic" w:hint="cs"/>
          <w:b/>
          <w:bCs/>
          <w:sz w:val="28"/>
          <w:szCs w:val="28"/>
          <w:vertAlign w:val="superscript"/>
          <w:rtl/>
          <w:lang w:bidi="ar-EG"/>
        </w:rPr>
        <w:t>(</w:t>
      </w:r>
      <w:r w:rsidR="008F4BFC" w:rsidRPr="008F4BFC">
        <w:rPr>
          <w:rFonts w:ascii="Simplified Arabic" w:hAnsi="Simplified Arabic" w:cs="Simplified Arabic"/>
          <w:b/>
          <w:bCs/>
          <w:sz w:val="28"/>
          <w:szCs w:val="28"/>
          <w:vertAlign w:val="superscript"/>
          <w:rtl/>
          <w:lang w:bidi="ar-EG"/>
        </w:rPr>
        <w:footnoteReference w:id="29"/>
      </w:r>
      <w:r w:rsidR="008F4BFC" w:rsidRPr="008F4BFC">
        <w:rPr>
          <w:rFonts w:ascii="Simplified Arabic" w:hAnsi="Simplified Arabic" w:cs="Simplified Arabic" w:hint="cs"/>
          <w:b/>
          <w:bCs/>
          <w:sz w:val="28"/>
          <w:szCs w:val="28"/>
          <w:vertAlign w:val="superscript"/>
          <w:rtl/>
          <w:lang w:bidi="ar-EG"/>
        </w:rPr>
        <w:t>)</w:t>
      </w:r>
    </w:p>
    <w:p w:rsidR="008C3DCB" w:rsidRDefault="00674613" w:rsidP="008F4BFC">
      <w:pPr>
        <w:ind w:firstLine="515"/>
        <w:jc w:val="lowKashida"/>
        <w:rPr>
          <w:rFonts w:ascii="Simplified Arabic" w:hAnsi="Simplified Arabic" w:cs="Simplified Arabic"/>
          <w:sz w:val="28"/>
          <w:szCs w:val="28"/>
          <w:rtl/>
        </w:rPr>
      </w:pPr>
      <w:r>
        <w:rPr>
          <w:rFonts w:ascii="Simplified Arabic" w:hAnsi="Simplified Arabic" w:cs="Simplified Arabic"/>
          <w:color w:val="000000"/>
          <w:sz w:val="28"/>
          <w:szCs w:val="28"/>
          <w:rtl/>
        </w:rPr>
        <w:t>و</w:t>
      </w:r>
      <w:r w:rsidR="00751A77" w:rsidRPr="00006DED">
        <w:rPr>
          <w:rFonts w:ascii="Simplified Arabic" w:hAnsi="Simplified Arabic" w:cs="Simplified Arabic"/>
          <w:color w:val="000000"/>
          <w:sz w:val="28"/>
          <w:szCs w:val="28"/>
          <w:rtl/>
        </w:rPr>
        <w:t>يشير ويرنز</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تانكرد إلى أن البحث في انواع الاحتياجات التي يحققها استخدام وسائل الإعلام قد بدأ منذ وقت مبكر في الثلاثين</w:t>
      </w:r>
      <w:r w:rsidR="00336FC1" w:rsidRPr="00006DED">
        <w:rPr>
          <w:rFonts w:ascii="Simplified Arabic" w:hAnsi="Simplified Arabic" w:cs="Simplified Arabic"/>
          <w:color w:val="000000"/>
          <w:sz w:val="28"/>
          <w:szCs w:val="28"/>
          <w:rtl/>
        </w:rPr>
        <w:t>ي</w:t>
      </w:r>
      <w:r w:rsidR="00751A77" w:rsidRPr="00006DED">
        <w:rPr>
          <w:rFonts w:ascii="Simplified Arabic" w:hAnsi="Simplified Arabic" w:cs="Simplified Arabic"/>
          <w:color w:val="000000"/>
          <w:sz w:val="28"/>
          <w:szCs w:val="28"/>
          <w:rtl/>
        </w:rPr>
        <w:t>ات حيث أجريت دراسات</w:t>
      </w:r>
      <w:r w:rsidR="0074446D" w:rsidRPr="00006DED">
        <w:rPr>
          <w:rFonts w:ascii="Simplified Arabic" w:hAnsi="Simplified Arabic" w:cs="Simplified Arabic"/>
          <w:sz w:val="28"/>
          <w:szCs w:val="28"/>
          <w:rtl/>
        </w:rPr>
        <w:t xml:space="preserve"> </w:t>
      </w:r>
      <w:r w:rsidR="00751A77" w:rsidRPr="00006DED">
        <w:rPr>
          <w:rFonts w:ascii="Simplified Arabic" w:hAnsi="Simplified Arabic" w:cs="Simplified Arabic"/>
          <w:color w:val="000000"/>
          <w:sz w:val="28"/>
          <w:szCs w:val="28"/>
          <w:rtl/>
        </w:rPr>
        <w:t>عديدة من هذا المنظور (قراءة الكتب،</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مسلسلات الراديو،</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الصحف اليومية....)</w:t>
      </w:r>
      <w:r w:rsidR="00756E43">
        <w:rPr>
          <w:rFonts w:ascii="Simplified Arabic" w:hAnsi="Simplified Arabic" w:cs="Simplified Arabic" w:hint="cs"/>
          <w:color w:val="000000"/>
          <w:sz w:val="28"/>
          <w:szCs w:val="28"/>
          <w:rtl/>
        </w:rPr>
        <w:t>،</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ذل</w:t>
      </w:r>
      <w:r w:rsidR="00336FC1" w:rsidRPr="00006DED">
        <w:rPr>
          <w:rFonts w:ascii="Simplified Arabic" w:hAnsi="Simplified Arabic" w:cs="Simplified Arabic"/>
          <w:color w:val="000000"/>
          <w:sz w:val="28"/>
          <w:szCs w:val="28"/>
          <w:rtl/>
        </w:rPr>
        <w:t xml:space="preserve">ك للتعرف على اسباب استخدام </w:t>
      </w:r>
      <w:r w:rsidR="00336FC1" w:rsidRPr="00006DED">
        <w:rPr>
          <w:rFonts w:ascii="Simplified Arabic" w:hAnsi="Simplified Arabic" w:cs="Simplified Arabic"/>
          <w:color w:val="000000"/>
          <w:sz w:val="28"/>
          <w:szCs w:val="28"/>
          <w:rtl/>
        </w:rPr>
        <w:lastRenderedPageBreak/>
        <w:t>الجمهور</w:t>
      </w:r>
      <w:r w:rsidR="00751A77" w:rsidRPr="00006DED">
        <w:rPr>
          <w:rFonts w:ascii="Simplified Arabic" w:hAnsi="Simplified Arabic" w:cs="Simplified Arabic"/>
          <w:color w:val="000000"/>
          <w:sz w:val="28"/>
          <w:szCs w:val="28"/>
          <w:rtl/>
        </w:rPr>
        <w:t xml:space="preserve"> لوسائل الإعلام</w:t>
      </w:r>
      <w:r w:rsidR="00756E43">
        <w:rPr>
          <w:rFonts w:ascii="Simplified Arabic" w:hAnsi="Simplified Arabic" w:cs="Simplified Arabic"/>
          <w:color w:val="000000"/>
          <w:sz w:val="28"/>
          <w:szCs w:val="28"/>
          <w:rtl/>
        </w:rPr>
        <w:t xml:space="preserve"> و</w:t>
      </w:r>
      <w:r w:rsidR="00336FC1" w:rsidRPr="00006DED">
        <w:rPr>
          <w:rFonts w:ascii="Simplified Arabic" w:hAnsi="Simplified Arabic" w:cs="Simplified Arabic"/>
          <w:color w:val="000000"/>
          <w:sz w:val="28"/>
          <w:szCs w:val="28"/>
          <w:rtl/>
        </w:rPr>
        <w:t xml:space="preserve">نشر </w:t>
      </w:r>
      <w:r w:rsidR="00751A77" w:rsidRPr="00006DED">
        <w:rPr>
          <w:rFonts w:ascii="Simplified Arabic" w:hAnsi="Simplified Arabic" w:cs="Simplified Arabic"/>
          <w:color w:val="000000"/>
          <w:sz w:val="28"/>
          <w:szCs w:val="28"/>
          <w:rtl/>
        </w:rPr>
        <w:t>النتائج التي تترتب على ذلك للرأي العام</w:t>
      </w:r>
      <w:r w:rsidR="00756E43">
        <w:rPr>
          <w:rFonts w:ascii="Simplified Arabic" w:hAnsi="Simplified Arabic" w:cs="Simplified Arabic" w:hint="cs"/>
          <w:color w:val="000000"/>
          <w:sz w:val="28"/>
          <w:szCs w:val="28"/>
          <w:rtl/>
        </w:rPr>
        <w:t>،</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خلال سنوات الحرب العالمية الثانية، أصبح</w:t>
      </w:r>
      <w:r w:rsidR="00336FC1" w:rsidRPr="00006DED">
        <w:rPr>
          <w:rFonts w:ascii="Simplified Arabic" w:hAnsi="Simplified Arabic" w:cs="Simplified Arabic"/>
          <w:color w:val="000000"/>
          <w:sz w:val="28"/>
          <w:szCs w:val="28"/>
          <w:rtl/>
        </w:rPr>
        <w:t xml:space="preserve"> هناك</w:t>
      </w:r>
      <w:r w:rsidR="00751A77" w:rsidRPr="00006DED">
        <w:rPr>
          <w:rFonts w:ascii="Simplified Arabic" w:hAnsi="Simplified Arabic" w:cs="Simplified Arabic"/>
          <w:color w:val="000000"/>
          <w:sz w:val="28"/>
          <w:szCs w:val="28"/>
          <w:rtl/>
        </w:rPr>
        <w:t xml:space="preserve"> كم وفير من المعلومات حول استخدام وسائل الاعلام</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الإشباعات التي تحققها</w:t>
      </w:r>
      <w:r w:rsidR="00756E43">
        <w:rPr>
          <w:rFonts w:ascii="Simplified Arabic" w:hAnsi="Simplified Arabic" w:cs="Simplified Arabic"/>
          <w:color w:val="000000"/>
          <w:sz w:val="28"/>
          <w:szCs w:val="28"/>
          <w:rtl/>
        </w:rPr>
        <w:t xml:space="preserve"> و</w:t>
      </w:r>
      <w:r w:rsidR="00336FC1" w:rsidRPr="00006DED">
        <w:rPr>
          <w:rFonts w:ascii="Simplified Arabic" w:hAnsi="Simplified Arabic" w:cs="Simplified Arabic"/>
          <w:color w:val="000000"/>
          <w:sz w:val="28"/>
          <w:szCs w:val="28"/>
          <w:rtl/>
        </w:rPr>
        <w:t>التي</w:t>
      </w:r>
      <w:r w:rsidR="00751A77" w:rsidRPr="00006DED">
        <w:rPr>
          <w:rFonts w:ascii="Simplified Arabic" w:hAnsi="Simplified Arabic" w:cs="Simplified Arabic"/>
          <w:color w:val="000000"/>
          <w:sz w:val="28"/>
          <w:szCs w:val="28"/>
          <w:rtl/>
        </w:rPr>
        <w:t xml:space="preserve"> تعتمد على خمسة فروض لتحقيق ثلاثة أهداف:</w:t>
      </w:r>
      <w:r w:rsidR="00E97A4F" w:rsidRPr="00E97A4F">
        <w:rPr>
          <w:rFonts w:ascii="Simplified Arabic" w:hAnsi="Simplified Arabic" w:cs="Simplified Arabic"/>
          <w:color w:val="000000"/>
          <w:sz w:val="28"/>
          <w:szCs w:val="28"/>
          <w:vertAlign w:val="superscript"/>
          <w:rtl/>
        </w:rPr>
        <w:t xml:space="preserve"> </w:t>
      </w:r>
      <w:r w:rsidR="008F4BFC" w:rsidRPr="008F4BFC">
        <w:rPr>
          <w:rFonts w:ascii="Simplified Arabic" w:hAnsi="Simplified Arabic" w:cs="Simplified Arabic" w:hint="cs"/>
          <w:b/>
          <w:bCs/>
          <w:color w:val="000000"/>
          <w:sz w:val="28"/>
          <w:szCs w:val="28"/>
          <w:vertAlign w:val="superscript"/>
          <w:rtl/>
          <w:lang w:bidi="ar-EG"/>
        </w:rPr>
        <w:t>(</w:t>
      </w:r>
      <w:r w:rsidR="008F4BFC" w:rsidRPr="008F4BFC">
        <w:rPr>
          <w:rFonts w:ascii="Simplified Arabic" w:hAnsi="Simplified Arabic" w:cs="Simplified Arabic"/>
          <w:b/>
          <w:bCs/>
          <w:color w:val="000000"/>
          <w:sz w:val="28"/>
          <w:szCs w:val="28"/>
          <w:vertAlign w:val="superscript"/>
          <w:rtl/>
          <w:lang w:bidi="ar-EG"/>
        </w:rPr>
        <w:footnoteReference w:id="30"/>
      </w:r>
      <w:r w:rsidR="008F4BFC" w:rsidRPr="008F4BFC">
        <w:rPr>
          <w:rFonts w:ascii="Simplified Arabic" w:hAnsi="Simplified Arabic" w:cs="Simplified Arabic" w:hint="cs"/>
          <w:b/>
          <w:bCs/>
          <w:color w:val="000000"/>
          <w:sz w:val="28"/>
          <w:szCs w:val="28"/>
          <w:vertAlign w:val="superscript"/>
          <w:rtl/>
          <w:lang w:bidi="ar-EG"/>
        </w:rPr>
        <w:t>)</w:t>
      </w:r>
    </w:p>
    <w:p w:rsidR="008C3DCB" w:rsidRPr="00006DED" w:rsidRDefault="00751A77" w:rsidP="00756E43">
      <w:pPr>
        <w:numPr>
          <w:ilvl w:val="0"/>
          <w:numId w:val="8"/>
        </w:numPr>
        <w:ind w:left="417"/>
        <w:jc w:val="lowKashida"/>
        <w:rPr>
          <w:rFonts w:ascii="Simplified Arabic" w:hAnsi="Simplified Arabic" w:cs="Simplified Arabic"/>
          <w:color w:val="000000"/>
          <w:sz w:val="28"/>
          <w:szCs w:val="28"/>
          <w:rtl/>
        </w:rPr>
      </w:pPr>
      <w:r w:rsidRPr="00006DED">
        <w:rPr>
          <w:rFonts w:ascii="Simplified Arabic" w:hAnsi="Simplified Arabic" w:cs="Simplified Arabic"/>
          <w:color w:val="000000"/>
          <w:sz w:val="28"/>
          <w:szCs w:val="28"/>
          <w:rtl/>
        </w:rPr>
        <w:t>أن أعضاء الجمهور مشاركون فاعلون في عملية الاتصال الجماهيري</w:t>
      </w:r>
      <w:r w:rsidR="00756E43">
        <w:rPr>
          <w:rFonts w:ascii="Simplified Arabic" w:hAnsi="Simplified Arabic" w:cs="Simplified Arabic"/>
          <w:sz w:val="28"/>
          <w:szCs w:val="28"/>
          <w:rtl/>
        </w:rPr>
        <w:t xml:space="preserve"> و</w:t>
      </w:r>
      <w:r w:rsidRPr="00006DED">
        <w:rPr>
          <w:rFonts w:ascii="Simplified Arabic" w:hAnsi="Simplified Arabic" w:cs="Simplified Arabic"/>
          <w:color w:val="000000"/>
          <w:sz w:val="28"/>
          <w:szCs w:val="28"/>
          <w:rtl/>
        </w:rPr>
        <w:t>يستخدمون وسائل الاتصال لتحقيق أهداف مقصودة تلبي توقعاتهم</w:t>
      </w:r>
    </w:p>
    <w:p w:rsidR="008C3DCB" w:rsidRPr="00006DED" w:rsidRDefault="00751A77" w:rsidP="00756E43">
      <w:pPr>
        <w:numPr>
          <w:ilvl w:val="0"/>
          <w:numId w:val="8"/>
        </w:numPr>
        <w:ind w:left="417"/>
        <w:jc w:val="lowKashida"/>
        <w:rPr>
          <w:rFonts w:ascii="Simplified Arabic" w:hAnsi="Simplified Arabic" w:cs="Simplified Arabic"/>
          <w:color w:val="000000"/>
          <w:sz w:val="28"/>
          <w:szCs w:val="28"/>
          <w:rtl/>
        </w:rPr>
      </w:pPr>
      <w:r w:rsidRPr="00006DED">
        <w:rPr>
          <w:rFonts w:ascii="Simplified Arabic" w:hAnsi="Simplified Arabic" w:cs="Simplified Arabic"/>
          <w:color w:val="000000"/>
          <w:sz w:val="28"/>
          <w:szCs w:val="28"/>
          <w:rtl/>
        </w:rPr>
        <w:t>يعتبر استخدام وسائل الاتصال من الحاجات التي يدركها أعضاء الجمهور</w:t>
      </w:r>
      <w:r w:rsidR="00756E43">
        <w:rPr>
          <w:rFonts w:ascii="Simplified Arabic" w:hAnsi="Simplified Arabic" w:cs="Simplified Arabic"/>
          <w:sz w:val="28"/>
          <w:szCs w:val="28"/>
          <w:rtl/>
        </w:rPr>
        <w:t xml:space="preserve"> و</w:t>
      </w:r>
      <w:r w:rsidRPr="00006DED">
        <w:rPr>
          <w:rFonts w:ascii="Simplified Arabic" w:hAnsi="Simplified Arabic" w:cs="Simplified Arabic"/>
          <w:color w:val="000000"/>
          <w:sz w:val="28"/>
          <w:szCs w:val="28"/>
          <w:rtl/>
        </w:rPr>
        <w:t>يتحكم في ذلك عوامل الفروق الفردية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عوامل التفاعل الاجتماعي</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تنوع</w:t>
      </w:r>
      <w:r w:rsidR="0074446D" w:rsidRPr="00006DED">
        <w:rPr>
          <w:rFonts w:ascii="Simplified Arabic" w:hAnsi="Simplified Arabic" w:cs="Simplified Arabic"/>
          <w:color w:val="000000"/>
          <w:sz w:val="28"/>
          <w:szCs w:val="28"/>
          <w:rtl/>
        </w:rPr>
        <w:t xml:space="preserve"> </w:t>
      </w:r>
      <w:r w:rsidRPr="00006DED">
        <w:rPr>
          <w:rFonts w:ascii="Simplified Arabic" w:hAnsi="Simplified Arabic" w:cs="Simplified Arabic"/>
          <w:color w:val="000000"/>
          <w:sz w:val="28"/>
          <w:szCs w:val="28"/>
          <w:rtl/>
        </w:rPr>
        <w:t>الحاجات</w:t>
      </w:r>
    </w:p>
    <w:p w:rsidR="008C3DCB" w:rsidRPr="007C5349" w:rsidRDefault="00751A77" w:rsidP="00756E43">
      <w:pPr>
        <w:numPr>
          <w:ilvl w:val="0"/>
          <w:numId w:val="8"/>
        </w:numPr>
        <w:ind w:left="417"/>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 xml:space="preserve"> التأكيد على أن الجمهور هو الذي يختار الرسائل</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المض</w:t>
      </w:r>
      <w:r w:rsidR="00336FC1" w:rsidRPr="00006DED">
        <w:rPr>
          <w:rFonts w:ascii="Simplified Arabic" w:hAnsi="Simplified Arabic" w:cs="Simplified Arabic"/>
          <w:color w:val="000000"/>
          <w:sz w:val="28"/>
          <w:szCs w:val="28"/>
          <w:rtl/>
        </w:rPr>
        <w:t>امي</w:t>
      </w:r>
      <w:r w:rsidRPr="00006DED">
        <w:rPr>
          <w:rFonts w:ascii="Simplified Arabic" w:hAnsi="Simplified Arabic" w:cs="Simplified Arabic"/>
          <w:color w:val="000000"/>
          <w:sz w:val="28"/>
          <w:szCs w:val="28"/>
          <w:rtl/>
        </w:rPr>
        <w:t xml:space="preserve">ن </w:t>
      </w:r>
      <w:r w:rsidR="00336FC1" w:rsidRPr="00006DED">
        <w:rPr>
          <w:rFonts w:ascii="Simplified Arabic" w:hAnsi="Simplified Arabic" w:cs="Simplified Arabic"/>
          <w:color w:val="000000"/>
          <w:sz w:val="28"/>
          <w:szCs w:val="28"/>
          <w:rtl/>
        </w:rPr>
        <w:t>التي</w:t>
      </w:r>
      <w:r w:rsidRPr="00006DED">
        <w:rPr>
          <w:rFonts w:ascii="Simplified Arabic" w:hAnsi="Simplified Arabic" w:cs="Simplified Arabic"/>
          <w:color w:val="000000"/>
          <w:sz w:val="28"/>
          <w:szCs w:val="28"/>
          <w:rtl/>
        </w:rPr>
        <w:t xml:space="preserve"> يشبع</w:t>
      </w:r>
      <w:r w:rsidR="00336FC1" w:rsidRPr="00006DED">
        <w:rPr>
          <w:rFonts w:ascii="Simplified Arabic" w:hAnsi="Simplified Arabic" w:cs="Simplified Arabic"/>
          <w:color w:val="000000"/>
          <w:sz w:val="28"/>
          <w:szCs w:val="28"/>
          <w:rtl/>
        </w:rPr>
        <w:t xml:space="preserve"> بها</w:t>
      </w:r>
      <w:r w:rsidR="007C5349">
        <w:rPr>
          <w:rFonts w:ascii="Simplified Arabic" w:hAnsi="Simplified Arabic" w:cs="Simplified Arabic"/>
          <w:sz w:val="28"/>
          <w:szCs w:val="28"/>
          <w:rtl/>
        </w:rPr>
        <w:t xml:space="preserve"> </w:t>
      </w:r>
      <w:r w:rsidRPr="00006DED">
        <w:rPr>
          <w:rFonts w:ascii="Simplified Arabic" w:hAnsi="Simplified Arabic" w:cs="Simplified Arabic"/>
          <w:color w:val="000000"/>
          <w:sz w:val="28"/>
          <w:szCs w:val="28"/>
          <w:rtl/>
        </w:rPr>
        <w:t>حاجاته</w:t>
      </w:r>
      <w:r w:rsidR="00336FC1" w:rsidRPr="00006DED">
        <w:rPr>
          <w:rFonts w:ascii="Simplified Arabic" w:hAnsi="Simplified Arabic" w:cs="Simplified Arabic"/>
          <w:color w:val="000000"/>
          <w:sz w:val="28"/>
          <w:szCs w:val="28"/>
          <w:rtl/>
        </w:rPr>
        <w:t>,</w:t>
      </w:r>
      <w:r w:rsidRPr="00006DED">
        <w:rPr>
          <w:rFonts w:ascii="Simplified Arabic" w:hAnsi="Simplified Arabic" w:cs="Simplified Arabic"/>
          <w:color w:val="000000"/>
          <w:sz w:val="28"/>
          <w:szCs w:val="28"/>
          <w:rtl/>
        </w:rPr>
        <w:t xml:space="preserve"> فالأفراد هم الذين يستخدمون الوسائل</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ليس</w:t>
      </w:r>
      <w:r w:rsidR="00336FC1" w:rsidRPr="00006DED">
        <w:rPr>
          <w:rFonts w:ascii="Simplified Arabic" w:hAnsi="Simplified Arabic" w:cs="Simplified Arabic"/>
          <w:color w:val="000000"/>
          <w:sz w:val="28"/>
          <w:szCs w:val="28"/>
          <w:rtl/>
        </w:rPr>
        <w:t>ت</w:t>
      </w:r>
      <w:r w:rsidRPr="00006DED">
        <w:rPr>
          <w:rFonts w:ascii="Simplified Arabic" w:hAnsi="Simplified Arabic" w:cs="Simplified Arabic"/>
          <w:color w:val="000000"/>
          <w:sz w:val="28"/>
          <w:szCs w:val="28"/>
          <w:rtl/>
        </w:rPr>
        <w:t xml:space="preserve"> الوسائل هي التي</w:t>
      </w:r>
      <w:r w:rsidR="007C5349">
        <w:rPr>
          <w:rFonts w:ascii="Simplified Arabic" w:hAnsi="Simplified Arabic" w:cs="Simplified Arabic"/>
          <w:sz w:val="28"/>
          <w:szCs w:val="28"/>
          <w:rtl/>
        </w:rPr>
        <w:t xml:space="preserve"> </w:t>
      </w:r>
      <w:r w:rsidRPr="00006DED">
        <w:rPr>
          <w:rFonts w:ascii="Simplified Arabic" w:hAnsi="Simplified Arabic" w:cs="Simplified Arabic"/>
          <w:color w:val="000000"/>
          <w:sz w:val="28"/>
          <w:szCs w:val="28"/>
          <w:rtl/>
        </w:rPr>
        <w:t>تستخدمهم</w:t>
      </w:r>
      <w:r w:rsidR="00336FC1" w:rsidRPr="00006DED">
        <w:rPr>
          <w:rFonts w:ascii="Simplified Arabic" w:hAnsi="Simplified Arabic" w:cs="Simplified Arabic"/>
          <w:color w:val="000000"/>
          <w:sz w:val="28"/>
          <w:szCs w:val="28"/>
          <w:rtl/>
        </w:rPr>
        <w:t>.</w:t>
      </w:r>
    </w:p>
    <w:p w:rsidR="008C3DCB" w:rsidRPr="007C5349" w:rsidRDefault="00751A77" w:rsidP="00756E43">
      <w:pPr>
        <w:numPr>
          <w:ilvl w:val="0"/>
          <w:numId w:val="8"/>
        </w:numPr>
        <w:ind w:left="417"/>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 xml:space="preserve"> يستطيع أفراد الجمهور دائما تحديد احتياجاتهم</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دوافعهم وبالتالي يختارون</w:t>
      </w:r>
      <w:r w:rsidR="007C5349">
        <w:rPr>
          <w:rFonts w:ascii="Simplified Arabic" w:hAnsi="Simplified Arabic" w:cs="Simplified Arabic"/>
          <w:sz w:val="28"/>
          <w:szCs w:val="28"/>
          <w:rtl/>
        </w:rPr>
        <w:t xml:space="preserve"> </w:t>
      </w:r>
      <w:r w:rsidRPr="00006DED">
        <w:rPr>
          <w:rFonts w:ascii="Simplified Arabic" w:hAnsi="Simplified Arabic" w:cs="Simplified Arabic"/>
          <w:color w:val="000000"/>
          <w:sz w:val="28"/>
          <w:szCs w:val="28"/>
          <w:rtl/>
        </w:rPr>
        <w:t>الوسائل التي تشبع حاجاتهم</w:t>
      </w:r>
      <w:r w:rsidR="00336FC1" w:rsidRPr="00006DED">
        <w:rPr>
          <w:rFonts w:ascii="Simplified Arabic" w:hAnsi="Simplified Arabic" w:cs="Simplified Arabic"/>
          <w:color w:val="000000"/>
          <w:sz w:val="28"/>
          <w:szCs w:val="28"/>
          <w:rtl/>
        </w:rPr>
        <w:t>.</w:t>
      </w:r>
    </w:p>
    <w:p w:rsidR="005A6435" w:rsidRPr="007C5349" w:rsidRDefault="00751A77" w:rsidP="008F4BFC">
      <w:pPr>
        <w:numPr>
          <w:ilvl w:val="0"/>
          <w:numId w:val="8"/>
        </w:numPr>
        <w:ind w:left="417"/>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يمكن الاستدلال على المعايير الثقافية السائدة من خلال استخدامات الجمهور</w:t>
      </w:r>
      <w:r w:rsidR="007C5349">
        <w:rPr>
          <w:rFonts w:ascii="Simplified Arabic" w:hAnsi="Simplified Arabic" w:cs="Simplified Arabic"/>
          <w:sz w:val="28"/>
          <w:szCs w:val="28"/>
          <w:rtl/>
        </w:rPr>
        <w:t xml:space="preserve"> </w:t>
      </w:r>
      <w:r w:rsidR="007C5349">
        <w:rPr>
          <w:rFonts w:ascii="Simplified Arabic" w:hAnsi="Simplified Arabic" w:cs="Simplified Arabic"/>
          <w:color w:val="000000"/>
          <w:sz w:val="28"/>
          <w:szCs w:val="28"/>
          <w:rtl/>
        </w:rPr>
        <w:t xml:space="preserve">لوسائل </w:t>
      </w:r>
      <w:r w:rsidRPr="00006DED">
        <w:rPr>
          <w:rFonts w:ascii="Simplified Arabic" w:hAnsi="Simplified Arabic" w:cs="Simplified Arabic"/>
          <w:color w:val="000000"/>
          <w:sz w:val="28"/>
          <w:szCs w:val="28"/>
          <w:rtl/>
        </w:rPr>
        <w:t>الاتصال</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ليس من خلال محتوى الرسائل فقط</w:t>
      </w:r>
      <w:r w:rsidR="00DE7BFF">
        <w:rPr>
          <w:rFonts w:ascii="Simplified Arabic" w:hAnsi="Simplified Arabic" w:cs="Simplified Arabic" w:hint="cs"/>
          <w:color w:val="000000"/>
          <w:sz w:val="28"/>
          <w:szCs w:val="28"/>
          <w:rtl/>
        </w:rPr>
        <w:t>.</w:t>
      </w:r>
      <w:r w:rsidR="008F4BFC" w:rsidRPr="008F4BFC">
        <w:rPr>
          <w:rFonts w:ascii="Simplified Arabic" w:hAnsi="Simplified Arabic" w:cs="Simplified Arabic" w:hint="cs"/>
          <w:b/>
          <w:bCs/>
          <w:color w:val="000000"/>
          <w:sz w:val="28"/>
          <w:szCs w:val="28"/>
          <w:vertAlign w:val="superscript"/>
          <w:rtl/>
          <w:lang w:bidi="ar-EG"/>
        </w:rPr>
        <w:t xml:space="preserve"> </w:t>
      </w:r>
      <w:r w:rsidR="008F4BFC" w:rsidRPr="008F4BFC">
        <w:rPr>
          <w:rFonts w:ascii="Simplified Arabic" w:hAnsi="Simplified Arabic" w:cs="Simplified Arabic" w:hint="cs"/>
          <w:b/>
          <w:bCs/>
          <w:sz w:val="28"/>
          <w:szCs w:val="28"/>
          <w:vertAlign w:val="superscript"/>
          <w:rtl/>
          <w:lang w:bidi="ar-EG"/>
        </w:rPr>
        <w:t>(</w:t>
      </w:r>
      <w:r w:rsidR="008F4BFC" w:rsidRPr="008F4BFC">
        <w:rPr>
          <w:rFonts w:ascii="Simplified Arabic" w:hAnsi="Simplified Arabic" w:cs="Simplified Arabic"/>
          <w:b/>
          <w:bCs/>
          <w:sz w:val="28"/>
          <w:szCs w:val="28"/>
          <w:vertAlign w:val="superscript"/>
          <w:rtl/>
          <w:lang w:bidi="ar-EG"/>
        </w:rPr>
        <w:footnoteReference w:id="31"/>
      </w:r>
      <w:r w:rsidR="008F4BFC" w:rsidRPr="008F4BFC">
        <w:rPr>
          <w:rFonts w:ascii="Simplified Arabic" w:hAnsi="Simplified Arabic" w:cs="Simplified Arabic" w:hint="cs"/>
          <w:b/>
          <w:bCs/>
          <w:sz w:val="28"/>
          <w:szCs w:val="28"/>
          <w:vertAlign w:val="superscript"/>
          <w:rtl/>
          <w:lang w:bidi="ar-EG"/>
        </w:rPr>
        <w:t>)</w:t>
      </w:r>
    </w:p>
    <w:p w:rsidR="00751A77" w:rsidRPr="00756E43" w:rsidRDefault="00751A77" w:rsidP="00756E43">
      <w:pPr>
        <w:spacing w:before="240"/>
        <w:jc w:val="lowKashida"/>
        <w:rPr>
          <w:rFonts w:ascii="Simplified Arabic" w:hAnsi="Simplified Arabic" w:cs="Simplified Arabic"/>
          <w:b/>
          <w:bCs/>
          <w:sz w:val="28"/>
          <w:szCs w:val="28"/>
          <w:rtl/>
        </w:rPr>
      </w:pPr>
      <w:r w:rsidRPr="00756E43">
        <w:rPr>
          <w:rFonts w:ascii="Simplified Arabic" w:hAnsi="Simplified Arabic" w:cs="Simplified Arabic"/>
          <w:b/>
          <w:bCs/>
          <w:color w:val="000000"/>
          <w:sz w:val="28"/>
          <w:szCs w:val="28"/>
          <w:rtl/>
        </w:rPr>
        <w:t>الأهداف التي تتحقق هي</w:t>
      </w:r>
      <w:r w:rsidR="00756E43">
        <w:rPr>
          <w:rFonts w:ascii="Simplified Arabic" w:hAnsi="Simplified Arabic" w:cs="Simplified Arabic" w:hint="cs"/>
          <w:b/>
          <w:bCs/>
          <w:color w:val="000000"/>
          <w:sz w:val="28"/>
          <w:szCs w:val="28"/>
          <w:rtl/>
        </w:rPr>
        <w:t>:</w:t>
      </w:r>
    </w:p>
    <w:p w:rsidR="005A6435" w:rsidRPr="007C5349" w:rsidRDefault="00751A77" w:rsidP="00756E43">
      <w:pPr>
        <w:numPr>
          <w:ilvl w:val="0"/>
          <w:numId w:val="3"/>
        </w:numPr>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السعي إلى اكتشاف كيف يستخدم الأفراد وسائل الاتصال باعتبار أن</w:t>
      </w:r>
      <w:r w:rsidR="007C5349">
        <w:rPr>
          <w:rFonts w:ascii="Simplified Arabic" w:hAnsi="Simplified Arabic" w:cs="Simplified Arabic"/>
          <w:sz w:val="28"/>
          <w:szCs w:val="28"/>
          <w:rtl/>
        </w:rPr>
        <w:t xml:space="preserve"> </w:t>
      </w:r>
      <w:r w:rsidRPr="007C5349">
        <w:rPr>
          <w:rFonts w:ascii="Simplified Arabic" w:hAnsi="Simplified Arabic" w:cs="Simplified Arabic"/>
          <w:color w:val="000000"/>
          <w:sz w:val="28"/>
          <w:szCs w:val="28"/>
          <w:rtl/>
        </w:rPr>
        <w:t>الجمهور نشط</w:t>
      </w:r>
      <w:r w:rsidR="00756E43">
        <w:rPr>
          <w:rFonts w:ascii="Simplified Arabic" w:hAnsi="Simplified Arabic" w:cs="Simplified Arabic" w:hint="cs"/>
          <w:color w:val="000000"/>
          <w:sz w:val="28"/>
          <w:szCs w:val="28"/>
          <w:rtl/>
        </w:rPr>
        <w:t>.</w:t>
      </w:r>
    </w:p>
    <w:p w:rsidR="005A6435" w:rsidRPr="00006DED" w:rsidRDefault="00751A77" w:rsidP="00756E43">
      <w:pPr>
        <w:numPr>
          <w:ilvl w:val="0"/>
          <w:numId w:val="3"/>
        </w:numPr>
        <w:jc w:val="lowKashida"/>
        <w:rPr>
          <w:rFonts w:ascii="Simplified Arabic" w:hAnsi="Simplified Arabic" w:cs="Simplified Arabic"/>
          <w:sz w:val="28"/>
          <w:szCs w:val="28"/>
        </w:rPr>
      </w:pPr>
      <w:r w:rsidRPr="00006DED">
        <w:rPr>
          <w:rFonts w:ascii="Simplified Arabic" w:hAnsi="Simplified Arabic" w:cs="Simplified Arabic"/>
          <w:color w:val="000000"/>
          <w:sz w:val="28"/>
          <w:szCs w:val="28"/>
          <w:rtl/>
        </w:rPr>
        <w:t>شرح دوافع التعرض لوسيلة معينة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التفاعل الذي يحدث نتيجة ل</w:t>
      </w:r>
      <w:r w:rsidR="00336FC1" w:rsidRPr="00006DED">
        <w:rPr>
          <w:rFonts w:ascii="Simplified Arabic" w:hAnsi="Simplified Arabic" w:cs="Simplified Arabic"/>
          <w:color w:val="000000"/>
          <w:sz w:val="28"/>
          <w:szCs w:val="28"/>
          <w:rtl/>
        </w:rPr>
        <w:t>هذا ا</w:t>
      </w:r>
      <w:r w:rsidRPr="00006DED">
        <w:rPr>
          <w:rFonts w:ascii="Simplified Arabic" w:hAnsi="Simplified Arabic" w:cs="Simplified Arabic"/>
          <w:color w:val="000000"/>
          <w:sz w:val="28"/>
          <w:szCs w:val="28"/>
          <w:rtl/>
        </w:rPr>
        <w:t>لتعرض</w:t>
      </w:r>
      <w:r w:rsidR="00756E43">
        <w:rPr>
          <w:rFonts w:ascii="Simplified Arabic" w:hAnsi="Simplified Arabic" w:cs="Simplified Arabic" w:hint="cs"/>
          <w:color w:val="000000"/>
          <w:sz w:val="28"/>
          <w:szCs w:val="28"/>
          <w:rtl/>
        </w:rPr>
        <w:t>.</w:t>
      </w:r>
    </w:p>
    <w:p w:rsidR="00751A77" w:rsidRPr="007C5349" w:rsidRDefault="00751A77" w:rsidP="00756E43">
      <w:pPr>
        <w:numPr>
          <w:ilvl w:val="0"/>
          <w:numId w:val="3"/>
        </w:numPr>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 xml:space="preserve"> التأكيد على نتائج استخدام وسائل الاتصال بهدف فهم عملية الاتصال</w:t>
      </w:r>
      <w:r w:rsidR="007C5349">
        <w:rPr>
          <w:rFonts w:ascii="Simplified Arabic" w:hAnsi="Simplified Arabic" w:cs="Simplified Arabic"/>
          <w:sz w:val="28"/>
          <w:szCs w:val="28"/>
          <w:rtl/>
        </w:rPr>
        <w:t xml:space="preserve"> </w:t>
      </w:r>
      <w:r w:rsidRPr="007C5349">
        <w:rPr>
          <w:rFonts w:ascii="Simplified Arabic" w:hAnsi="Simplified Arabic" w:cs="Simplified Arabic"/>
          <w:color w:val="000000"/>
          <w:sz w:val="28"/>
          <w:szCs w:val="28"/>
          <w:rtl/>
        </w:rPr>
        <w:t>الجماهيري</w:t>
      </w:r>
      <w:r w:rsidR="00756E43">
        <w:rPr>
          <w:rFonts w:ascii="Simplified Arabic" w:hAnsi="Simplified Arabic" w:cs="Simplified Arabic" w:hint="cs"/>
          <w:color w:val="000000"/>
          <w:sz w:val="28"/>
          <w:szCs w:val="28"/>
          <w:rtl/>
        </w:rPr>
        <w:t>.</w:t>
      </w:r>
    </w:p>
    <w:p w:rsidR="00751A77" w:rsidRPr="00674613" w:rsidRDefault="00751A77" w:rsidP="00C75D9D">
      <w:pPr>
        <w:spacing w:before="240"/>
        <w:jc w:val="lowKashida"/>
        <w:rPr>
          <w:rFonts w:ascii="Simplified Arabic" w:hAnsi="Simplified Arabic" w:cs="Simplified Arabic"/>
          <w:b/>
          <w:bCs/>
          <w:sz w:val="28"/>
          <w:szCs w:val="28"/>
          <w:rtl/>
        </w:rPr>
      </w:pPr>
      <w:r w:rsidRPr="00674613">
        <w:rPr>
          <w:rFonts w:ascii="Simplified Arabic" w:hAnsi="Simplified Arabic" w:cs="Simplified Arabic"/>
          <w:b/>
          <w:bCs/>
          <w:color w:val="000000"/>
          <w:sz w:val="28"/>
          <w:szCs w:val="28"/>
          <w:rtl/>
        </w:rPr>
        <w:t>6. علاقة مدخل الاستخدامات</w:t>
      </w:r>
      <w:r w:rsidR="00756E43">
        <w:rPr>
          <w:rFonts w:ascii="Simplified Arabic" w:hAnsi="Simplified Arabic" w:cs="Simplified Arabic"/>
          <w:b/>
          <w:bCs/>
          <w:color w:val="000000"/>
          <w:sz w:val="28"/>
          <w:szCs w:val="28"/>
          <w:rtl/>
        </w:rPr>
        <w:t xml:space="preserve"> و</w:t>
      </w:r>
      <w:r w:rsidR="00C75D9D">
        <w:rPr>
          <w:rFonts w:ascii="Simplified Arabic" w:hAnsi="Simplified Arabic" w:cs="Simplified Arabic" w:hint="cs"/>
          <w:b/>
          <w:bCs/>
          <w:color w:val="000000"/>
          <w:sz w:val="28"/>
          <w:szCs w:val="28"/>
          <w:rtl/>
        </w:rPr>
        <w:t>التأثيرات</w:t>
      </w:r>
      <w:r w:rsidRPr="00674613">
        <w:rPr>
          <w:rFonts w:ascii="Simplified Arabic" w:hAnsi="Simplified Arabic" w:cs="Simplified Arabic"/>
          <w:b/>
          <w:bCs/>
          <w:color w:val="000000"/>
          <w:sz w:val="28"/>
          <w:szCs w:val="28"/>
          <w:rtl/>
        </w:rPr>
        <w:t xml:space="preserve"> بالدراسة:</w:t>
      </w:r>
    </w:p>
    <w:p w:rsidR="00751A77" w:rsidRPr="00006DED" w:rsidRDefault="00822773" w:rsidP="00137AC3">
      <w:pPr>
        <w:ind w:firstLine="515"/>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من خلال دراستي للنظرية</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تمحيصها</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محاولة الوقوف علي أهم مفاهيمها</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فرضياتها</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نتائجها أري أن</w:t>
      </w:r>
      <w:r w:rsidR="00751A77" w:rsidRPr="00006DED">
        <w:rPr>
          <w:rFonts w:ascii="Simplified Arabic" w:hAnsi="Simplified Arabic" w:cs="Simplified Arabic"/>
          <w:color w:val="000000"/>
          <w:sz w:val="28"/>
          <w:szCs w:val="28"/>
          <w:rtl/>
        </w:rPr>
        <w:t xml:space="preserve"> مدخل الاستخدامات</w:t>
      </w:r>
      <w:r w:rsidR="00756E43">
        <w:rPr>
          <w:rFonts w:ascii="Simplified Arabic" w:hAnsi="Simplified Arabic" w:cs="Simplified Arabic"/>
          <w:color w:val="000000"/>
          <w:sz w:val="28"/>
          <w:szCs w:val="28"/>
          <w:rtl/>
        </w:rPr>
        <w:t xml:space="preserve"> و</w:t>
      </w:r>
      <w:r w:rsidR="00C75D9D">
        <w:rPr>
          <w:rFonts w:ascii="Simplified Arabic" w:hAnsi="Simplified Arabic" w:cs="Simplified Arabic" w:hint="cs"/>
          <w:color w:val="000000"/>
          <w:sz w:val="28"/>
          <w:szCs w:val="28"/>
          <w:rtl/>
        </w:rPr>
        <w:t>التأثيرات</w:t>
      </w:r>
      <w:r w:rsidR="00751A77" w:rsidRPr="00006DED">
        <w:rPr>
          <w:rFonts w:ascii="Simplified Arabic" w:hAnsi="Simplified Arabic" w:cs="Simplified Arabic"/>
          <w:color w:val="000000"/>
          <w:sz w:val="28"/>
          <w:szCs w:val="28"/>
          <w:rtl/>
        </w:rPr>
        <w:t xml:space="preserve"> من </w:t>
      </w:r>
      <w:r w:rsidRPr="00006DED">
        <w:rPr>
          <w:rFonts w:ascii="Simplified Arabic" w:hAnsi="Simplified Arabic" w:cs="Simplified Arabic"/>
          <w:color w:val="000000"/>
          <w:sz w:val="28"/>
          <w:szCs w:val="28"/>
          <w:rtl/>
        </w:rPr>
        <w:t xml:space="preserve">أهم المداخل النطرية التي تتفق وتخدم أهداف دراستي, حيث أن </w:t>
      </w:r>
      <w:r w:rsidR="00C75D9D">
        <w:rPr>
          <w:rFonts w:ascii="Simplified Arabic" w:hAnsi="Simplified Arabic" w:cs="Simplified Arabic"/>
          <w:color w:val="000000"/>
          <w:sz w:val="28"/>
          <w:szCs w:val="28"/>
          <w:rtl/>
        </w:rPr>
        <w:t>له</w:t>
      </w:r>
      <w:r w:rsidR="00751A77" w:rsidRPr="00006DED">
        <w:rPr>
          <w:rFonts w:ascii="Simplified Arabic" w:hAnsi="Simplified Arabic" w:cs="Simplified Arabic"/>
          <w:color w:val="000000"/>
          <w:sz w:val="28"/>
          <w:szCs w:val="28"/>
          <w:rtl/>
        </w:rPr>
        <w:t xml:space="preserve"> علاقة مباشرة أو ضمنية مع موضوع دراستي</w:t>
      </w:r>
      <w:r w:rsidRPr="00006DED">
        <w:rPr>
          <w:rFonts w:ascii="Simplified Arabic" w:hAnsi="Simplified Arabic" w:cs="Simplified Arabic"/>
          <w:color w:val="000000"/>
          <w:sz w:val="28"/>
          <w:szCs w:val="28"/>
          <w:rtl/>
        </w:rPr>
        <w:t>, فان</w:t>
      </w:r>
      <w:r w:rsidR="00751A77" w:rsidRPr="00006DED">
        <w:rPr>
          <w:rFonts w:ascii="Simplified Arabic" w:hAnsi="Simplified Arabic" w:cs="Simplified Arabic"/>
          <w:color w:val="000000"/>
          <w:sz w:val="28"/>
          <w:szCs w:val="28"/>
          <w:rtl/>
        </w:rPr>
        <w:t xml:space="preserve"> هذا المدخل له القدرة على ايصال الباحث لفهم الجمهور</w:t>
      </w:r>
      <w:r w:rsidRPr="00006DED">
        <w:rPr>
          <w:rFonts w:ascii="Simplified Arabic" w:hAnsi="Simplified Arabic" w:cs="Simplified Arabic"/>
          <w:color w:val="000000"/>
          <w:sz w:val="28"/>
          <w:szCs w:val="28"/>
          <w:rtl/>
        </w:rPr>
        <w:t xml:space="preserve"> المستهدف بالبحث "عينة الدراسة",</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التعرف على اتجاهاته</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دوافعه</w:t>
      </w:r>
      <w:r w:rsidR="00756E43">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أنماط سلوكه</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تفضيلاته، اضافة إلى</w:t>
      </w:r>
      <w:r w:rsidRPr="00006DED">
        <w:rPr>
          <w:rFonts w:ascii="Simplified Arabic" w:hAnsi="Simplified Arabic" w:cs="Simplified Arabic"/>
          <w:color w:val="000000"/>
          <w:sz w:val="28"/>
          <w:szCs w:val="28"/>
          <w:rtl/>
        </w:rPr>
        <w:t xml:space="preserve"> أن</w:t>
      </w:r>
      <w:r w:rsidR="00751A77" w:rsidRPr="00006DED">
        <w:rPr>
          <w:rFonts w:ascii="Simplified Arabic" w:hAnsi="Simplified Arabic" w:cs="Simplified Arabic"/>
          <w:color w:val="000000"/>
          <w:sz w:val="28"/>
          <w:szCs w:val="28"/>
          <w:rtl/>
        </w:rPr>
        <w:t xml:space="preserve"> الكثير من الباحثي</w:t>
      </w:r>
      <w:r w:rsidR="00137AC3">
        <w:rPr>
          <w:rFonts w:ascii="Simplified Arabic" w:hAnsi="Simplified Arabic" w:cs="Simplified Arabic"/>
          <w:color w:val="000000"/>
          <w:sz w:val="28"/>
          <w:szCs w:val="28"/>
          <w:rtl/>
        </w:rPr>
        <w:t xml:space="preserve">ن أجمعوا على الدور الفعال </w:t>
      </w:r>
      <w:r w:rsidR="00137AC3">
        <w:rPr>
          <w:rFonts w:ascii="Simplified Arabic" w:hAnsi="Simplified Arabic" w:cs="Simplified Arabic"/>
          <w:color w:val="000000"/>
          <w:sz w:val="28"/>
          <w:szCs w:val="28"/>
          <w:rtl/>
        </w:rPr>
        <w:lastRenderedPageBreak/>
        <w:t xml:space="preserve">الذي </w:t>
      </w:r>
      <w:r w:rsidR="00137AC3">
        <w:rPr>
          <w:rFonts w:ascii="Simplified Arabic" w:hAnsi="Simplified Arabic" w:cs="Simplified Arabic" w:hint="cs"/>
          <w:color w:val="000000"/>
          <w:sz w:val="28"/>
          <w:szCs w:val="28"/>
          <w:rtl/>
        </w:rPr>
        <w:t>ي</w:t>
      </w:r>
      <w:r w:rsidR="00751A77" w:rsidRPr="00006DED">
        <w:rPr>
          <w:rFonts w:ascii="Simplified Arabic" w:hAnsi="Simplified Arabic" w:cs="Simplified Arabic"/>
          <w:color w:val="000000"/>
          <w:sz w:val="28"/>
          <w:szCs w:val="28"/>
          <w:rtl/>
        </w:rPr>
        <w:t xml:space="preserve">لعبه </w:t>
      </w:r>
      <w:r w:rsidR="00137AC3">
        <w:rPr>
          <w:rFonts w:ascii="Simplified Arabic" w:hAnsi="Simplified Arabic" w:cs="Simplified Arabic" w:hint="cs"/>
          <w:color w:val="000000"/>
          <w:sz w:val="28"/>
          <w:szCs w:val="28"/>
          <w:rtl/>
        </w:rPr>
        <w:t>مدخل</w:t>
      </w:r>
      <w:r w:rsidR="00751A77" w:rsidRPr="00006DED">
        <w:rPr>
          <w:rFonts w:ascii="Simplified Arabic" w:hAnsi="Simplified Arabic" w:cs="Simplified Arabic"/>
          <w:color w:val="000000"/>
          <w:sz w:val="28"/>
          <w:szCs w:val="28"/>
          <w:rtl/>
        </w:rPr>
        <w:t xml:space="preserve"> الاستخدامات</w:t>
      </w:r>
      <w:r w:rsidR="00756E43">
        <w:rPr>
          <w:rFonts w:ascii="Simplified Arabic" w:hAnsi="Simplified Arabic" w:cs="Simplified Arabic"/>
          <w:color w:val="000000"/>
          <w:sz w:val="28"/>
          <w:szCs w:val="28"/>
          <w:rtl/>
        </w:rPr>
        <w:t xml:space="preserve"> و</w:t>
      </w:r>
      <w:r w:rsidR="00137AC3">
        <w:rPr>
          <w:rFonts w:ascii="Simplified Arabic" w:hAnsi="Simplified Arabic" w:cs="Simplified Arabic"/>
          <w:color w:val="000000"/>
          <w:sz w:val="28"/>
          <w:szCs w:val="28"/>
          <w:rtl/>
        </w:rPr>
        <w:t>ال</w:t>
      </w:r>
      <w:r w:rsidR="00137AC3">
        <w:rPr>
          <w:rFonts w:ascii="Simplified Arabic" w:hAnsi="Simplified Arabic" w:cs="Simplified Arabic" w:hint="cs"/>
          <w:color w:val="000000"/>
          <w:sz w:val="28"/>
          <w:szCs w:val="28"/>
          <w:rtl/>
        </w:rPr>
        <w:t>تأثيرات</w:t>
      </w:r>
      <w:r w:rsidR="00751A77" w:rsidRPr="00006DED">
        <w:rPr>
          <w:rFonts w:ascii="Simplified Arabic" w:hAnsi="Simplified Arabic" w:cs="Simplified Arabic"/>
          <w:color w:val="000000"/>
          <w:sz w:val="28"/>
          <w:szCs w:val="28"/>
          <w:rtl/>
        </w:rPr>
        <w:t xml:space="preserve"> في تكنولوجيا الاتصال الحديثة، فهذا الم</w:t>
      </w:r>
      <w:r w:rsidRPr="00006DED">
        <w:rPr>
          <w:rFonts w:ascii="Simplified Arabic" w:hAnsi="Simplified Arabic" w:cs="Simplified Arabic"/>
          <w:color w:val="000000"/>
          <w:sz w:val="28"/>
          <w:szCs w:val="28"/>
          <w:rtl/>
        </w:rPr>
        <w:t>د</w:t>
      </w:r>
      <w:r w:rsidR="00751A77" w:rsidRPr="00006DED">
        <w:rPr>
          <w:rFonts w:ascii="Simplified Arabic" w:hAnsi="Simplified Arabic" w:cs="Simplified Arabic"/>
          <w:color w:val="000000"/>
          <w:sz w:val="28"/>
          <w:szCs w:val="28"/>
          <w:rtl/>
        </w:rPr>
        <w:t xml:space="preserve">خل يكشف </w:t>
      </w:r>
      <w:r w:rsidRPr="00006DED">
        <w:rPr>
          <w:rFonts w:ascii="Simplified Arabic" w:hAnsi="Simplified Arabic" w:cs="Simplified Arabic"/>
          <w:color w:val="000000"/>
          <w:sz w:val="28"/>
          <w:szCs w:val="28"/>
          <w:rtl/>
        </w:rPr>
        <w:t>النقاب عن</w:t>
      </w:r>
      <w:r w:rsidR="00751A77" w:rsidRPr="00006DED">
        <w:rPr>
          <w:rFonts w:ascii="Simplified Arabic" w:hAnsi="Simplified Arabic" w:cs="Simplified Arabic"/>
          <w:color w:val="000000"/>
          <w:sz w:val="28"/>
          <w:szCs w:val="28"/>
          <w:rtl/>
        </w:rPr>
        <w:t xml:space="preserve"> انماط استخدام هذه التطبيقات المرتبطة بمواقع </w:t>
      </w:r>
      <w:r w:rsidRPr="00006DED">
        <w:rPr>
          <w:rFonts w:ascii="Simplified Arabic" w:hAnsi="Simplified Arabic" w:cs="Simplified Arabic"/>
          <w:color w:val="000000"/>
          <w:sz w:val="28"/>
          <w:szCs w:val="28"/>
          <w:rtl/>
        </w:rPr>
        <w:t>ال</w:t>
      </w:r>
      <w:r w:rsidR="00751A77" w:rsidRPr="00006DED">
        <w:rPr>
          <w:rFonts w:ascii="Simplified Arabic" w:hAnsi="Simplified Arabic" w:cs="Simplified Arabic"/>
          <w:color w:val="000000"/>
          <w:sz w:val="28"/>
          <w:szCs w:val="28"/>
          <w:rtl/>
        </w:rPr>
        <w:t>تواصل الاجتماعي.</w:t>
      </w:r>
    </w:p>
    <w:p w:rsidR="0000451A" w:rsidRDefault="001B4A04" w:rsidP="00DF32B0">
      <w:pPr>
        <w:ind w:firstLine="515"/>
        <w:jc w:val="lowKashida"/>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ويري الباحث</w:t>
      </w:r>
      <w:r w:rsidR="00822773" w:rsidRPr="00006DED">
        <w:rPr>
          <w:rFonts w:ascii="Simplified Arabic" w:hAnsi="Simplified Arabic" w:cs="Simplified Arabic"/>
          <w:color w:val="000000"/>
          <w:sz w:val="28"/>
          <w:szCs w:val="28"/>
          <w:rtl/>
        </w:rPr>
        <w:t xml:space="preserve"> أن</w:t>
      </w:r>
      <w:r w:rsidR="00751A77" w:rsidRPr="00006DED">
        <w:rPr>
          <w:rFonts w:ascii="Simplified Arabic" w:hAnsi="Simplified Arabic" w:cs="Simplified Arabic"/>
          <w:color w:val="000000"/>
          <w:sz w:val="28"/>
          <w:szCs w:val="28"/>
          <w:rtl/>
        </w:rPr>
        <w:t xml:space="preserve"> هذه النظرية </w:t>
      </w:r>
      <w:r w:rsidR="00137AC3">
        <w:rPr>
          <w:rFonts w:ascii="Simplified Arabic" w:hAnsi="Simplified Arabic" w:cs="Simplified Arabic"/>
          <w:color w:val="000000"/>
          <w:sz w:val="28"/>
          <w:szCs w:val="28"/>
          <w:rtl/>
        </w:rPr>
        <w:t>ستساعد</w:t>
      </w:r>
      <w:r w:rsidR="00822773" w:rsidRPr="00006DED">
        <w:rPr>
          <w:rFonts w:ascii="Simplified Arabic" w:hAnsi="Simplified Arabic" w:cs="Simplified Arabic"/>
          <w:color w:val="000000"/>
          <w:sz w:val="28"/>
          <w:szCs w:val="28"/>
          <w:rtl/>
        </w:rPr>
        <w:t xml:space="preserve"> بشكل كبير </w:t>
      </w:r>
      <w:r w:rsidR="00751A77" w:rsidRPr="00006DED">
        <w:rPr>
          <w:rFonts w:ascii="Simplified Arabic" w:hAnsi="Simplified Arabic" w:cs="Simplified Arabic"/>
          <w:color w:val="000000"/>
          <w:sz w:val="28"/>
          <w:szCs w:val="28"/>
          <w:rtl/>
        </w:rPr>
        <w:t xml:space="preserve">في معرفة </w:t>
      </w:r>
      <w:r w:rsidR="00822773" w:rsidRPr="00006DED">
        <w:rPr>
          <w:rFonts w:ascii="Simplified Arabic" w:hAnsi="Simplified Arabic" w:cs="Simplified Arabic"/>
          <w:color w:val="000000"/>
          <w:sz w:val="28"/>
          <w:szCs w:val="28"/>
          <w:rtl/>
        </w:rPr>
        <w:t>أنماط</w:t>
      </w:r>
      <w:r w:rsidR="00751A77" w:rsidRPr="00006DED">
        <w:rPr>
          <w:rFonts w:ascii="Simplified Arabic" w:hAnsi="Simplified Arabic" w:cs="Simplified Arabic"/>
          <w:color w:val="000000"/>
          <w:sz w:val="28"/>
          <w:szCs w:val="28"/>
          <w:rtl/>
        </w:rPr>
        <w:t xml:space="preserve"> استخدام الشباب</w:t>
      </w:r>
      <w:r w:rsidR="00822773" w:rsidRPr="00006DED">
        <w:rPr>
          <w:rFonts w:ascii="Simplified Arabic" w:hAnsi="Simplified Arabic" w:cs="Simplified Arabic"/>
          <w:color w:val="000000"/>
          <w:sz w:val="28"/>
          <w:szCs w:val="28"/>
          <w:rtl/>
        </w:rPr>
        <w:t xml:space="preserve"> المصري</w:t>
      </w:r>
      <w:r w:rsidR="00751A77" w:rsidRPr="00006DED">
        <w:rPr>
          <w:rFonts w:ascii="Simplified Arabic" w:hAnsi="Simplified Arabic" w:cs="Simplified Arabic"/>
          <w:color w:val="000000"/>
          <w:sz w:val="28"/>
          <w:szCs w:val="28"/>
          <w:rtl/>
        </w:rPr>
        <w:t xml:space="preserve"> لتطبيق تيك توك</w:t>
      </w:r>
      <w:r w:rsidR="00137AC3">
        <w:rPr>
          <w:rFonts w:ascii="Simplified Arabic" w:hAnsi="Simplified Arabic" w:cs="Simplified Arabic" w:hint="cs"/>
          <w:color w:val="000000"/>
          <w:sz w:val="28"/>
          <w:szCs w:val="28"/>
          <w:rtl/>
        </w:rPr>
        <w:t xml:space="preserve"> والتأثرات الناجمة عن هذا الاستخدام</w:t>
      </w:r>
      <w:r w:rsidR="00751A77" w:rsidRPr="00006DED">
        <w:rPr>
          <w:rFonts w:ascii="Simplified Arabic" w:hAnsi="Simplified Arabic" w:cs="Simplified Arabic"/>
          <w:color w:val="000000"/>
          <w:sz w:val="28"/>
          <w:szCs w:val="28"/>
          <w:rtl/>
        </w:rPr>
        <w:t xml:space="preserve">، </w:t>
      </w:r>
      <w:r w:rsidR="0041118E" w:rsidRPr="00006DED">
        <w:rPr>
          <w:rFonts w:ascii="Simplified Arabic" w:hAnsi="Simplified Arabic" w:cs="Simplified Arabic"/>
          <w:color w:val="000000"/>
          <w:sz w:val="28"/>
          <w:szCs w:val="28"/>
          <w:rtl/>
        </w:rPr>
        <w:t>من خلال دراسة حاجاته</w:t>
      </w:r>
      <w:r w:rsidR="00756E43">
        <w:rPr>
          <w:rFonts w:ascii="Simplified Arabic" w:hAnsi="Simplified Arabic" w:cs="Simplified Arabic"/>
          <w:color w:val="000000"/>
          <w:sz w:val="28"/>
          <w:szCs w:val="28"/>
          <w:rtl/>
        </w:rPr>
        <w:t xml:space="preserve"> و</w:t>
      </w:r>
      <w:r w:rsidR="0041118E" w:rsidRPr="00006DED">
        <w:rPr>
          <w:rFonts w:ascii="Simplified Arabic" w:hAnsi="Simplified Arabic" w:cs="Simplified Arabic"/>
          <w:color w:val="000000"/>
          <w:sz w:val="28"/>
          <w:szCs w:val="28"/>
          <w:rtl/>
        </w:rPr>
        <w:t>دوافعه</w:t>
      </w:r>
      <w:r w:rsidR="00756E43">
        <w:rPr>
          <w:rFonts w:ascii="Simplified Arabic" w:hAnsi="Simplified Arabic" w:cs="Simplified Arabic" w:hint="cs"/>
          <w:color w:val="000000"/>
          <w:sz w:val="28"/>
          <w:szCs w:val="28"/>
          <w:rtl/>
        </w:rPr>
        <w:t>،</w:t>
      </w:r>
      <w:r w:rsidR="00756E43">
        <w:rPr>
          <w:rFonts w:ascii="Simplified Arabic" w:hAnsi="Simplified Arabic" w:cs="Simplified Arabic"/>
          <w:color w:val="000000"/>
          <w:sz w:val="28"/>
          <w:szCs w:val="28"/>
          <w:rtl/>
        </w:rPr>
        <w:t xml:space="preserve"> و</w:t>
      </w:r>
      <w:r w:rsidR="0041118E" w:rsidRPr="00006DED">
        <w:rPr>
          <w:rFonts w:ascii="Simplified Arabic" w:hAnsi="Simplified Arabic" w:cs="Simplified Arabic"/>
          <w:color w:val="000000"/>
          <w:sz w:val="28"/>
          <w:szCs w:val="28"/>
          <w:rtl/>
        </w:rPr>
        <w:t>التعرف علي مدي ما يحققه من رضا مجتمعي.</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يرتبط هذا أيضا بنوع</w:t>
      </w:r>
      <w:r w:rsidR="0041118E" w:rsidRPr="00006DED">
        <w:rPr>
          <w:rFonts w:ascii="Simplified Arabic" w:hAnsi="Simplified Arabic" w:cs="Simplified Arabic"/>
          <w:color w:val="000000"/>
          <w:sz w:val="28"/>
          <w:szCs w:val="28"/>
          <w:rtl/>
        </w:rPr>
        <w:t>ية المضامين والرسائل الاتصالية</w:t>
      </w:r>
      <w:r w:rsidR="00751A77" w:rsidRPr="00006DED">
        <w:rPr>
          <w:rFonts w:ascii="Simplified Arabic" w:hAnsi="Simplified Arabic" w:cs="Simplified Arabic"/>
          <w:color w:val="000000"/>
          <w:sz w:val="28"/>
          <w:szCs w:val="28"/>
          <w:rtl/>
        </w:rPr>
        <w:t xml:space="preserve"> المتوفر</w:t>
      </w:r>
      <w:r w:rsidR="0041118E" w:rsidRPr="00006DED">
        <w:rPr>
          <w:rFonts w:ascii="Simplified Arabic" w:hAnsi="Simplified Arabic" w:cs="Simplified Arabic"/>
          <w:color w:val="000000"/>
          <w:sz w:val="28"/>
          <w:szCs w:val="28"/>
          <w:rtl/>
        </w:rPr>
        <w:t>ة</w:t>
      </w:r>
      <w:r w:rsidR="00756E43">
        <w:rPr>
          <w:rFonts w:ascii="Simplified Arabic" w:hAnsi="Simplified Arabic" w:cs="Simplified Arabic"/>
          <w:color w:val="000000"/>
          <w:sz w:val="28"/>
          <w:szCs w:val="28"/>
          <w:rtl/>
        </w:rPr>
        <w:t xml:space="preserve"> و</w:t>
      </w:r>
      <w:r w:rsidR="0041118E" w:rsidRPr="00006DED">
        <w:rPr>
          <w:rFonts w:ascii="Simplified Arabic" w:hAnsi="Simplified Arabic" w:cs="Simplified Arabic"/>
          <w:color w:val="000000"/>
          <w:sz w:val="28"/>
          <w:szCs w:val="28"/>
          <w:rtl/>
        </w:rPr>
        <w:t>التي يريد الشباب</w:t>
      </w:r>
      <w:r w:rsidR="00751A77" w:rsidRPr="00006DED">
        <w:rPr>
          <w:rFonts w:ascii="Simplified Arabic" w:hAnsi="Simplified Arabic" w:cs="Simplified Arabic"/>
          <w:color w:val="000000"/>
          <w:sz w:val="28"/>
          <w:szCs w:val="28"/>
          <w:rtl/>
        </w:rPr>
        <w:t xml:space="preserve"> التعرض له</w:t>
      </w:r>
      <w:r w:rsidR="0041118E" w:rsidRPr="00006DED">
        <w:rPr>
          <w:rFonts w:ascii="Simplified Arabic" w:hAnsi="Simplified Arabic" w:cs="Simplified Arabic"/>
          <w:color w:val="000000"/>
          <w:sz w:val="28"/>
          <w:szCs w:val="28"/>
          <w:rtl/>
        </w:rPr>
        <w:t>ا</w:t>
      </w:r>
      <w:r w:rsidR="00751A77" w:rsidRPr="00006DED">
        <w:rPr>
          <w:rFonts w:ascii="Simplified Arabic" w:hAnsi="Simplified Arabic" w:cs="Simplified Arabic"/>
          <w:color w:val="000000"/>
          <w:sz w:val="28"/>
          <w:szCs w:val="28"/>
          <w:rtl/>
        </w:rPr>
        <w:t xml:space="preserve">، كما </w:t>
      </w:r>
      <w:r w:rsidR="0041118E" w:rsidRPr="00006DED">
        <w:rPr>
          <w:rFonts w:ascii="Simplified Arabic" w:hAnsi="Simplified Arabic" w:cs="Simplified Arabic"/>
          <w:color w:val="000000"/>
          <w:sz w:val="28"/>
          <w:szCs w:val="28"/>
          <w:rtl/>
        </w:rPr>
        <w:t>أن</w:t>
      </w:r>
      <w:r w:rsidR="00751A77" w:rsidRPr="00006DED">
        <w:rPr>
          <w:rFonts w:ascii="Simplified Arabic" w:hAnsi="Simplified Arabic" w:cs="Simplified Arabic"/>
          <w:color w:val="000000"/>
          <w:sz w:val="28"/>
          <w:szCs w:val="28"/>
          <w:rtl/>
        </w:rPr>
        <w:t xml:space="preserve"> هذه النظرية</w:t>
      </w:r>
      <w:r w:rsidR="00137AC3">
        <w:rPr>
          <w:rFonts w:ascii="Simplified Arabic" w:hAnsi="Simplified Arabic" w:cs="Simplified Arabic"/>
          <w:color w:val="000000"/>
          <w:sz w:val="28"/>
          <w:szCs w:val="28"/>
          <w:rtl/>
        </w:rPr>
        <w:t xml:space="preserve"> ستساعد</w:t>
      </w:r>
      <w:r w:rsidR="00137AC3">
        <w:rPr>
          <w:rFonts w:ascii="Simplified Arabic" w:hAnsi="Simplified Arabic" w:cs="Simplified Arabic" w:hint="cs"/>
          <w:color w:val="000000"/>
          <w:sz w:val="28"/>
          <w:szCs w:val="28"/>
          <w:rtl/>
        </w:rPr>
        <w:t xml:space="preserve"> الباحث</w:t>
      </w:r>
      <w:r w:rsidR="0041118E" w:rsidRPr="00006DED">
        <w:rPr>
          <w:rFonts w:ascii="Simplified Arabic" w:hAnsi="Simplified Arabic" w:cs="Simplified Arabic"/>
          <w:color w:val="000000"/>
          <w:sz w:val="28"/>
          <w:szCs w:val="28"/>
          <w:rtl/>
        </w:rPr>
        <w:t xml:space="preserve"> في</w:t>
      </w:r>
      <w:r w:rsidR="00751A77" w:rsidRPr="00006DED">
        <w:rPr>
          <w:rFonts w:ascii="Simplified Arabic" w:hAnsi="Simplified Arabic" w:cs="Simplified Arabic"/>
          <w:color w:val="000000"/>
          <w:sz w:val="28"/>
          <w:szCs w:val="28"/>
          <w:rtl/>
        </w:rPr>
        <w:t xml:space="preserve"> التعرف على </w:t>
      </w:r>
      <w:r w:rsidR="0041118E" w:rsidRPr="00006DED">
        <w:rPr>
          <w:rFonts w:ascii="Simplified Arabic" w:hAnsi="Simplified Arabic" w:cs="Simplified Arabic"/>
          <w:color w:val="000000"/>
          <w:sz w:val="28"/>
          <w:szCs w:val="28"/>
          <w:rtl/>
        </w:rPr>
        <w:t>أمماط سلوك</w:t>
      </w:r>
      <w:r w:rsidR="00756E43">
        <w:rPr>
          <w:rFonts w:ascii="Simplified Arabic" w:hAnsi="Simplified Arabic" w:cs="Simplified Arabic"/>
          <w:color w:val="000000"/>
          <w:sz w:val="28"/>
          <w:szCs w:val="28"/>
          <w:rtl/>
        </w:rPr>
        <w:t xml:space="preserve"> و</w:t>
      </w:r>
      <w:r w:rsidR="00751A77" w:rsidRPr="00006DED">
        <w:rPr>
          <w:rFonts w:ascii="Simplified Arabic" w:hAnsi="Simplified Arabic" w:cs="Simplified Arabic"/>
          <w:color w:val="000000"/>
          <w:sz w:val="28"/>
          <w:szCs w:val="28"/>
          <w:rtl/>
        </w:rPr>
        <w:t>دوافع استخدام الشباب</w:t>
      </w:r>
      <w:r w:rsidR="0041118E" w:rsidRPr="00006DED">
        <w:rPr>
          <w:rFonts w:ascii="Simplified Arabic" w:hAnsi="Simplified Arabic" w:cs="Simplified Arabic"/>
          <w:color w:val="000000"/>
          <w:sz w:val="28"/>
          <w:szCs w:val="28"/>
          <w:rtl/>
        </w:rPr>
        <w:t xml:space="preserve"> المصري</w:t>
      </w:r>
      <w:r w:rsidR="00751A77" w:rsidRPr="00006DED">
        <w:rPr>
          <w:rFonts w:ascii="Simplified Arabic" w:hAnsi="Simplified Arabic" w:cs="Simplified Arabic"/>
          <w:color w:val="000000"/>
          <w:sz w:val="28"/>
          <w:szCs w:val="28"/>
          <w:rtl/>
        </w:rPr>
        <w:t xml:space="preserve"> لتطبيق </w:t>
      </w:r>
      <w:r w:rsidR="0041118E" w:rsidRPr="00006DED">
        <w:rPr>
          <w:rFonts w:ascii="Simplified Arabic" w:hAnsi="Simplified Arabic" w:cs="Simplified Arabic"/>
          <w:color w:val="000000"/>
          <w:sz w:val="28"/>
          <w:szCs w:val="28"/>
          <w:rtl/>
        </w:rPr>
        <w:t>"</w:t>
      </w:r>
      <w:r w:rsidR="00751A77" w:rsidRPr="00006DED">
        <w:rPr>
          <w:rFonts w:ascii="Simplified Arabic" w:hAnsi="Simplified Arabic" w:cs="Simplified Arabic"/>
          <w:color w:val="000000"/>
          <w:sz w:val="28"/>
          <w:szCs w:val="28"/>
          <w:rtl/>
        </w:rPr>
        <w:t>تيك توك</w:t>
      </w:r>
      <w:r w:rsidR="0041118E" w:rsidRPr="00006DED">
        <w:rPr>
          <w:rFonts w:ascii="Simplified Arabic" w:hAnsi="Simplified Arabic" w:cs="Simplified Arabic"/>
          <w:color w:val="000000"/>
          <w:sz w:val="28"/>
          <w:szCs w:val="28"/>
          <w:rtl/>
        </w:rPr>
        <w:t>"</w:t>
      </w:r>
      <w:r w:rsidR="00751A77" w:rsidRPr="00006DED">
        <w:rPr>
          <w:rFonts w:ascii="Simplified Arabic" w:hAnsi="Simplified Arabic" w:cs="Simplified Arabic"/>
          <w:color w:val="000000"/>
          <w:sz w:val="28"/>
          <w:szCs w:val="28"/>
          <w:rtl/>
        </w:rPr>
        <w:t xml:space="preserve"> في حياتهم ا</w:t>
      </w:r>
      <w:r w:rsidR="00900AA8">
        <w:rPr>
          <w:rFonts w:ascii="Simplified Arabic" w:hAnsi="Simplified Arabic" w:cs="Simplified Arabic"/>
          <w:color w:val="000000"/>
          <w:sz w:val="28"/>
          <w:szCs w:val="28"/>
          <w:rtl/>
        </w:rPr>
        <w:t>ليومية على اعتبار أنه تطبيق حديث</w:t>
      </w:r>
      <w:r w:rsidR="0041118E" w:rsidRPr="00006DED">
        <w:rPr>
          <w:rFonts w:ascii="Simplified Arabic" w:hAnsi="Simplified Arabic" w:cs="Simplified Arabic"/>
          <w:color w:val="000000"/>
          <w:sz w:val="28"/>
          <w:szCs w:val="28"/>
          <w:rtl/>
        </w:rPr>
        <w:t xml:space="preserve"> نسبيا</w:t>
      </w:r>
      <w:r w:rsidR="00751A77" w:rsidRPr="00006DED">
        <w:rPr>
          <w:rFonts w:ascii="Simplified Arabic" w:hAnsi="Simplified Arabic" w:cs="Simplified Arabic"/>
          <w:color w:val="000000"/>
          <w:sz w:val="28"/>
          <w:szCs w:val="28"/>
          <w:rtl/>
        </w:rPr>
        <w:t xml:space="preserve"> ضمن لائحة</w:t>
      </w:r>
      <w:r w:rsidR="0041118E" w:rsidRPr="00006DED">
        <w:rPr>
          <w:rFonts w:ascii="Simplified Arabic" w:hAnsi="Simplified Arabic" w:cs="Simplified Arabic"/>
          <w:color w:val="000000"/>
          <w:sz w:val="28"/>
          <w:szCs w:val="28"/>
          <w:rtl/>
        </w:rPr>
        <w:t xml:space="preserve"> التطبيقات الحديثة التي وفرتها وسائل التواصل الاجتماعي</w:t>
      </w:r>
      <w:r w:rsidR="00751A77" w:rsidRPr="00006DED">
        <w:rPr>
          <w:rFonts w:ascii="Simplified Arabic" w:hAnsi="Simplified Arabic" w:cs="Simplified Arabic"/>
          <w:color w:val="000000"/>
          <w:sz w:val="28"/>
          <w:szCs w:val="28"/>
          <w:rtl/>
        </w:rPr>
        <w:t xml:space="preserve">. </w:t>
      </w:r>
    </w:p>
    <w:p w:rsidR="00CD00EE" w:rsidRPr="00237A1A" w:rsidRDefault="000343F3" w:rsidP="00756E43">
      <w:pPr>
        <w:spacing w:before="240"/>
        <w:jc w:val="lowKashida"/>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خامس</w:t>
      </w:r>
      <w:r w:rsidR="00CD00EE">
        <w:rPr>
          <w:rFonts w:ascii="Simplified Arabic" w:hAnsi="Simplified Arabic" w:cs="Simplified Arabic"/>
          <w:b/>
          <w:bCs/>
          <w:color w:val="000000"/>
          <w:sz w:val="32"/>
          <w:szCs w:val="32"/>
          <w:rtl/>
        </w:rPr>
        <w:t xml:space="preserve">آ: </w:t>
      </w:r>
      <w:r w:rsidR="00CD00EE" w:rsidRPr="00237A1A">
        <w:rPr>
          <w:rFonts w:ascii="Simplified Arabic" w:hAnsi="Simplified Arabic" w:cs="Simplified Arabic"/>
          <w:b/>
          <w:bCs/>
          <w:color w:val="000000"/>
          <w:sz w:val="32"/>
          <w:szCs w:val="32"/>
          <w:rtl/>
        </w:rPr>
        <w:t>الدراسات السابقة:</w:t>
      </w:r>
    </w:p>
    <w:p w:rsidR="00CD00EE" w:rsidRPr="00CD00EE" w:rsidRDefault="008A6184" w:rsidP="00756E43">
      <w:pPr>
        <w:jc w:val="lowKashida"/>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وتنقسم الي </w:t>
      </w:r>
      <w:r>
        <w:rPr>
          <w:rFonts w:ascii="Simplified Arabic" w:hAnsi="Simplified Arabic" w:cs="Simplified Arabic" w:hint="cs"/>
          <w:b/>
          <w:bCs/>
          <w:color w:val="000000"/>
          <w:sz w:val="28"/>
          <w:szCs w:val="28"/>
          <w:rtl/>
        </w:rPr>
        <w:t>محورين</w:t>
      </w:r>
      <w:r w:rsidR="00CD00EE" w:rsidRPr="00CD00EE">
        <w:rPr>
          <w:rFonts w:ascii="Simplified Arabic" w:hAnsi="Simplified Arabic" w:cs="Simplified Arabic"/>
          <w:b/>
          <w:bCs/>
          <w:color w:val="000000"/>
          <w:sz w:val="28"/>
          <w:szCs w:val="28"/>
          <w:rtl/>
        </w:rPr>
        <w:t>:</w:t>
      </w:r>
    </w:p>
    <w:p w:rsidR="00CD00EE" w:rsidRPr="00CD00EE" w:rsidRDefault="00CD00EE" w:rsidP="008A6184">
      <w:pPr>
        <w:jc w:val="lowKashida"/>
        <w:rPr>
          <w:rFonts w:ascii="Simplified Arabic" w:hAnsi="Simplified Arabic" w:cs="Simplified Arabic"/>
          <w:b/>
          <w:bCs/>
          <w:color w:val="000000"/>
          <w:sz w:val="28"/>
          <w:szCs w:val="28"/>
          <w:rtl/>
        </w:rPr>
      </w:pPr>
      <w:r w:rsidRPr="00CD00EE">
        <w:rPr>
          <w:rFonts w:ascii="Simplified Arabic" w:hAnsi="Simplified Arabic" w:cs="Simplified Arabic"/>
          <w:b/>
          <w:bCs/>
          <w:color w:val="000000"/>
          <w:sz w:val="28"/>
          <w:szCs w:val="28"/>
          <w:rtl/>
        </w:rPr>
        <w:t xml:space="preserve">المحور الأول: الدراسات </w:t>
      </w:r>
      <w:r w:rsidR="008A6184">
        <w:rPr>
          <w:rFonts w:ascii="Simplified Arabic" w:hAnsi="Simplified Arabic" w:cs="Simplified Arabic" w:hint="cs"/>
          <w:b/>
          <w:bCs/>
          <w:color w:val="000000"/>
          <w:sz w:val="28"/>
          <w:szCs w:val="28"/>
          <w:rtl/>
        </w:rPr>
        <w:t>السابقة التي اهتمت</w:t>
      </w:r>
      <w:r w:rsidRPr="00CD00EE">
        <w:rPr>
          <w:rFonts w:ascii="Simplified Arabic" w:hAnsi="Simplified Arabic" w:cs="Simplified Arabic"/>
          <w:b/>
          <w:bCs/>
          <w:color w:val="000000"/>
          <w:sz w:val="28"/>
          <w:szCs w:val="28"/>
          <w:rtl/>
        </w:rPr>
        <w:t xml:space="preserve"> باستخدام </w:t>
      </w:r>
      <w:r w:rsidR="008A6184">
        <w:rPr>
          <w:rFonts w:ascii="Simplified Arabic" w:hAnsi="Simplified Arabic" w:cs="Simplified Arabic" w:hint="cs"/>
          <w:b/>
          <w:bCs/>
          <w:color w:val="000000"/>
          <w:sz w:val="28"/>
          <w:szCs w:val="28"/>
          <w:rtl/>
        </w:rPr>
        <w:t>الشباب لتطبيقات الإنترنت</w:t>
      </w:r>
      <w:r w:rsidRPr="00CD00EE">
        <w:rPr>
          <w:rFonts w:ascii="Simplified Arabic" w:hAnsi="Simplified Arabic" w:cs="Simplified Arabic"/>
          <w:b/>
          <w:bCs/>
          <w:color w:val="000000"/>
          <w:sz w:val="28"/>
          <w:szCs w:val="28"/>
          <w:rtl/>
        </w:rPr>
        <w:t>.</w:t>
      </w:r>
    </w:p>
    <w:p w:rsidR="00CD00EE" w:rsidRPr="00CD00EE" w:rsidRDefault="008A6184" w:rsidP="008A6184">
      <w:pPr>
        <w:jc w:val="lowKashida"/>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المحور الثاني</w:t>
      </w:r>
      <w:r w:rsidR="00CD00EE" w:rsidRPr="00CD00EE">
        <w:rPr>
          <w:rFonts w:ascii="Simplified Arabic" w:hAnsi="Simplified Arabic" w:cs="Simplified Arabic"/>
          <w:b/>
          <w:bCs/>
          <w:color w:val="000000"/>
          <w:sz w:val="28"/>
          <w:szCs w:val="28"/>
          <w:rtl/>
        </w:rPr>
        <w:t xml:space="preserve">: الدراسات </w:t>
      </w:r>
      <w:r>
        <w:rPr>
          <w:rFonts w:ascii="Simplified Arabic" w:hAnsi="Simplified Arabic" w:cs="Simplified Arabic" w:hint="cs"/>
          <w:b/>
          <w:bCs/>
          <w:color w:val="000000"/>
          <w:sz w:val="28"/>
          <w:szCs w:val="28"/>
          <w:rtl/>
        </w:rPr>
        <w:t>السابقة التي اهتمت</w:t>
      </w:r>
      <w:r w:rsidR="00CD00EE" w:rsidRPr="00CD00EE">
        <w:rPr>
          <w:rFonts w:ascii="Simplified Arabic" w:hAnsi="Simplified Arabic" w:cs="Simplified Arabic"/>
          <w:b/>
          <w:bCs/>
          <w:color w:val="000000"/>
          <w:sz w:val="28"/>
          <w:szCs w:val="28"/>
          <w:rtl/>
        </w:rPr>
        <w:t xml:space="preserve"> </w:t>
      </w:r>
      <w:r>
        <w:rPr>
          <w:rFonts w:ascii="Simplified Arabic" w:hAnsi="Simplified Arabic" w:cs="Simplified Arabic" w:hint="cs"/>
          <w:b/>
          <w:bCs/>
          <w:color w:val="000000"/>
          <w:sz w:val="28"/>
          <w:szCs w:val="28"/>
          <w:rtl/>
        </w:rPr>
        <w:t>بالتأثرات الإجتماعية لمواقع التواصل الإجتماعي</w:t>
      </w:r>
      <w:r w:rsidR="00CD00EE" w:rsidRPr="00CD00EE">
        <w:rPr>
          <w:rFonts w:ascii="Simplified Arabic" w:hAnsi="Simplified Arabic" w:cs="Simplified Arabic"/>
          <w:b/>
          <w:bCs/>
          <w:color w:val="000000"/>
          <w:sz w:val="28"/>
          <w:szCs w:val="28"/>
          <w:rtl/>
        </w:rPr>
        <w:t>.</w:t>
      </w:r>
    </w:p>
    <w:p w:rsidR="00756E43" w:rsidRDefault="00756E43" w:rsidP="00756E43">
      <w:pPr>
        <w:jc w:val="lowKashida"/>
        <w:rPr>
          <w:rFonts w:ascii="Simplified Arabic" w:hAnsi="Simplified Arabic" w:cs="Simplified Arabic"/>
          <w:b/>
          <w:bCs/>
          <w:color w:val="000000"/>
          <w:sz w:val="28"/>
          <w:szCs w:val="28"/>
          <w:rtl/>
        </w:rPr>
      </w:pPr>
    </w:p>
    <w:p w:rsidR="00CD00EE" w:rsidRDefault="00CD00EE" w:rsidP="008A6184">
      <w:pPr>
        <w:jc w:val="lowKashida"/>
        <w:rPr>
          <w:rFonts w:ascii="Simplified Arabic" w:hAnsi="Simplified Arabic" w:cs="Simplified Arabic"/>
          <w:b/>
          <w:bCs/>
          <w:color w:val="000000"/>
          <w:sz w:val="28"/>
          <w:szCs w:val="28"/>
          <w:u w:val="single"/>
          <w:rtl/>
        </w:rPr>
      </w:pPr>
      <w:r w:rsidRPr="00756E43">
        <w:rPr>
          <w:rFonts w:ascii="Simplified Arabic" w:hAnsi="Simplified Arabic" w:cs="Simplified Arabic"/>
          <w:b/>
          <w:bCs/>
          <w:color w:val="000000"/>
          <w:sz w:val="28"/>
          <w:szCs w:val="28"/>
          <w:u w:val="single"/>
          <w:rtl/>
        </w:rPr>
        <w:t xml:space="preserve">المحور الأول: </w:t>
      </w:r>
      <w:r w:rsidR="008A6184" w:rsidRPr="008A6184">
        <w:rPr>
          <w:rFonts w:ascii="Simplified Arabic" w:hAnsi="Simplified Arabic" w:cs="Simplified Arabic"/>
          <w:b/>
          <w:bCs/>
          <w:color w:val="000000"/>
          <w:sz w:val="28"/>
          <w:szCs w:val="28"/>
          <w:u w:val="single"/>
          <w:rtl/>
        </w:rPr>
        <w:t>الدراسات</w:t>
      </w:r>
      <w:r w:rsidR="008A6184">
        <w:rPr>
          <w:rFonts w:ascii="Simplified Arabic" w:hAnsi="Simplified Arabic" w:cs="Simplified Arabic" w:hint="cs"/>
          <w:b/>
          <w:bCs/>
          <w:color w:val="000000"/>
          <w:sz w:val="28"/>
          <w:szCs w:val="28"/>
          <w:u w:val="single"/>
          <w:rtl/>
        </w:rPr>
        <w:t xml:space="preserve"> السابقة</w:t>
      </w:r>
      <w:r w:rsidR="008A6184" w:rsidRPr="008A6184">
        <w:rPr>
          <w:rFonts w:ascii="Simplified Arabic" w:hAnsi="Simplified Arabic" w:cs="Simplified Arabic"/>
          <w:b/>
          <w:bCs/>
          <w:color w:val="000000"/>
          <w:sz w:val="28"/>
          <w:szCs w:val="28"/>
          <w:u w:val="single"/>
          <w:rtl/>
        </w:rPr>
        <w:t xml:space="preserve"> </w:t>
      </w:r>
      <w:r w:rsidR="008A6184" w:rsidRPr="008A6184">
        <w:rPr>
          <w:rFonts w:ascii="Simplified Arabic" w:hAnsi="Simplified Arabic" w:cs="Simplified Arabic" w:hint="cs"/>
          <w:b/>
          <w:bCs/>
          <w:color w:val="000000"/>
          <w:sz w:val="28"/>
          <w:szCs w:val="28"/>
          <w:u w:val="single"/>
          <w:rtl/>
        </w:rPr>
        <w:t>التي اهتمت</w:t>
      </w:r>
      <w:r w:rsidR="008A6184" w:rsidRPr="008A6184">
        <w:rPr>
          <w:rFonts w:ascii="Simplified Arabic" w:hAnsi="Simplified Arabic" w:cs="Simplified Arabic"/>
          <w:b/>
          <w:bCs/>
          <w:color w:val="000000"/>
          <w:sz w:val="28"/>
          <w:szCs w:val="28"/>
          <w:u w:val="single"/>
          <w:rtl/>
        </w:rPr>
        <w:t xml:space="preserve"> باستخدام </w:t>
      </w:r>
      <w:r w:rsidR="008A6184" w:rsidRPr="008A6184">
        <w:rPr>
          <w:rFonts w:ascii="Simplified Arabic" w:hAnsi="Simplified Arabic" w:cs="Simplified Arabic" w:hint="cs"/>
          <w:b/>
          <w:bCs/>
          <w:color w:val="000000"/>
          <w:sz w:val="28"/>
          <w:szCs w:val="28"/>
          <w:u w:val="single"/>
          <w:rtl/>
        </w:rPr>
        <w:t>الشباب لتطبيقات الإنترنت</w:t>
      </w:r>
      <w:r w:rsidRPr="00756E43">
        <w:rPr>
          <w:rFonts w:ascii="Simplified Arabic" w:hAnsi="Simplified Arabic" w:cs="Simplified Arabic"/>
          <w:b/>
          <w:bCs/>
          <w:color w:val="000000"/>
          <w:sz w:val="28"/>
          <w:szCs w:val="28"/>
          <w:u w:val="single"/>
          <w:rtl/>
        </w:rPr>
        <w:t>:</w:t>
      </w:r>
    </w:p>
    <w:p w:rsidR="00BE00D3" w:rsidRDefault="007D4AFE" w:rsidP="00BE00D3">
      <w:pPr>
        <w:jc w:val="lowKashida"/>
        <w:rPr>
          <w:rFonts w:ascii="Simplified Arabic" w:hAnsi="Simplified Arabic" w:cs="Simplified Arabic"/>
          <w:b/>
          <w:bCs/>
          <w:color w:val="000000"/>
          <w:sz w:val="28"/>
          <w:szCs w:val="28"/>
          <w:u w:val="single"/>
          <w:rtl/>
        </w:rPr>
      </w:pPr>
      <w:r>
        <w:rPr>
          <w:rFonts w:ascii="Simplified Arabic" w:hAnsi="Simplified Arabic" w:cs="Simplified Arabic" w:hint="cs"/>
          <w:b/>
          <w:bCs/>
          <w:color w:val="000000"/>
          <w:sz w:val="28"/>
          <w:szCs w:val="28"/>
          <w:u w:val="single"/>
          <w:rtl/>
        </w:rPr>
        <w:t>وهنا سنركز أكثر علي الدراسات المتعلقة بتطبيق "التيك توك" محور الدراسة.</w:t>
      </w:r>
    </w:p>
    <w:p w:rsidR="00DF32B0" w:rsidRDefault="00DF32B0" w:rsidP="00BE00D3">
      <w:pPr>
        <w:jc w:val="lowKashida"/>
        <w:rPr>
          <w:rFonts w:ascii="Simplified Arabic" w:hAnsi="Simplified Arabic" w:cs="Simplified Arabic"/>
          <w:b/>
          <w:bCs/>
          <w:color w:val="000000"/>
          <w:sz w:val="28"/>
          <w:szCs w:val="28"/>
          <w:u w:val="single"/>
          <w:rtl/>
        </w:rPr>
      </w:pPr>
    </w:p>
    <w:p w:rsidR="0087394F" w:rsidRDefault="00BE00D3" w:rsidP="00BE00D3">
      <w:pPr>
        <w:jc w:val="lowKashida"/>
        <w:rPr>
          <w:sz w:val="28"/>
          <w:szCs w:val="28"/>
        </w:rPr>
      </w:pPr>
      <w:r w:rsidRPr="00BE00D3">
        <w:rPr>
          <w:b/>
          <w:bCs/>
          <w:sz w:val="28"/>
          <w:szCs w:val="28"/>
          <w:rtl/>
        </w:rPr>
        <w:t>دراسة</w:t>
      </w:r>
      <w:r>
        <w:rPr>
          <w:rFonts w:hint="cs"/>
          <w:b/>
          <w:bCs/>
          <w:sz w:val="28"/>
          <w:szCs w:val="28"/>
          <w:rtl/>
        </w:rPr>
        <w:t>: (جعلاب وردة, بوشتة كاهينة. 2022)</w:t>
      </w:r>
      <w:r>
        <w:rPr>
          <w:b/>
          <w:bCs/>
          <w:sz w:val="28"/>
          <w:szCs w:val="28"/>
        </w:rPr>
        <w:t xml:space="preserve"> </w:t>
      </w:r>
      <w:r w:rsidRPr="00BE00D3">
        <w:rPr>
          <w:rFonts w:hint="cs"/>
          <w:b/>
          <w:bCs/>
          <w:sz w:val="28"/>
          <w:szCs w:val="28"/>
          <w:vertAlign w:val="superscript"/>
          <w:rtl/>
          <w:lang w:bidi="ar-EG"/>
        </w:rPr>
        <w:t>(</w:t>
      </w:r>
      <w:r w:rsidRPr="00BE00D3">
        <w:rPr>
          <w:b/>
          <w:bCs/>
          <w:sz w:val="28"/>
          <w:szCs w:val="28"/>
          <w:vertAlign w:val="superscript"/>
          <w:rtl/>
          <w:lang w:bidi="ar-EG"/>
        </w:rPr>
        <w:footnoteReference w:id="32"/>
      </w:r>
      <w:r w:rsidRPr="00BE00D3">
        <w:rPr>
          <w:rFonts w:hint="cs"/>
          <w:b/>
          <w:bCs/>
          <w:sz w:val="28"/>
          <w:szCs w:val="28"/>
          <w:vertAlign w:val="superscript"/>
          <w:rtl/>
          <w:lang w:bidi="ar-EG"/>
        </w:rPr>
        <w:t>)</w:t>
      </w:r>
    </w:p>
    <w:p w:rsidR="0087394F" w:rsidRDefault="0087394F" w:rsidP="0087394F">
      <w:pPr>
        <w:jc w:val="lowKashida"/>
        <w:rPr>
          <w:sz w:val="28"/>
          <w:szCs w:val="28"/>
          <w:rtl/>
        </w:rPr>
      </w:pPr>
      <w:r>
        <w:rPr>
          <w:rFonts w:hint="cs"/>
          <w:sz w:val="28"/>
          <w:szCs w:val="28"/>
          <w:rtl/>
        </w:rPr>
        <w:t xml:space="preserve">     وجاء هذه الدراسة </w:t>
      </w:r>
      <w:r w:rsidRPr="0087394F">
        <w:rPr>
          <w:sz w:val="28"/>
          <w:szCs w:val="28"/>
          <w:rtl/>
        </w:rPr>
        <w:t>للكشف عن تأثير الذي الشبكات الاج</w:t>
      </w:r>
      <w:r>
        <w:rPr>
          <w:sz w:val="28"/>
          <w:szCs w:val="28"/>
          <w:rtl/>
        </w:rPr>
        <w:t>تماعية والفيسبوك خاصة على الأمن</w:t>
      </w:r>
      <w:r>
        <w:rPr>
          <w:rFonts w:hint="cs"/>
          <w:sz w:val="28"/>
          <w:szCs w:val="28"/>
          <w:rtl/>
        </w:rPr>
        <w:t xml:space="preserve"> </w:t>
      </w:r>
      <w:r w:rsidRPr="0087394F">
        <w:rPr>
          <w:sz w:val="28"/>
          <w:szCs w:val="28"/>
          <w:rtl/>
        </w:rPr>
        <w:t xml:space="preserve">المجتمعي، من خلال طرح التساؤل </w:t>
      </w:r>
      <w:r>
        <w:rPr>
          <w:rFonts w:hint="cs"/>
          <w:sz w:val="28"/>
          <w:szCs w:val="28"/>
          <w:rtl/>
        </w:rPr>
        <w:t>التساؤل الرئيسي للدراسة</w:t>
      </w:r>
      <w:r w:rsidRPr="0087394F">
        <w:rPr>
          <w:sz w:val="28"/>
          <w:szCs w:val="28"/>
          <w:rtl/>
        </w:rPr>
        <w:t xml:space="preserve">: كيف تؤثر مواقع التواصل الاجتماعي (فيسبوك) على الأمن المجتمعي في الجزائر؟ </w:t>
      </w:r>
    </w:p>
    <w:p w:rsidR="007D4AFE" w:rsidRPr="0087394F" w:rsidRDefault="0087394F" w:rsidP="0087394F">
      <w:pPr>
        <w:jc w:val="lowKashida"/>
        <w:rPr>
          <w:rFonts w:ascii="Simplified Arabic" w:hAnsi="Simplified Arabic" w:cs="Simplified Arabic"/>
          <w:b/>
          <w:bCs/>
          <w:color w:val="000000"/>
          <w:sz w:val="28"/>
          <w:szCs w:val="28"/>
          <w:u w:val="single"/>
          <w:rtl/>
        </w:rPr>
      </w:pPr>
      <w:r>
        <w:rPr>
          <w:rFonts w:hint="cs"/>
          <w:sz w:val="28"/>
          <w:szCs w:val="28"/>
          <w:rtl/>
        </w:rPr>
        <w:t xml:space="preserve">     </w:t>
      </w:r>
      <w:r w:rsidRPr="0087394F">
        <w:rPr>
          <w:sz w:val="28"/>
          <w:szCs w:val="28"/>
          <w:rtl/>
        </w:rPr>
        <w:t>ول</w:t>
      </w:r>
      <w:r>
        <w:rPr>
          <w:sz w:val="28"/>
          <w:szCs w:val="28"/>
          <w:rtl/>
        </w:rPr>
        <w:t>لإجابة على هذا التساؤل فقد طبق</w:t>
      </w:r>
      <w:r>
        <w:rPr>
          <w:rFonts w:hint="cs"/>
          <w:sz w:val="28"/>
          <w:szCs w:val="28"/>
          <w:rtl/>
        </w:rPr>
        <w:t>ت الدراسة</w:t>
      </w:r>
      <w:r w:rsidRPr="0087394F">
        <w:rPr>
          <w:sz w:val="28"/>
          <w:szCs w:val="28"/>
          <w:rtl/>
        </w:rPr>
        <w:t xml:space="preserve"> المنهج الوصفي، من خلال استخدام استمارة الاستبيان </w:t>
      </w:r>
      <w:r>
        <w:rPr>
          <w:rFonts w:hint="cs"/>
          <w:sz w:val="28"/>
          <w:szCs w:val="28"/>
          <w:rtl/>
        </w:rPr>
        <w:t xml:space="preserve">التي </w:t>
      </w:r>
      <w:r w:rsidRPr="0087394F">
        <w:rPr>
          <w:sz w:val="28"/>
          <w:szCs w:val="28"/>
          <w:rtl/>
        </w:rPr>
        <w:t>تم تصميمها بعناية، انطلاقا من المعارف الشخصية</w:t>
      </w:r>
      <w:r>
        <w:rPr>
          <w:rFonts w:hint="cs"/>
          <w:sz w:val="28"/>
          <w:szCs w:val="28"/>
          <w:rtl/>
        </w:rPr>
        <w:t xml:space="preserve"> للباحث</w:t>
      </w:r>
      <w:r w:rsidRPr="0087394F">
        <w:rPr>
          <w:sz w:val="28"/>
          <w:szCs w:val="28"/>
          <w:rtl/>
        </w:rPr>
        <w:t xml:space="preserve"> والاعتماد على ما توفر من دراسات سابقة. وبع</w:t>
      </w:r>
      <w:r>
        <w:rPr>
          <w:sz w:val="28"/>
          <w:szCs w:val="28"/>
          <w:rtl/>
        </w:rPr>
        <w:t>د تطبيق استمارة الاستبيان توصل</w:t>
      </w:r>
      <w:r>
        <w:rPr>
          <w:rFonts w:hint="cs"/>
          <w:sz w:val="28"/>
          <w:szCs w:val="28"/>
          <w:rtl/>
        </w:rPr>
        <w:t>ت الدراسة</w:t>
      </w:r>
      <w:r w:rsidRPr="0087394F">
        <w:rPr>
          <w:sz w:val="28"/>
          <w:szCs w:val="28"/>
          <w:rtl/>
        </w:rPr>
        <w:t xml:space="preserve"> إلى مجموعة من النتائج، كان أهمها أن موقع </w:t>
      </w:r>
      <w:r>
        <w:rPr>
          <w:rFonts w:hint="cs"/>
          <w:sz w:val="28"/>
          <w:szCs w:val="28"/>
          <w:rtl/>
        </w:rPr>
        <w:t>"</w:t>
      </w:r>
      <w:r w:rsidRPr="0087394F">
        <w:rPr>
          <w:sz w:val="28"/>
          <w:szCs w:val="28"/>
          <w:rtl/>
        </w:rPr>
        <w:t>فيس بوك</w:t>
      </w:r>
      <w:r>
        <w:rPr>
          <w:rFonts w:hint="cs"/>
          <w:sz w:val="28"/>
          <w:szCs w:val="28"/>
          <w:rtl/>
        </w:rPr>
        <w:t>"</w:t>
      </w:r>
      <w:r w:rsidRPr="0087394F">
        <w:rPr>
          <w:sz w:val="28"/>
          <w:szCs w:val="28"/>
          <w:rtl/>
        </w:rPr>
        <w:t xml:space="preserve"> يؤثر على الأمن المجتمعي في الجزائر، من خلال النسب التي تعكس مختلف أشكال مساهمة وتفاعل أفراد العينة عبر موقع</w:t>
      </w:r>
      <w:r>
        <w:rPr>
          <w:rFonts w:hint="cs"/>
          <w:sz w:val="28"/>
          <w:szCs w:val="28"/>
          <w:rtl/>
        </w:rPr>
        <w:t xml:space="preserve"> "فيس بوك"</w:t>
      </w:r>
      <w:r w:rsidRPr="0087394F">
        <w:rPr>
          <w:sz w:val="28"/>
          <w:szCs w:val="28"/>
          <w:rtl/>
        </w:rPr>
        <w:t xml:space="preserve"> فيما يخص قضايا الأمن المجتمعي</w:t>
      </w:r>
      <w:r w:rsidRPr="0087394F">
        <w:rPr>
          <w:sz w:val="28"/>
          <w:szCs w:val="28"/>
        </w:rPr>
        <w:t>.</w:t>
      </w:r>
    </w:p>
    <w:p w:rsidR="00E20632" w:rsidRDefault="00E20632" w:rsidP="00E20632">
      <w:pPr>
        <w:spacing w:before="240"/>
        <w:jc w:val="lowKashida"/>
        <w:rPr>
          <w:rStyle w:val="y2iqfc"/>
          <w:rFonts w:ascii="Simplified Arabic" w:hAnsi="Simplified Arabic" w:cs="Simplified Arabic"/>
          <w:b/>
          <w:bCs/>
          <w:sz w:val="28"/>
          <w:szCs w:val="28"/>
          <w:rtl/>
        </w:rPr>
      </w:pPr>
      <w:r w:rsidRPr="00000A52">
        <w:rPr>
          <w:rStyle w:val="y2iqfc"/>
          <w:rFonts w:ascii="Simplified Arabic" w:hAnsi="Simplified Arabic" w:cs="Simplified Arabic"/>
          <w:b/>
          <w:bCs/>
          <w:sz w:val="28"/>
          <w:szCs w:val="28"/>
          <w:rtl/>
        </w:rPr>
        <w:lastRenderedPageBreak/>
        <w:t xml:space="preserve">دراسة: </w:t>
      </w:r>
      <w:r w:rsidRPr="00000A52">
        <w:rPr>
          <w:b/>
          <w:bCs/>
          <w:sz w:val="28"/>
          <w:szCs w:val="28"/>
        </w:rPr>
        <w:t>Guo, J. 2022, January)</w:t>
      </w:r>
      <w:r w:rsidRPr="00000A52">
        <w:rPr>
          <w:rStyle w:val="y2iqfc"/>
          <w:rFonts w:ascii="Simplified Arabic" w:hAnsi="Simplified Arabic" w:cs="Simplified Arabic"/>
          <w:b/>
          <w:bCs/>
          <w:sz w:val="28"/>
          <w:szCs w:val="28"/>
          <w:rtl/>
        </w:rPr>
        <w:t>)</w:t>
      </w:r>
      <w:r w:rsidRPr="00000A52">
        <w:rPr>
          <w:rFonts w:ascii="Simplified Arabic" w:hAnsi="Simplified Arabic" w:cs="Simplified Arabic"/>
          <w:b/>
          <w:bCs/>
          <w:sz w:val="28"/>
          <w:szCs w:val="28"/>
          <w:vertAlign w:val="superscript"/>
          <w:rtl/>
        </w:rPr>
        <w:t xml:space="preserve"> </w:t>
      </w:r>
      <w:r w:rsidRPr="00E20632">
        <w:rPr>
          <w:rFonts w:ascii="Simplified Arabic" w:hAnsi="Simplified Arabic" w:cs="Simplified Arabic" w:hint="cs"/>
          <w:b/>
          <w:bCs/>
          <w:sz w:val="28"/>
          <w:szCs w:val="28"/>
          <w:vertAlign w:val="superscript"/>
          <w:rtl/>
          <w:lang w:bidi="ar-EG"/>
        </w:rPr>
        <w:t>(</w:t>
      </w:r>
      <w:r w:rsidRPr="00E20632">
        <w:rPr>
          <w:rFonts w:ascii="Simplified Arabic" w:hAnsi="Simplified Arabic" w:cs="Simplified Arabic"/>
          <w:b/>
          <w:bCs/>
          <w:sz w:val="28"/>
          <w:szCs w:val="28"/>
          <w:vertAlign w:val="superscript"/>
          <w:rtl/>
          <w:lang w:bidi="ar-EG"/>
        </w:rPr>
        <w:footnoteReference w:id="33"/>
      </w:r>
      <w:r w:rsidRPr="00E20632">
        <w:rPr>
          <w:rFonts w:ascii="Simplified Arabic" w:hAnsi="Simplified Arabic" w:cs="Simplified Arabic" w:hint="cs"/>
          <w:b/>
          <w:bCs/>
          <w:sz w:val="28"/>
          <w:szCs w:val="28"/>
          <w:vertAlign w:val="superscript"/>
          <w:rtl/>
          <w:lang w:bidi="ar-EG"/>
        </w:rPr>
        <w:t>)</w:t>
      </w:r>
    </w:p>
    <w:p w:rsidR="0087394F" w:rsidRPr="009A6685" w:rsidRDefault="00E20632" w:rsidP="009A6685">
      <w:pPr>
        <w:spacing w:before="240"/>
        <w:jc w:val="lowKashida"/>
        <w:rPr>
          <w:rFonts w:ascii="Simplified Arabic" w:hAnsi="Simplified Arabic" w:cs="Simplified Arabic"/>
          <w:b/>
          <w:bCs/>
          <w:sz w:val="28"/>
          <w:szCs w:val="28"/>
          <w:rtl/>
        </w:rPr>
      </w:pPr>
      <w:r>
        <w:rPr>
          <w:rStyle w:val="y2iqfc"/>
          <w:rFonts w:ascii="Simplified Arabic" w:hAnsi="Simplified Arabic" w:cs="Simplified Arabic" w:hint="cs"/>
          <w:b/>
          <w:bCs/>
          <w:sz w:val="28"/>
          <w:szCs w:val="28"/>
          <w:rtl/>
        </w:rPr>
        <w:t xml:space="preserve">     </w:t>
      </w:r>
      <w:r w:rsidRPr="00000A52">
        <w:rPr>
          <w:rFonts w:ascii="Simplified Arabic" w:hAnsi="Simplified Arabic" w:cs="Simplified Arabic"/>
          <w:sz w:val="28"/>
          <w:szCs w:val="28"/>
          <w:rtl/>
        </w:rPr>
        <w:t>أوضحت هذه الدراسة أن تطبيق التيك توك يمتلك</w:t>
      </w:r>
      <w:r w:rsidRPr="00000A52">
        <w:rPr>
          <w:rFonts w:ascii="Simplified Arabic" w:hAnsi="Simplified Arabic" w:cs="Simplified Arabic"/>
          <w:sz w:val="28"/>
          <w:szCs w:val="28"/>
        </w:rPr>
        <w:t xml:space="preserve"> </w:t>
      </w:r>
      <w:r w:rsidRPr="00000A52">
        <w:rPr>
          <w:rFonts w:ascii="Simplified Arabic" w:hAnsi="Simplified Arabic" w:cs="Simplified Arabic"/>
          <w:sz w:val="28"/>
          <w:szCs w:val="28"/>
          <w:rtl/>
        </w:rPr>
        <w:t>نطاقًا كبيرا من التأثير على الشباب، في التعليم وعلاقاتهم الاجتماعية ومهارتهم الإدراكية, الا أن التطبيق بشكل عام يوفر للأشخاص منصة للتعبير عن أنفسهم. وطالبت الدراسة ببعض التحسينات التي يمكن لـ</w:t>
      </w:r>
      <w:r w:rsidRPr="00000A52">
        <w:rPr>
          <w:rFonts w:ascii="Simplified Arabic" w:hAnsi="Simplified Arabic" w:cs="Simplified Arabic"/>
          <w:sz w:val="28"/>
          <w:szCs w:val="28"/>
        </w:rPr>
        <w:t xml:space="preserve"> TikTok </w:t>
      </w:r>
      <w:r w:rsidRPr="00000A52">
        <w:rPr>
          <w:rFonts w:ascii="Simplified Arabic" w:hAnsi="Simplified Arabic" w:cs="Simplified Arabic"/>
          <w:sz w:val="28"/>
          <w:szCs w:val="28"/>
          <w:rtl/>
        </w:rPr>
        <w:t>إجراؤها في المستقبل</w:t>
      </w:r>
      <w:r>
        <w:rPr>
          <w:rFonts w:ascii="Simplified Arabic" w:hAnsi="Simplified Arabic" w:cs="Simplified Arabic" w:hint="cs"/>
          <w:sz w:val="28"/>
          <w:szCs w:val="28"/>
          <w:rtl/>
        </w:rPr>
        <w:t xml:space="preserve">, حيث </w:t>
      </w:r>
      <w:r w:rsidRPr="00000A52">
        <w:rPr>
          <w:rFonts w:ascii="Simplified Arabic" w:hAnsi="Simplified Arabic" w:cs="Simplified Arabic"/>
          <w:sz w:val="28"/>
          <w:szCs w:val="28"/>
          <w:rtl/>
        </w:rPr>
        <w:t>يمكن لـ</w:t>
      </w:r>
      <w:r w:rsidRPr="00000A52">
        <w:rPr>
          <w:rFonts w:ascii="Simplified Arabic" w:hAnsi="Simplified Arabic" w:cs="Simplified Arabic"/>
          <w:sz w:val="28"/>
          <w:szCs w:val="28"/>
        </w:rPr>
        <w:t xml:space="preserve"> TikTok </w:t>
      </w:r>
      <w:r w:rsidRPr="00000A52">
        <w:rPr>
          <w:rFonts w:ascii="Simplified Arabic" w:hAnsi="Simplified Arabic" w:cs="Simplified Arabic"/>
          <w:sz w:val="28"/>
          <w:szCs w:val="28"/>
          <w:rtl/>
        </w:rPr>
        <w:t>إجبار جميع القاصرين من الحصول ع</w:t>
      </w:r>
      <w:r>
        <w:rPr>
          <w:rFonts w:ascii="Simplified Arabic" w:hAnsi="Simplified Arabic" w:cs="Simplified Arabic"/>
          <w:sz w:val="28"/>
          <w:szCs w:val="28"/>
          <w:rtl/>
        </w:rPr>
        <w:t>لى ضوابط للاستخدام</w:t>
      </w:r>
      <w:r w:rsidRPr="00000A52">
        <w:rPr>
          <w:rFonts w:ascii="Simplified Arabic" w:hAnsi="Simplified Arabic" w:cs="Simplified Arabic"/>
          <w:sz w:val="28"/>
          <w:szCs w:val="28"/>
          <w:rtl/>
        </w:rPr>
        <w:t>، أي أن المراهقين الذين تقل أعمارهم عن 18 عامًا بحاجة إلى استخدام بطاقة الهوية الخاصة بهم لإنشاء حساب على</w:t>
      </w:r>
      <w:r w:rsidRPr="00000A52">
        <w:rPr>
          <w:rFonts w:ascii="Simplified Arabic" w:hAnsi="Simplified Arabic" w:cs="Simplified Arabic"/>
          <w:sz w:val="28"/>
          <w:szCs w:val="28"/>
        </w:rPr>
        <w:t xml:space="preserve"> TikTok. </w:t>
      </w:r>
      <w:r w:rsidRPr="00000A52">
        <w:rPr>
          <w:rFonts w:ascii="Simplified Arabic" w:hAnsi="Simplified Arabic" w:cs="Simplified Arabic"/>
          <w:sz w:val="28"/>
          <w:szCs w:val="28"/>
          <w:rtl/>
        </w:rPr>
        <w:t>بهذه الطريقة يمكن لكل من إدارة</w:t>
      </w:r>
      <w:r w:rsidRPr="00000A52">
        <w:rPr>
          <w:rFonts w:ascii="Simplified Arabic" w:hAnsi="Simplified Arabic" w:cs="Simplified Arabic"/>
          <w:sz w:val="28"/>
          <w:szCs w:val="28"/>
        </w:rPr>
        <w:t xml:space="preserve"> TikTok </w:t>
      </w:r>
      <w:r w:rsidRPr="00000A52">
        <w:rPr>
          <w:rFonts w:ascii="Simplified Arabic" w:hAnsi="Simplified Arabic" w:cs="Simplified Arabic"/>
          <w:sz w:val="28"/>
          <w:szCs w:val="28"/>
          <w:rtl/>
        </w:rPr>
        <w:t xml:space="preserve"> وأولياء أمور المراهقين الإشراف بشكل أفضل علي استخدام القاصرين</w:t>
      </w:r>
      <w:r>
        <w:rPr>
          <w:rFonts w:ascii="Simplified Arabic" w:hAnsi="Simplified Arabic" w:cs="Simplified Arabic" w:hint="cs"/>
          <w:sz w:val="28"/>
          <w:szCs w:val="28"/>
          <w:rtl/>
        </w:rPr>
        <w:t xml:space="preserve">, </w:t>
      </w:r>
      <w:r w:rsidRPr="00000A52">
        <w:rPr>
          <w:rFonts w:ascii="Simplified Arabic" w:hAnsi="Simplified Arabic" w:cs="Simplified Arabic"/>
          <w:sz w:val="28"/>
          <w:szCs w:val="28"/>
          <w:rtl/>
        </w:rPr>
        <w:t>وخلصت الدراسة الي أنه نظرًا لأن</w:t>
      </w:r>
      <w:r>
        <w:rPr>
          <w:rFonts w:ascii="Simplified Arabic" w:hAnsi="Simplified Arabic" w:cs="Simplified Arabic" w:hint="cs"/>
          <w:sz w:val="28"/>
          <w:szCs w:val="28"/>
          <w:rtl/>
        </w:rPr>
        <w:t xml:space="preserve">  </w:t>
      </w:r>
      <w:r w:rsidRPr="00000A52">
        <w:rPr>
          <w:rFonts w:ascii="Simplified Arabic" w:hAnsi="Simplified Arabic" w:cs="Simplified Arabic"/>
          <w:sz w:val="28"/>
          <w:szCs w:val="28"/>
        </w:rPr>
        <w:t>TikTok</w:t>
      </w:r>
      <w:r w:rsidRPr="00000A52">
        <w:rPr>
          <w:rFonts w:ascii="Simplified Arabic" w:hAnsi="Simplified Arabic" w:cs="Simplified Arabic"/>
          <w:sz w:val="28"/>
          <w:szCs w:val="28"/>
          <w:rtl/>
        </w:rPr>
        <w:t xml:space="preserve"> واحدة من أكثر التطبيقات وبرامج الوسائط انتشارا</w:t>
      </w:r>
      <w:r>
        <w:rPr>
          <w:rFonts w:ascii="Simplified Arabic" w:hAnsi="Simplified Arabic" w:cs="Simplified Arabic" w:hint="cs"/>
          <w:sz w:val="28"/>
          <w:szCs w:val="28"/>
          <w:rtl/>
        </w:rPr>
        <w:t>ً،</w:t>
      </w:r>
      <w:r w:rsidRPr="00000A52">
        <w:rPr>
          <w:rFonts w:ascii="Simplified Arabic" w:hAnsi="Simplified Arabic" w:cs="Simplified Arabic"/>
          <w:sz w:val="28"/>
          <w:szCs w:val="28"/>
          <w:rtl/>
        </w:rPr>
        <w:t xml:space="preserve"> فانه يجب أن تتحمل مسؤولية الترويج لاستراتيجية إرشادية إيجابية ، والدعوة إلى مزايا الفيديو القصير</w:t>
      </w:r>
      <w:r>
        <w:rPr>
          <w:rFonts w:ascii="Simplified Arabic" w:hAnsi="Simplified Arabic" w:cs="Simplified Arabic" w:hint="cs"/>
          <w:sz w:val="28"/>
          <w:szCs w:val="28"/>
          <w:rtl/>
        </w:rPr>
        <w:t xml:space="preserve">، </w:t>
      </w:r>
      <w:r w:rsidRPr="00000A52">
        <w:rPr>
          <w:rFonts w:ascii="Simplified Arabic" w:hAnsi="Simplified Arabic" w:cs="Simplified Arabic"/>
          <w:sz w:val="28"/>
          <w:szCs w:val="28"/>
          <w:rtl/>
        </w:rPr>
        <w:t>والمساهمة في تنمية مهارات ووعي المراهقين</w:t>
      </w:r>
      <w:r w:rsidRPr="00000A52">
        <w:rPr>
          <w:rStyle w:val="y2iqfc"/>
          <w:rFonts w:ascii="Simplified Arabic" w:hAnsi="Simplified Arabic" w:cs="Simplified Arabic"/>
          <w:sz w:val="28"/>
          <w:szCs w:val="28"/>
          <w:rtl/>
        </w:rPr>
        <w:t>.</w:t>
      </w:r>
    </w:p>
    <w:p w:rsidR="009A6685" w:rsidRPr="00000A52" w:rsidRDefault="009A6685" w:rsidP="009A6685">
      <w:pPr>
        <w:spacing w:before="240"/>
        <w:jc w:val="lowKashida"/>
        <w:rPr>
          <w:rStyle w:val="y2iqfc"/>
          <w:rFonts w:ascii="Simplified Arabic" w:hAnsi="Simplified Arabic" w:cs="Simplified Arabic"/>
          <w:b/>
          <w:bCs/>
          <w:sz w:val="28"/>
          <w:szCs w:val="28"/>
          <w:rtl/>
          <w:lang w:bidi="ar-EG"/>
        </w:rPr>
      </w:pPr>
      <w:r w:rsidRPr="00000A52">
        <w:rPr>
          <w:rStyle w:val="y2iqfc"/>
          <w:rFonts w:ascii="Simplified Arabic" w:hAnsi="Simplified Arabic" w:cs="Simplified Arabic"/>
          <w:b/>
          <w:bCs/>
          <w:sz w:val="28"/>
          <w:szCs w:val="28"/>
          <w:rtl/>
        </w:rPr>
        <w:t xml:space="preserve">دراسة: </w:t>
      </w:r>
      <w:r>
        <w:rPr>
          <w:rStyle w:val="y2iqfc"/>
          <w:rFonts w:ascii="Simplified Arabic" w:hAnsi="Simplified Arabic" w:cs="Simplified Arabic"/>
          <w:b/>
          <w:bCs/>
          <w:sz w:val="28"/>
          <w:szCs w:val="28"/>
        </w:rPr>
        <w:t>)</w:t>
      </w:r>
      <w:r w:rsidRPr="00000A52">
        <w:rPr>
          <w:rStyle w:val="y2iqfc"/>
          <w:rFonts w:ascii="Simplified Arabic" w:hAnsi="Simplified Arabic" w:cs="Simplified Arabic"/>
          <w:b/>
          <w:bCs/>
          <w:sz w:val="28"/>
          <w:szCs w:val="28"/>
          <w:rtl/>
        </w:rPr>
        <w:t>بشرى بو</w:t>
      </w:r>
      <w:r>
        <w:rPr>
          <w:rStyle w:val="y2iqfc"/>
          <w:rFonts w:ascii="Simplified Arabic" w:hAnsi="Simplified Arabic" w:cs="Simplified Arabic" w:hint="cs"/>
          <w:b/>
          <w:bCs/>
          <w:sz w:val="28"/>
          <w:szCs w:val="28"/>
          <w:rtl/>
        </w:rPr>
        <w:t xml:space="preserve"> </w:t>
      </w:r>
      <w:r w:rsidRPr="00000A52">
        <w:rPr>
          <w:rStyle w:val="y2iqfc"/>
          <w:rFonts w:ascii="Simplified Arabic" w:hAnsi="Simplified Arabic" w:cs="Simplified Arabic"/>
          <w:b/>
          <w:bCs/>
          <w:sz w:val="28"/>
          <w:szCs w:val="28"/>
          <w:rtl/>
        </w:rPr>
        <w:t>طلحة</w:t>
      </w:r>
      <w:r>
        <w:rPr>
          <w:rStyle w:val="y2iqfc"/>
          <w:rFonts w:ascii="Simplified Arabic" w:hAnsi="Simplified Arabic" w:cs="Simplified Arabic" w:hint="cs"/>
          <w:b/>
          <w:bCs/>
          <w:sz w:val="28"/>
          <w:szCs w:val="28"/>
          <w:rtl/>
        </w:rPr>
        <w:t>،</w:t>
      </w:r>
      <w:r w:rsidRPr="00000A52">
        <w:rPr>
          <w:rStyle w:val="y2iqfc"/>
          <w:rFonts w:ascii="Simplified Arabic" w:hAnsi="Simplified Arabic" w:cs="Simplified Arabic"/>
          <w:b/>
          <w:bCs/>
          <w:sz w:val="28"/>
          <w:szCs w:val="28"/>
          <w:rtl/>
        </w:rPr>
        <w:t xml:space="preserve"> 2022</w:t>
      </w:r>
      <w:r>
        <w:rPr>
          <w:rStyle w:val="y2iqfc"/>
          <w:rFonts w:ascii="Simplified Arabic" w:hAnsi="Simplified Arabic" w:cs="Simplified Arabic"/>
          <w:b/>
          <w:bCs/>
          <w:sz w:val="28"/>
          <w:szCs w:val="28"/>
        </w:rPr>
        <w:t>(</w:t>
      </w:r>
      <w:r w:rsidRPr="009A6685">
        <w:rPr>
          <w:rFonts w:ascii="Simplified Arabic" w:hAnsi="Simplified Arabic" w:cs="Simplified Arabic" w:hint="cs"/>
          <w:b/>
          <w:bCs/>
          <w:sz w:val="28"/>
          <w:szCs w:val="28"/>
          <w:vertAlign w:val="superscript"/>
          <w:rtl/>
          <w:lang w:bidi="ar-EG"/>
        </w:rPr>
        <w:t>(</w:t>
      </w:r>
      <w:r w:rsidRPr="009A6685">
        <w:rPr>
          <w:rFonts w:ascii="Simplified Arabic" w:hAnsi="Simplified Arabic" w:cs="Simplified Arabic"/>
          <w:b/>
          <w:bCs/>
          <w:sz w:val="28"/>
          <w:szCs w:val="28"/>
          <w:vertAlign w:val="superscript"/>
          <w:rtl/>
          <w:lang w:bidi="ar-EG"/>
        </w:rPr>
        <w:footnoteReference w:id="34"/>
      </w:r>
      <w:r w:rsidRPr="009A6685">
        <w:rPr>
          <w:rFonts w:ascii="Simplified Arabic" w:hAnsi="Simplified Arabic" w:cs="Simplified Arabic" w:hint="cs"/>
          <w:b/>
          <w:bCs/>
          <w:sz w:val="28"/>
          <w:szCs w:val="28"/>
          <w:vertAlign w:val="superscript"/>
          <w:rtl/>
          <w:lang w:bidi="ar-EG"/>
        </w:rPr>
        <w:t>)</w:t>
      </w:r>
    </w:p>
    <w:p w:rsidR="009A6685" w:rsidRPr="00000A52" w:rsidRDefault="009A6685" w:rsidP="009A6685">
      <w:pPr>
        <w:ind w:firstLine="515"/>
        <w:jc w:val="lowKashida"/>
        <w:rPr>
          <w:rStyle w:val="y2iqfc"/>
          <w:rFonts w:ascii="Simplified Arabic" w:hAnsi="Simplified Arabic" w:cs="Simplified Arabic"/>
          <w:sz w:val="28"/>
          <w:szCs w:val="28"/>
          <w:rtl/>
        </w:rPr>
      </w:pPr>
      <w:r w:rsidRPr="00000A52">
        <w:rPr>
          <w:rStyle w:val="y2iqfc"/>
          <w:rFonts w:ascii="Simplified Arabic" w:hAnsi="Simplified Arabic" w:cs="Simplified Arabic"/>
          <w:sz w:val="28"/>
          <w:szCs w:val="28"/>
          <w:rtl/>
        </w:rPr>
        <w:t xml:space="preserve">وتبنت هذه الدراسة اشكالية ظهور الاطفال علي تطبيق تيك توك واستغلالهم لكسب الشهرة وتحقيق اكبر عدد من المتفاعلين، خاصة مع التزايد الكبير للأفراد المستخدمين والمنخرطين في مواقع التواصل الاجتماعي والذين يقضون معظم اوقات فراغهم في التصفح ومشاهدة جميع ما يعرض في هذه المنصات، خاصة تطبيق تيك توك الذي عرف مؤخر انتشارا واسعا وتزايد رهيب لعدد المستخدمين. </w:t>
      </w:r>
    </w:p>
    <w:p w:rsidR="009A6685" w:rsidRDefault="009A6685" w:rsidP="009A6685">
      <w:pPr>
        <w:ind w:left="375"/>
        <w:jc w:val="lowKashida"/>
        <w:rPr>
          <w:rFonts w:ascii="Simplified Arabic" w:hAnsi="Simplified Arabic" w:cs="Simplified Arabic"/>
          <w:sz w:val="28"/>
          <w:szCs w:val="28"/>
          <w:rtl/>
        </w:rPr>
      </w:pPr>
      <w:r w:rsidRPr="00000A52">
        <w:rPr>
          <w:rStyle w:val="y2iqfc"/>
          <w:rFonts w:ascii="Simplified Arabic" w:hAnsi="Simplified Arabic" w:cs="Simplified Arabic"/>
          <w:sz w:val="28"/>
          <w:szCs w:val="28"/>
          <w:rtl/>
        </w:rPr>
        <w:t>كما أوضحت الدراسة أن ظاهرة استخدام الاطفال صمن فيديوهات هذا التطبيق تتم من دون أي ضوابط او قوانين تحكم وتحد استغلال هذه الفئة الضعيفة، لذلك بحثت الدراسة علاج اشكالية الظهور المدمن للأطفال في تطبيق تيك توك، حيث قامت بتجسيد هذ</w:t>
      </w:r>
      <w:r>
        <w:rPr>
          <w:rStyle w:val="y2iqfc"/>
          <w:rFonts w:ascii="Simplified Arabic" w:hAnsi="Simplified Arabic" w:cs="Simplified Arabic"/>
          <w:sz w:val="28"/>
          <w:szCs w:val="28"/>
          <w:rtl/>
        </w:rPr>
        <w:t>ه الإشكالية في التساؤل التالي "</w:t>
      </w:r>
      <w:r w:rsidRPr="00000A52">
        <w:rPr>
          <w:rStyle w:val="y2iqfc"/>
          <w:rFonts w:ascii="Simplified Arabic" w:hAnsi="Simplified Arabic" w:cs="Simplified Arabic"/>
          <w:sz w:val="28"/>
          <w:szCs w:val="28"/>
          <w:rtl/>
        </w:rPr>
        <w:t>ما هو شكل ومضمون حضور الاطفال في تطبيق تيك توك بالجزائر</w:t>
      </w:r>
      <w:r>
        <w:rPr>
          <w:rStyle w:val="y2iqfc"/>
          <w:rFonts w:ascii="Simplified Arabic" w:hAnsi="Simplified Arabic" w:cs="Simplified Arabic" w:hint="cs"/>
          <w:sz w:val="28"/>
          <w:szCs w:val="28"/>
          <w:rtl/>
        </w:rPr>
        <w:t>؟</w:t>
      </w:r>
      <w:r w:rsidRPr="00000A52">
        <w:rPr>
          <w:rStyle w:val="y2iqfc"/>
          <w:rFonts w:ascii="Simplified Arabic" w:hAnsi="Simplified Arabic" w:cs="Simplified Arabic"/>
          <w:sz w:val="28"/>
          <w:szCs w:val="28"/>
          <w:rtl/>
        </w:rPr>
        <w:t>"</w:t>
      </w:r>
    </w:p>
    <w:p w:rsidR="009A6685" w:rsidRDefault="009A6685" w:rsidP="009A6685">
      <w:pPr>
        <w:ind w:left="375"/>
        <w:jc w:val="lowKashida"/>
        <w:rPr>
          <w:rFonts w:ascii="Simplified Arabic" w:hAnsi="Simplified Arabic" w:cs="Simplified Arabic"/>
          <w:sz w:val="28"/>
          <w:szCs w:val="28"/>
          <w:rtl/>
        </w:rPr>
      </w:pPr>
    </w:p>
    <w:p w:rsidR="009A6685" w:rsidRPr="009A6685" w:rsidRDefault="009A6685" w:rsidP="009A6685">
      <w:pPr>
        <w:ind w:left="375"/>
        <w:jc w:val="lowKashida"/>
        <w:rPr>
          <w:rFonts w:ascii="Simplified Arabic" w:hAnsi="Simplified Arabic" w:cs="Simplified Arabic"/>
          <w:sz w:val="28"/>
          <w:szCs w:val="28"/>
          <w:rtl/>
        </w:rPr>
      </w:pPr>
    </w:p>
    <w:p w:rsidR="00AD3CFB" w:rsidRDefault="00AD3CFB" w:rsidP="00A66D4C">
      <w:pPr>
        <w:jc w:val="lowKashida"/>
        <w:rPr>
          <w:rFonts w:ascii="Simplified Arabic" w:hAnsi="Simplified Arabic" w:cs="Simplified Arabic"/>
          <w:b/>
          <w:bCs/>
          <w:color w:val="000000"/>
          <w:sz w:val="28"/>
          <w:szCs w:val="28"/>
          <w:rtl/>
        </w:rPr>
      </w:pPr>
    </w:p>
    <w:p w:rsidR="00A66D4C" w:rsidRPr="00000A52" w:rsidRDefault="00A66D4C" w:rsidP="00DF32B0">
      <w:pPr>
        <w:spacing w:before="240"/>
        <w:jc w:val="lowKashida"/>
        <w:rPr>
          <w:rFonts w:ascii="Simplified Arabic" w:hAnsi="Simplified Arabic" w:cs="Simplified Arabic"/>
          <w:b/>
          <w:bCs/>
          <w:color w:val="222222"/>
          <w:sz w:val="28"/>
          <w:szCs w:val="28"/>
          <w:shd w:val="clear" w:color="auto" w:fill="FFFFFF"/>
          <w:vertAlign w:val="superscript"/>
          <w:rtl/>
        </w:rPr>
      </w:pPr>
      <w:r w:rsidRPr="0037042A">
        <w:rPr>
          <w:rFonts w:ascii="Simplified Arabic" w:hAnsi="Simplified Arabic" w:cs="Simplified Arabic"/>
          <w:b/>
          <w:bCs/>
          <w:color w:val="222222"/>
          <w:sz w:val="28"/>
          <w:szCs w:val="28"/>
          <w:shd w:val="clear" w:color="auto" w:fill="FFFFFF"/>
          <w:rtl/>
        </w:rPr>
        <w:lastRenderedPageBreak/>
        <w:t>دراسة</w:t>
      </w:r>
      <w:r>
        <w:rPr>
          <w:rFonts w:ascii="Simplified Arabic" w:hAnsi="Simplified Arabic" w:cs="Simplified Arabic" w:hint="cs"/>
          <w:b/>
          <w:bCs/>
          <w:color w:val="222222"/>
          <w:sz w:val="28"/>
          <w:szCs w:val="28"/>
          <w:shd w:val="clear" w:color="auto" w:fill="FFFFFF"/>
          <w:rtl/>
        </w:rPr>
        <w:t>:</w:t>
      </w:r>
      <w:r w:rsidR="00DF32B0">
        <w:rPr>
          <w:rFonts w:ascii="Simplified Arabic" w:hAnsi="Simplified Arabic" w:cs="Simplified Arabic"/>
          <w:b/>
          <w:bCs/>
          <w:color w:val="222222"/>
          <w:sz w:val="28"/>
          <w:szCs w:val="28"/>
          <w:shd w:val="clear" w:color="auto" w:fill="FFFFFF"/>
        </w:rPr>
        <w:t xml:space="preserve"> </w:t>
      </w:r>
      <w:r w:rsidR="00DF32B0">
        <w:rPr>
          <w:rFonts w:ascii="Simplified Arabic" w:hAnsi="Simplified Arabic" w:cs="Simplified Arabic" w:hint="cs"/>
          <w:b/>
          <w:bCs/>
          <w:color w:val="222222"/>
          <w:sz w:val="28"/>
          <w:szCs w:val="28"/>
          <w:shd w:val="clear" w:color="auto" w:fill="FFFFFF"/>
          <w:rtl/>
        </w:rPr>
        <w:t>(</w:t>
      </w:r>
      <w:r w:rsidRPr="0037042A">
        <w:rPr>
          <w:rFonts w:ascii="Simplified Arabic" w:hAnsi="Simplified Arabic" w:cs="Simplified Arabic"/>
          <w:b/>
          <w:bCs/>
          <w:color w:val="222222"/>
          <w:sz w:val="28"/>
          <w:szCs w:val="28"/>
          <w:shd w:val="clear" w:color="auto" w:fill="FFFFFF"/>
          <w:rtl/>
        </w:rPr>
        <w:t>مها محمد 2021</w:t>
      </w:r>
      <w:r w:rsidR="00DF32B0">
        <w:rPr>
          <w:rFonts w:ascii="Simplified Arabic" w:hAnsi="Simplified Arabic" w:cs="Simplified Arabic" w:hint="cs"/>
          <w:b/>
          <w:bCs/>
          <w:color w:val="000000"/>
          <w:sz w:val="28"/>
          <w:szCs w:val="28"/>
          <w:vertAlign w:val="superscript"/>
          <w:rtl/>
        </w:rPr>
        <w:t>)</w:t>
      </w:r>
      <w:r w:rsidR="00DF32B0" w:rsidRPr="00DF32B0">
        <w:rPr>
          <w:rFonts w:ascii="Simplified Arabic" w:hAnsi="Simplified Arabic" w:cs="Simplified Arabic" w:hint="cs"/>
          <w:b/>
          <w:bCs/>
          <w:sz w:val="28"/>
          <w:szCs w:val="28"/>
          <w:vertAlign w:val="superscript"/>
          <w:rtl/>
          <w:lang w:bidi="ar-EG"/>
        </w:rPr>
        <w:t xml:space="preserve"> </w:t>
      </w:r>
      <w:r w:rsidR="00DF32B0" w:rsidRPr="00DF32B0">
        <w:rPr>
          <w:rFonts w:ascii="Simplified Arabic" w:hAnsi="Simplified Arabic" w:cs="Simplified Arabic" w:hint="cs"/>
          <w:b/>
          <w:bCs/>
          <w:color w:val="000000"/>
          <w:sz w:val="28"/>
          <w:szCs w:val="28"/>
          <w:vertAlign w:val="superscript"/>
          <w:rtl/>
          <w:lang w:bidi="ar-EG"/>
        </w:rPr>
        <w:t>(</w:t>
      </w:r>
      <w:r w:rsidR="00DF32B0" w:rsidRPr="00DF32B0">
        <w:rPr>
          <w:rFonts w:ascii="Simplified Arabic" w:hAnsi="Simplified Arabic" w:cs="Simplified Arabic"/>
          <w:b/>
          <w:bCs/>
          <w:color w:val="000000"/>
          <w:sz w:val="28"/>
          <w:szCs w:val="28"/>
          <w:vertAlign w:val="superscript"/>
          <w:rtl/>
          <w:lang w:bidi="ar-EG"/>
        </w:rPr>
        <w:footnoteReference w:id="35"/>
      </w:r>
      <w:r w:rsidR="00DF32B0" w:rsidRPr="00DF32B0">
        <w:rPr>
          <w:rFonts w:ascii="Simplified Arabic" w:hAnsi="Simplified Arabic" w:cs="Simplified Arabic" w:hint="cs"/>
          <w:b/>
          <w:bCs/>
          <w:color w:val="000000"/>
          <w:sz w:val="28"/>
          <w:szCs w:val="28"/>
          <w:vertAlign w:val="superscript"/>
          <w:rtl/>
          <w:lang w:bidi="ar-EG"/>
        </w:rPr>
        <w:t>)</w:t>
      </w:r>
    </w:p>
    <w:p w:rsidR="00A66D4C" w:rsidRDefault="00A66D4C" w:rsidP="00E914FE">
      <w:pPr>
        <w:ind w:firstLine="515"/>
        <w:jc w:val="lowKashida"/>
        <w:rPr>
          <w:rFonts w:ascii="Simplified Arabic" w:hAnsi="Simplified Arabic" w:cs="Simplified Arabic"/>
          <w:sz w:val="28"/>
          <w:szCs w:val="28"/>
          <w:shd w:val="clear" w:color="auto" w:fill="FFFFFF"/>
          <w:rtl/>
        </w:rPr>
      </w:pPr>
      <w:r w:rsidRPr="00000A52">
        <w:rPr>
          <w:rFonts w:ascii="Simplified Arabic" w:hAnsi="Simplified Arabic" w:cs="Simplified Arabic"/>
          <w:sz w:val="28"/>
          <w:szCs w:val="28"/>
          <w:shd w:val="clear" w:color="auto" w:fill="FFFFFF"/>
          <w:rtl/>
        </w:rPr>
        <w:t>هدفت الدراسة إلى التعرف على تأثير تعرض الشباب لفيديوهات التيك توك عبر هواتفهم الذكية على إدراكهم للقيم الاجتماعية في المجتمع، واعتمدت الدراسة على منهج المسح، وتمثلت عينة البحث في عينة قوامها (400) مفردة من طلاب الجامعات المصرية بواقع 200 ذكور و200 إناث من جامعات (بنى سويف</w:t>
      </w:r>
      <w:r w:rsidRPr="00000A52">
        <w:rPr>
          <w:rFonts w:ascii="Simplified Arabic" w:hAnsi="Simplified Arabic" w:cs="Simplified Arabic" w:hint="cs"/>
          <w:sz w:val="28"/>
          <w:szCs w:val="28"/>
          <w:shd w:val="clear" w:color="auto" w:fill="FFFFFF"/>
          <w:rtl/>
        </w:rPr>
        <w:t xml:space="preserve"> </w:t>
      </w:r>
      <w:r w:rsidRPr="00000A52">
        <w:rPr>
          <w:rFonts w:ascii="Simplified Arabic" w:hAnsi="Simplified Arabic" w:cs="Simplified Arabic"/>
          <w:sz w:val="28"/>
          <w:szCs w:val="28"/>
          <w:shd w:val="clear" w:color="auto" w:fill="FFFFFF"/>
          <w:rtl/>
        </w:rPr>
        <w:t>– النهضة</w:t>
      </w:r>
      <w:r w:rsidRPr="00000A52">
        <w:rPr>
          <w:rFonts w:ascii="Simplified Arabic" w:hAnsi="Simplified Arabic" w:cs="Simplified Arabic" w:hint="cs"/>
          <w:sz w:val="28"/>
          <w:szCs w:val="28"/>
          <w:shd w:val="clear" w:color="auto" w:fill="FFFFFF"/>
          <w:rtl/>
        </w:rPr>
        <w:t xml:space="preserve"> </w:t>
      </w:r>
      <w:r w:rsidRPr="00000A52">
        <w:rPr>
          <w:rFonts w:ascii="Simplified Arabic" w:hAnsi="Simplified Arabic" w:cs="Simplified Arabic"/>
          <w:sz w:val="28"/>
          <w:szCs w:val="28"/>
          <w:shd w:val="clear" w:color="auto" w:fill="FFFFFF"/>
          <w:rtl/>
        </w:rPr>
        <w:t>– المنيا)، اعتمدت الدراسة على استمارة الاستقصاء</w:t>
      </w:r>
      <w:r w:rsidR="00E914FE">
        <w:rPr>
          <w:rFonts w:ascii="Simplified Arabic" w:hAnsi="Simplified Arabic" w:cs="Simplified Arabic" w:hint="cs"/>
          <w:sz w:val="28"/>
          <w:szCs w:val="28"/>
          <w:shd w:val="clear" w:color="auto" w:fill="FFFFFF"/>
          <w:rtl/>
        </w:rPr>
        <w:t xml:space="preserve">, </w:t>
      </w:r>
      <w:r w:rsidRPr="00000A52">
        <w:rPr>
          <w:rFonts w:ascii="Simplified Arabic" w:hAnsi="Simplified Arabic" w:cs="Simplified Arabic"/>
          <w:sz w:val="28"/>
          <w:szCs w:val="28"/>
          <w:shd w:val="clear" w:color="auto" w:fill="FFFFFF"/>
          <w:rtl/>
        </w:rPr>
        <w:t>كما أ</w:t>
      </w:r>
      <w:r w:rsidR="00E914FE">
        <w:rPr>
          <w:rFonts w:ascii="Simplified Arabic" w:hAnsi="Simplified Arabic" w:cs="Simplified Arabic" w:hint="cs"/>
          <w:sz w:val="28"/>
          <w:szCs w:val="28"/>
          <w:shd w:val="clear" w:color="auto" w:fill="FFFFFF"/>
          <w:rtl/>
        </w:rPr>
        <w:t>شارت</w:t>
      </w:r>
      <w:r w:rsidR="00E914FE">
        <w:rPr>
          <w:rFonts w:ascii="Simplified Arabic" w:hAnsi="Simplified Arabic" w:cs="Simplified Arabic"/>
          <w:sz w:val="28"/>
          <w:szCs w:val="28"/>
          <w:shd w:val="clear" w:color="auto" w:fill="FFFFFF"/>
          <w:rtl/>
        </w:rPr>
        <w:t xml:space="preserve"> الدراسة الي أنه</w:t>
      </w:r>
      <w:r w:rsidR="00E914FE">
        <w:rPr>
          <w:rFonts w:ascii="Simplified Arabic" w:hAnsi="Simplified Arabic" w:cs="Simplified Arabic" w:hint="cs"/>
          <w:sz w:val="28"/>
          <w:szCs w:val="28"/>
          <w:shd w:val="clear" w:color="auto" w:fill="FFFFFF"/>
          <w:rtl/>
        </w:rPr>
        <w:t xml:space="preserve"> </w:t>
      </w:r>
      <w:r w:rsidRPr="00000A52">
        <w:rPr>
          <w:rFonts w:ascii="Simplified Arabic" w:hAnsi="Simplified Arabic" w:cs="Simplified Arabic"/>
          <w:sz w:val="28"/>
          <w:szCs w:val="28"/>
          <w:shd w:val="clear" w:color="auto" w:fill="FFFFFF"/>
          <w:rtl/>
        </w:rPr>
        <w:t>لا يوجد فرق دال إحصائيا بين متوسطات درجات الذكور ومتوسطات درجات الإناث ممن يتابعون فيديوهات التيك توك وتأثيرها على القيم الاجتماعية لديهم</w:t>
      </w:r>
      <w:r w:rsidR="00E914FE">
        <w:rPr>
          <w:rFonts w:ascii="Simplified Arabic" w:hAnsi="Simplified Arabic" w:cs="Simplified Arabic" w:hint="cs"/>
          <w:sz w:val="28"/>
          <w:szCs w:val="28"/>
          <w:shd w:val="clear" w:color="auto" w:fill="FFFFFF"/>
          <w:rtl/>
        </w:rPr>
        <w:t xml:space="preserve">, الا أنه </w:t>
      </w:r>
      <w:r w:rsidRPr="00000A52">
        <w:rPr>
          <w:rFonts w:ascii="Simplified Arabic" w:hAnsi="Simplified Arabic" w:cs="Simplified Arabic"/>
          <w:sz w:val="28"/>
          <w:szCs w:val="28"/>
          <w:shd w:val="clear" w:color="auto" w:fill="FFFFFF"/>
          <w:rtl/>
        </w:rPr>
        <w:t>يوجد فرق دال إحصائيا بين متوسطات درجات الكليات النظرية ومتوسطات درجات الكليات العملية ممن يتابعون فيديوهات التيك توك وتأثيرها على القيم الاجتماعية لديهم</w:t>
      </w:r>
      <w:r w:rsidR="00E914FE">
        <w:rPr>
          <w:rFonts w:ascii="Simplified Arabic" w:hAnsi="Simplified Arabic" w:cs="Simplified Arabic" w:hint="cs"/>
          <w:sz w:val="28"/>
          <w:szCs w:val="28"/>
          <w:shd w:val="clear" w:color="auto" w:fill="FFFFFF"/>
          <w:rtl/>
        </w:rPr>
        <w:t xml:space="preserve">, وأن تعرض </w:t>
      </w:r>
      <w:r w:rsidRPr="00000A52">
        <w:rPr>
          <w:rFonts w:ascii="Simplified Arabic" w:hAnsi="Simplified Arabic" w:cs="Simplified Arabic"/>
          <w:sz w:val="28"/>
          <w:szCs w:val="28"/>
          <w:shd w:val="clear" w:color="auto" w:fill="FFFFFF"/>
          <w:rtl/>
        </w:rPr>
        <w:t xml:space="preserve">الشباب لفيديوهات التيك توك </w:t>
      </w:r>
      <w:r w:rsidR="00E914FE">
        <w:rPr>
          <w:rFonts w:ascii="Simplified Arabic" w:hAnsi="Simplified Arabic" w:cs="Simplified Arabic" w:hint="cs"/>
          <w:sz w:val="28"/>
          <w:szCs w:val="28"/>
          <w:shd w:val="clear" w:color="auto" w:fill="FFFFFF"/>
          <w:rtl/>
        </w:rPr>
        <w:t>يؤثر</w:t>
      </w:r>
      <w:r w:rsidR="00E914FE">
        <w:rPr>
          <w:rFonts w:ascii="Simplified Arabic" w:hAnsi="Simplified Arabic" w:cs="Simplified Arabic"/>
          <w:sz w:val="28"/>
          <w:szCs w:val="28"/>
          <w:shd w:val="clear" w:color="auto" w:fill="FFFFFF"/>
          <w:rtl/>
        </w:rPr>
        <w:t xml:space="preserve"> على إدراكهم للقيم الاجتماعية</w:t>
      </w:r>
      <w:r w:rsidR="00E914FE">
        <w:rPr>
          <w:rFonts w:ascii="Simplified Arabic" w:hAnsi="Simplified Arabic" w:cs="Simplified Arabic" w:hint="cs"/>
          <w:sz w:val="28"/>
          <w:szCs w:val="28"/>
          <w:shd w:val="clear" w:color="auto" w:fill="FFFFFF"/>
          <w:rtl/>
        </w:rPr>
        <w:t>.</w:t>
      </w:r>
    </w:p>
    <w:p w:rsidR="0000451A" w:rsidRPr="00000A52" w:rsidRDefault="0000451A" w:rsidP="00E914FE">
      <w:pPr>
        <w:jc w:val="lowKashida"/>
        <w:rPr>
          <w:rFonts w:ascii="Simplified Arabic" w:hAnsi="Simplified Arabic" w:cs="Simplified Arabic"/>
          <w:sz w:val="28"/>
          <w:szCs w:val="28"/>
          <w:rtl/>
        </w:rPr>
      </w:pPr>
    </w:p>
    <w:p w:rsidR="00A66D4C" w:rsidRPr="00000A52" w:rsidRDefault="00E914FE" w:rsidP="00DF32B0">
      <w:pPr>
        <w:jc w:val="lowKashida"/>
        <w:rPr>
          <w:rFonts w:ascii="Simplified Arabic" w:hAnsi="Simplified Arabic" w:cs="Simplified Arabic"/>
          <w:b/>
          <w:bCs/>
          <w:sz w:val="28"/>
          <w:szCs w:val="28"/>
          <w:rtl/>
        </w:rPr>
      </w:pPr>
      <w:r>
        <w:rPr>
          <w:rFonts w:ascii="Simplified Arabic" w:hAnsi="Simplified Arabic" w:cs="Simplified Arabic"/>
          <w:b/>
          <w:bCs/>
          <w:sz w:val="28"/>
          <w:szCs w:val="28"/>
          <w:rtl/>
        </w:rPr>
        <w:t>دراسة</w:t>
      </w:r>
      <w:r w:rsidR="00587A36">
        <w:rPr>
          <w:rFonts w:ascii="Simplified Arabic" w:hAnsi="Simplified Arabic" w:cs="Simplified Arabic"/>
          <w:b/>
          <w:bCs/>
          <w:sz w:val="28"/>
          <w:szCs w:val="28"/>
        </w:rPr>
        <w:t>:</w:t>
      </w:r>
      <w:r w:rsidR="00587A36">
        <w:rPr>
          <w:rFonts w:ascii="Simplified Arabic" w:hAnsi="Simplified Arabic" w:cs="Simplified Arabic"/>
          <w:b/>
          <w:bCs/>
          <w:sz w:val="28"/>
          <w:szCs w:val="28"/>
          <w:rtl/>
        </w:rPr>
        <w:t xml:space="preserve"> </w:t>
      </w:r>
      <w:r w:rsidR="00A66D4C" w:rsidRPr="00000A52">
        <w:rPr>
          <w:b/>
          <w:bCs/>
          <w:sz w:val="28"/>
          <w:szCs w:val="28"/>
        </w:rPr>
        <w:t xml:space="preserve">Dilon, C. 2020) </w:t>
      </w:r>
      <w:r w:rsidR="00A66D4C" w:rsidRPr="00000A52">
        <w:rPr>
          <w:rFonts w:ascii="Simplified Arabic" w:hAnsi="Simplified Arabic" w:cs="Simplified Arabic"/>
          <w:b/>
          <w:bCs/>
          <w:sz w:val="28"/>
          <w:szCs w:val="28"/>
          <w:rtl/>
        </w:rPr>
        <w:t>)</w:t>
      </w:r>
      <w:r w:rsidR="00DF32B0" w:rsidRPr="00DF32B0">
        <w:rPr>
          <w:rFonts w:ascii="Simplified Arabic" w:hAnsi="Simplified Arabic" w:cs="Simplified Arabic" w:hint="cs"/>
          <w:b/>
          <w:bCs/>
          <w:color w:val="000000"/>
          <w:sz w:val="28"/>
          <w:szCs w:val="28"/>
          <w:vertAlign w:val="superscript"/>
          <w:rtl/>
          <w:lang w:bidi="ar-EG"/>
        </w:rPr>
        <w:t xml:space="preserve"> </w:t>
      </w:r>
      <w:r w:rsidR="00DF32B0" w:rsidRPr="00DF32B0">
        <w:rPr>
          <w:rFonts w:ascii="Simplified Arabic" w:hAnsi="Simplified Arabic" w:cs="Simplified Arabic" w:hint="cs"/>
          <w:b/>
          <w:bCs/>
          <w:sz w:val="28"/>
          <w:szCs w:val="28"/>
          <w:vertAlign w:val="superscript"/>
          <w:rtl/>
          <w:lang w:bidi="ar-EG"/>
        </w:rPr>
        <w:t>(</w:t>
      </w:r>
      <w:r w:rsidR="00DF32B0" w:rsidRPr="00DF32B0">
        <w:rPr>
          <w:rFonts w:ascii="Simplified Arabic" w:hAnsi="Simplified Arabic" w:cs="Simplified Arabic"/>
          <w:b/>
          <w:bCs/>
          <w:sz w:val="28"/>
          <w:szCs w:val="28"/>
          <w:vertAlign w:val="superscript"/>
          <w:rtl/>
          <w:lang w:bidi="ar-EG"/>
        </w:rPr>
        <w:footnoteReference w:id="36"/>
      </w:r>
      <w:r w:rsidR="00DF32B0" w:rsidRPr="00DF32B0">
        <w:rPr>
          <w:rFonts w:ascii="Simplified Arabic" w:hAnsi="Simplified Arabic" w:cs="Simplified Arabic" w:hint="cs"/>
          <w:b/>
          <w:bCs/>
          <w:sz w:val="28"/>
          <w:szCs w:val="28"/>
          <w:vertAlign w:val="superscript"/>
          <w:rtl/>
          <w:lang w:bidi="ar-EG"/>
        </w:rPr>
        <w:t>)</w:t>
      </w:r>
    </w:p>
    <w:p w:rsidR="00A66D4C" w:rsidRPr="00000A52" w:rsidRDefault="00A66D4C" w:rsidP="00B11B54">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هدف</w:t>
      </w:r>
      <w:r w:rsidR="00B11B54">
        <w:rPr>
          <w:rFonts w:ascii="Simplified Arabic" w:hAnsi="Simplified Arabic" w:cs="Simplified Arabic" w:hint="cs"/>
          <w:sz w:val="28"/>
          <w:szCs w:val="28"/>
          <w:rtl/>
        </w:rPr>
        <w:t>ت</w:t>
      </w:r>
      <w:r w:rsidRPr="00000A52">
        <w:rPr>
          <w:rFonts w:ascii="Simplified Arabic" w:hAnsi="Simplified Arabic" w:cs="Simplified Arabic"/>
          <w:sz w:val="28"/>
          <w:szCs w:val="28"/>
          <w:rtl/>
        </w:rPr>
        <w:t xml:space="preserve"> </w:t>
      </w:r>
      <w:r w:rsidR="00B11B54">
        <w:rPr>
          <w:rFonts w:ascii="Simplified Arabic" w:hAnsi="Simplified Arabic" w:cs="Simplified Arabic" w:hint="cs"/>
          <w:sz w:val="28"/>
          <w:szCs w:val="28"/>
          <w:rtl/>
          <w:lang w:bidi="ar-EG"/>
        </w:rPr>
        <w:t>الدراسة</w:t>
      </w:r>
      <w:r w:rsidRPr="00000A52">
        <w:rPr>
          <w:rFonts w:ascii="Simplified Arabic" w:hAnsi="Simplified Arabic" w:cs="Simplified Arabic"/>
          <w:sz w:val="28"/>
          <w:szCs w:val="28"/>
          <w:rtl/>
        </w:rPr>
        <w:t xml:space="preserve"> إلى إلقاء الضوء على استخدام تطبيق الهاتف المحمول</w:t>
      </w:r>
      <w:r w:rsidRPr="00000A52">
        <w:rPr>
          <w:rFonts w:ascii="Simplified Arabic" w:hAnsi="Simplified Arabic" w:cs="Simplified Arabic"/>
          <w:sz w:val="28"/>
          <w:szCs w:val="28"/>
        </w:rPr>
        <w:t xml:space="preserve"> Tiktok </w:t>
      </w:r>
      <w:r w:rsidRPr="00000A52">
        <w:rPr>
          <w:rFonts w:ascii="Simplified Arabic" w:hAnsi="Simplified Arabic" w:cs="Simplified Arabic"/>
          <w:sz w:val="28"/>
          <w:szCs w:val="28"/>
          <w:rtl/>
        </w:rPr>
        <w:t xml:space="preserve"> وخلصت الدراسة إلى أن استخدام التطبيق كان له تأثير سلبي ضئيل للغاية على قاعدة ا</w:t>
      </w:r>
      <w:r w:rsidR="00B11B54">
        <w:rPr>
          <w:rFonts w:ascii="Simplified Arabic" w:hAnsi="Simplified Arabic" w:cs="Simplified Arabic"/>
          <w:sz w:val="28"/>
          <w:szCs w:val="28"/>
          <w:rtl/>
        </w:rPr>
        <w:t>لمستخدمين المستهدفين الرئيسيين.</w:t>
      </w:r>
      <w:r w:rsidR="00B11B54">
        <w:rPr>
          <w:rFonts w:ascii="Simplified Arabic" w:hAnsi="Simplified Arabic" w:cs="Simplified Arabic" w:hint="cs"/>
          <w:sz w:val="28"/>
          <w:szCs w:val="28"/>
          <w:rtl/>
        </w:rPr>
        <w:t xml:space="preserve">, حيث </w:t>
      </w:r>
      <w:r w:rsidRPr="00000A52">
        <w:rPr>
          <w:rFonts w:ascii="Simplified Arabic" w:hAnsi="Simplified Arabic" w:cs="Simplified Arabic"/>
          <w:sz w:val="28"/>
          <w:szCs w:val="28"/>
          <w:rtl/>
        </w:rPr>
        <w:t>حدد</w:t>
      </w:r>
      <w:r w:rsidR="00B11B54">
        <w:rPr>
          <w:rFonts w:ascii="Simplified Arabic" w:hAnsi="Simplified Arabic" w:cs="Simplified Arabic" w:hint="cs"/>
          <w:sz w:val="28"/>
          <w:szCs w:val="28"/>
          <w:rtl/>
        </w:rPr>
        <w:t>ت</w:t>
      </w:r>
      <w:r w:rsidR="00B11B54">
        <w:rPr>
          <w:rFonts w:ascii="Simplified Arabic" w:hAnsi="Simplified Arabic" w:cs="Simplified Arabic"/>
          <w:sz w:val="28"/>
          <w:szCs w:val="28"/>
          <w:rtl/>
        </w:rPr>
        <w:t xml:space="preserve"> ال</w:t>
      </w:r>
      <w:r w:rsidR="00B11B54">
        <w:rPr>
          <w:rFonts w:ascii="Simplified Arabic" w:hAnsi="Simplified Arabic" w:cs="Simplified Arabic" w:hint="cs"/>
          <w:sz w:val="28"/>
          <w:szCs w:val="28"/>
          <w:rtl/>
        </w:rPr>
        <w:t>دراسة</w:t>
      </w:r>
      <w:r w:rsidRPr="00000A52">
        <w:rPr>
          <w:rFonts w:ascii="Simplified Arabic" w:hAnsi="Simplified Arabic" w:cs="Simplified Arabic"/>
          <w:sz w:val="28"/>
          <w:szCs w:val="28"/>
          <w:rtl/>
        </w:rPr>
        <w:t xml:space="preserve"> إلى حد ما بعض الصعوبات في إدارة التطبيق بالمقارنة مع تطبيق</w:t>
      </w:r>
      <w:r w:rsidR="00B11B54">
        <w:rPr>
          <w:rFonts w:ascii="Simplified Arabic" w:hAnsi="Simplified Arabic" w:cs="Simplified Arabic"/>
          <w:sz w:val="28"/>
          <w:szCs w:val="28"/>
          <w:rtl/>
        </w:rPr>
        <w:t>ات الوسائط الاجتماعية المماثلة.</w:t>
      </w:r>
      <w:r w:rsidR="00B11B54">
        <w:rPr>
          <w:rFonts w:ascii="Simplified Arabic" w:hAnsi="Simplified Arabic" w:cs="Simplified Arabic" w:hint="cs"/>
          <w:sz w:val="28"/>
          <w:szCs w:val="28"/>
          <w:rtl/>
        </w:rPr>
        <w:t xml:space="preserve">, </w:t>
      </w:r>
      <w:r w:rsidR="00B11B54">
        <w:rPr>
          <w:rFonts w:ascii="Simplified Arabic" w:hAnsi="Simplified Arabic" w:cs="Simplified Arabic"/>
          <w:sz w:val="28"/>
          <w:szCs w:val="28"/>
          <w:rtl/>
        </w:rPr>
        <w:t>كما خلص</w:t>
      </w:r>
      <w:r w:rsidR="00B11B54">
        <w:rPr>
          <w:rFonts w:ascii="Simplified Arabic" w:hAnsi="Simplified Arabic" w:cs="Simplified Arabic" w:hint="cs"/>
          <w:sz w:val="28"/>
          <w:szCs w:val="28"/>
          <w:rtl/>
        </w:rPr>
        <w:t>ت</w:t>
      </w:r>
      <w:r w:rsidRPr="00000A52">
        <w:rPr>
          <w:rFonts w:ascii="Simplified Arabic" w:hAnsi="Simplified Arabic" w:cs="Simplified Arabic"/>
          <w:sz w:val="28"/>
          <w:szCs w:val="28"/>
          <w:rtl/>
        </w:rPr>
        <w:t xml:space="preserve"> إلى أن استخدام التطبيق يبدو أنه أكثر اهتمامًا بالجمهور من المستخدمين الفعليين. </w:t>
      </w:r>
    </w:p>
    <w:p w:rsidR="00B11B54" w:rsidRPr="00AD3CFB" w:rsidRDefault="00A66D4C" w:rsidP="00AD3CFB">
      <w:pPr>
        <w:ind w:firstLine="515"/>
        <w:jc w:val="lowKashida"/>
        <w:rPr>
          <w:rStyle w:val="y2iqfc"/>
          <w:rFonts w:ascii="Simplified Arabic" w:hAnsi="Simplified Arabic" w:cs="Simplified Arabic"/>
          <w:sz w:val="28"/>
          <w:szCs w:val="28"/>
          <w:rtl/>
        </w:rPr>
      </w:pPr>
      <w:r w:rsidRPr="00000A52">
        <w:rPr>
          <w:rFonts w:ascii="Simplified Arabic" w:hAnsi="Simplified Arabic" w:cs="Simplified Arabic"/>
          <w:sz w:val="28"/>
          <w:szCs w:val="28"/>
          <w:rtl/>
        </w:rPr>
        <w:t>تمكنت هذة الدراسة أيضًا من تحديد انتشار</w:t>
      </w:r>
      <w:r w:rsidRPr="00000A52">
        <w:rPr>
          <w:rFonts w:ascii="Simplified Arabic" w:hAnsi="Simplified Arabic" w:cs="Simplified Arabic"/>
          <w:sz w:val="28"/>
          <w:szCs w:val="28"/>
        </w:rPr>
        <w:t xml:space="preserve"> Tiktok </w:t>
      </w:r>
      <w:r w:rsidRPr="00000A52">
        <w:rPr>
          <w:rFonts w:ascii="Simplified Arabic" w:hAnsi="Simplified Arabic" w:cs="Simplified Arabic"/>
          <w:sz w:val="28"/>
          <w:szCs w:val="28"/>
          <w:rtl/>
        </w:rPr>
        <w:t>على مدار السنوات الثلاث الماضية وكيف أصبح مشاركًا مهمًا في دور المؤثرين ، مما خلق إمكانية ريادة الأعمال مع نموه</w:t>
      </w:r>
      <w:r w:rsidR="00B11B54">
        <w:rPr>
          <w:rFonts w:ascii="Simplified Arabic" w:hAnsi="Simplified Arabic" w:cs="Simplified Arabic" w:hint="cs"/>
          <w:sz w:val="28"/>
          <w:szCs w:val="28"/>
          <w:rtl/>
        </w:rPr>
        <w:t xml:space="preserve">, جيث </w:t>
      </w:r>
      <w:r w:rsidRPr="00000A52">
        <w:rPr>
          <w:rFonts w:ascii="Simplified Arabic" w:hAnsi="Simplified Arabic" w:cs="Simplified Arabic"/>
          <w:sz w:val="28"/>
          <w:szCs w:val="28"/>
          <w:rtl/>
        </w:rPr>
        <w:t>أوصت هذه الدراسة بإجراء مزيد من البحث حول استخدام تطبيقات الوسائط الاجتماعية الشائعة ومزيد من المراقبة لتوسيع شعبية استخدامات تطبيقات الوسائط الاجتماعية بشكل عام</w:t>
      </w:r>
      <w:r w:rsidRPr="00000A52">
        <w:rPr>
          <w:rFonts w:ascii="Simplified Arabic" w:hAnsi="Simplified Arabic" w:cs="Simplified Arabic"/>
          <w:sz w:val="28"/>
          <w:szCs w:val="28"/>
        </w:rPr>
        <w:t>.</w:t>
      </w:r>
    </w:p>
    <w:p w:rsidR="00874D28" w:rsidRDefault="00874D28" w:rsidP="00A66D4C">
      <w:pPr>
        <w:spacing w:before="240"/>
        <w:jc w:val="lowKashida"/>
        <w:rPr>
          <w:rStyle w:val="y2iqfc"/>
          <w:rFonts w:ascii="Simplified Arabic" w:hAnsi="Simplified Arabic" w:cs="Simplified Arabic"/>
          <w:b/>
          <w:bCs/>
          <w:sz w:val="28"/>
          <w:szCs w:val="28"/>
          <w:rtl/>
          <w:lang w:bidi="ar-EG"/>
        </w:rPr>
      </w:pPr>
    </w:p>
    <w:p w:rsidR="00874D28" w:rsidRDefault="00874D28" w:rsidP="00A66D4C">
      <w:pPr>
        <w:spacing w:before="240"/>
        <w:jc w:val="lowKashida"/>
        <w:rPr>
          <w:rStyle w:val="y2iqfc"/>
          <w:rFonts w:ascii="Simplified Arabic" w:hAnsi="Simplified Arabic" w:cs="Simplified Arabic"/>
          <w:b/>
          <w:bCs/>
          <w:sz w:val="28"/>
          <w:szCs w:val="28"/>
          <w:rtl/>
          <w:lang w:bidi="ar-EG"/>
        </w:rPr>
      </w:pPr>
    </w:p>
    <w:p w:rsidR="00A66D4C" w:rsidRPr="00000A52" w:rsidRDefault="00A66D4C" w:rsidP="00874D28">
      <w:pPr>
        <w:spacing w:before="240"/>
        <w:jc w:val="lowKashida"/>
        <w:rPr>
          <w:rStyle w:val="y2iqfc"/>
          <w:rFonts w:ascii="Simplified Arabic" w:hAnsi="Simplified Arabic" w:cs="Simplified Arabic"/>
          <w:b/>
          <w:bCs/>
          <w:sz w:val="28"/>
          <w:szCs w:val="28"/>
          <w:rtl/>
        </w:rPr>
      </w:pPr>
      <w:r w:rsidRPr="00000A52">
        <w:rPr>
          <w:rStyle w:val="y2iqfc"/>
          <w:rFonts w:ascii="Simplified Arabic" w:hAnsi="Simplified Arabic" w:cs="Simplified Arabic"/>
          <w:b/>
          <w:bCs/>
          <w:sz w:val="28"/>
          <w:szCs w:val="28"/>
          <w:rtl/>
          <w:lang w:bidi="ar-EG"/>
        </w:rPr>
        <w:lastRenderedPageBreak/>
        <w:t xml:space="preserve">دراسة: </w:t>
      </w:r>
      <w:r w:rsidRPr="00000A52">
        <w:rPr>
          <w:b/>
          <w:bCs/>
          <w:sz w:val="28"/>
          <w:szCs w:val="28"/>
        </w:rPr>
        <w:t>Yang, Y., &amp; Zilberg, I. E. 2020)</w:t>
      </w:r>
      <w:r w:rsidRPr="00000A52">
        <w:rPr>
          <w:rStyle w:val="y2iqfc"/>
          <w:rFonts w:ascii="Simplified Arabic" w:hAnsi="Simplified Arabic" w:cs="Simplified Arabic"/>
          <w:b/>
          <w:bCs/>
          <w:sz w:val="28"/>
          <w:szCs w:val="28"/>
          <w:rtl/>
          <w:lang w:bidi="ar-EG"/>
        </w:rPr>
        <w:t>)</w:t>
      </w:r>
      <w:r w:rsidR="00874D28" w:rsidRPr="00874D28">
        <w:rPr>
          <w:rFonts w:ascii="Simplified Arabic" w:hAnsi="Simplified Arabic" w:cs="Simplified Arabic" w:hint="cs"/>
          <w:b/>
          <w:bCs/>
          <w:sz w:val="28"/>
          <w:szCs w:val="28"/>
          <w:vertAlign w:val="superscript"/>
          <w:rtl/>
          <w:lang w:bidi="ar-EG"/>
        </w:rPr>
        <w:t xml:space="preserve"> (</w:t>
      </w:r>
      <w:r w:rsidR="00874D28" w:rsidRPr="00874D28">
        <w:rPr>
          <w:rFonts w:ascii="Simplified Arabic" w:hAnsi="Simplified Arabic" w:cs="Simplified Arabic"/>
          <w:b/>
          <w:bCs/>
          <w:sz w:val="28"/>
          <w:szCs w:val="28"/>
          <w:vertAlign w:val="superscript"/>
          <w:rtl/>
          <w:lang w:bidi="ar-EG"/>
        </w:rPr>
        <w:footnoteReference w:id="37"/>
      </w:r>
      <w:r w:rsidR="00874D28" w:rsidRPr="00874D28">
        <w:rPr>
          <w:rFonts w:ascii="Simplified Arabic" w:hAnsi="Simplified Arabic" w:cs="Simplified Arabic" w:hint="cs"/>
          <w:b/>
          <w:bCs/>
          <w:sz w:val="28"/>
          <w:szCs w:val="28"/>
          <w:vertAlign w:val="superscript"/>
          <w:rtl/>
          <w:lang w:bidi="ar-EG"/>
        </w:rPr>
        <w:t>)</w:t>
      </w:r>
    </w:p>
    <w:p w:rsidR="00A66D4C" w:rsidRPr="00000A52" w:rsidRDefault="00874D28" w:rsidP="00A66D4C">
      <w:pPr>
        <w:ind w:firstLine="515"/>
        <w:jc w:val="lowKashida"/>
        <w:rPr>
          <w:rFonts w:ascii="Simplified Arabic" w:hAnsi="Simplified Arabic" w:cs="Simplified Arabic"/>
          <w:b/>
          <w:bCs/>
          <w:sz w:val="28"/>
          <w:szCs w:val="28"/>
          <w:rtl/>
        </w:rPr>
      </w:pPr>
      <w:r>
        <w:rPr>
          <w:rFonts w:ascii="Simplified Arabic" w:hAnsi="Simplified Arabic" w:cs="Simplified Arabic" w:hint="cs"/>
          <w:sz w:val="28"/>
          <w:szCs w:val="28"/>
          <w:rtl/>
        </w:rPr>
        <w:t xml:space="preserve">قدمت </w:t>
      </w:r>
      <w:r w:rsidR="00A66D4C" w:rsidRPr="00000A52">
        <w:rPr>
          <w:rFonts w:ascii="Simplified Arabic" w:hAnsi="Simplified Arabic" w:cs="Simplified Arabic"/>
          <w:sz w:val="28"/>
          <w:szCs w:val="28"/>
          <w:rtl/>
        </w:rPr>
        <w:t>هذه الدراسة خريطة عامة لفهم كيف يتعامل الشباب مع</w:t>
      </w:r>
      <w:r w:rsidR="00A66D4C" w:rsidRPr="00000A52">
        <w:rPr>
          <w:rFonts w:ascii="Simplified Arabic" w:hAnsi="Simplified Arabic" w:cs="Simplified Arabic"/>
          <w:sz w:val="28"/>
          <w:szCs w:val="28"/>
        </w:rPr>
        <w:t xml:space="preserve"> </w:t>
      </w:r>
      <w:r w:rsidR="00A66D4C" w:rsidRPr="00000A52">
        <w:rPr>
          <w:rFonts w:ascii="Simplified Arabic" w:hAnsi="Simplified Arabic" w:cs="Simplified Arabic"/>
          <w:sz w:val="28"/>
          <w:szCs w:val="28"/>
          <w:rtl/>
        </w:rPr>
        <w:t>منصة الفيديوهات القصيرة الشهيرة</w:t>
      </w:r>
      <w:r w:rsidR="00A66D4C" w:rsidRPr="00000A52">
        <w:rPr>
          <w:rFonts w:ascii="Simplified Arabic" w:hAnsi="Simplified Arabic" w:cs="Simplified Arabic"/>
          <w:sz w:val="28"/>
          <w:szCs w:val="28"/>
        </w:rPr>
        <w:t xml:space="preserve"> TikTok</w:t>
      </w:r>
      <w:r w:rsidR="00A66D4C">
        <w:rPr>
          <w:rFonts w:ascii="Simplified Arabic" w:hAnsi="Simplified Arabic" w:cs="Simplified Arabic" w:hint="cs"/>
          <w:sz w:val="28"/>
          <w:szCs w:val="28"/>
          <w:rtl/>
        </w:rPr>
        <w:t xml:space="preserve">، </w:t>
      </w:r>
      <w:r w:rsidR="00A66D4C" w:rsidRPr="00000A52">
        <w:rPr>
          <w:rFonts w:ascii="Simplified Arabic" w:hAnsi="Simplified Arabic" w:cs="Simplified Arabic"/>
          <w:sz w:val="28"/>
          <w:szCs w:val="28"/>
          <w:rtl/>
        </w:rPr>
        <w:t>وقد اعتمدت الدراسة طرق اجراء المقابلات العشوائية للتحقيق والبحث في دوافع المستخدمين والتفاعلات وكذلك قدرات منصة</w:t>
      </w:r>
      <w:r w:rsidR="00A66D4C" w:rsidRPr="00000A52">
        <w:rPr>
          <w:rFonts w:ascii="Simplified Arabic" w:hAnsi="Simplified Arabic" w:cs="Simplified Arabic"/>
          <w:sz w:val="28"/>
          <w:szCs w:val="28"/>
        </w:rPr>
        <w:t xml:space="preserve"> </w:t>
      </w:r>
      <w:r w:rsidR="00A66D4C" w:rsidRPr="00000A52">
        <w:rPr>
          <w:rFonts w:ascii="Simplified Arabic" w:hAnsi="Simplified Arabic" w:cs="Simplified Arabic"/>
          <w:sz w:val="28"/>
          <w:szCs w:val="28"/>
          <w:rtl/>
        </w:rPr>
        <w:t>تيك توك.</w:t>
      </w:r>
    </w:p>
    <w:p w:rsidR="00DF32B0" w:rsidRDefault="00A66D4C" w:rsidP="00AD3CFB">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وتوصلت الدراسة الي أن الهروب من الواقع وتحسين الحالة المزاجية هما الدوافع الرئيسية لذلك،</w:t>
      </w:r>
      <w:r w:rsidRPr="00000A52">
        <w:rPr>
          <w:rFonts w:ascii="Simplified Arabic" w:hAnsi="Simplified Arabic" w:cs="Simplified Arabic"/>
          <w:sz w:val="28"/>
          <w:szCs w:val="28"/>
        </w:rPr>
        <w:t xml:space="preserve"> </w:t>
      </w:r>
      <w:r w:rsidRPr="00000A52">
        <w:rPr>
          <w:rFonts w:ascii="Simplified Arabic" w:hAnsi="Simplified Arabic" w:cs="Simplified Arabic"/>
          <w:sz w:val="28"/>
          <w:szCs w:val="28"/>
          <w:rtl/>
        </w:rPr>
        <w:t xml:space="preserve">أما التعبير عن الذات والتواصل الاجتماعي مع الأصدقاء كانت الأسباب الفرعية. </w:t>
      </w:r>
    </w:p>
    <w:p w:rsidR="00A66D4C" w:rsidRDefault="00A66D4C" w:rsidP="00AD3CFB">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كما اكتشفت الدراسة أيضًا أن</w:t>
      </w:r>
      <w:r w:rsidRPr="00000A52">
        <w:rPr>
          <w:rFonts w:ascii="Simplified Arabic" w:hAnsi="Simplified Arabic" w:cs="Simplified Arabic"/>
          <w:sz w:val="28"/>
          <w:szCs w:val="28"/>
        </w:rPr>
        <w:t xml:space="preserve"> TikTok </w:t>
      </w:r>
      <w:r w:rsidRPr="00000A52">
        <w:rPr>
          <w:rFonts w:ascii="Simplified Arabic" w:hAnsi="Simplified Arabic" w:cs="Simplified Arabic"/>
          <w:sz w:val="28"/>
          <w:szCs w:val="28"/>
          <w:rtl/>
        </w:rPr>
        <w:t>، كمنصة تحتفل بالتجارب البشرية الحقيقية،</w:t>
      </w:r>
      <w:r w:rsidRPr="00000A52">
        <w:rPr>
          <w:rFonts w:ascii="Simplified Arabic" w:hAnsi="Simplified Arabic" w:cs="Simplified Arabic"/>
          <w:sz w:val="28"/>
          <w:szCs w:val="28"/>
        </w:rPr>
        <w:t xml:space="preserve"> </w:t>
      </w:r>
      <w:r w:rsidRPr="00000A52">
        <w:rPr>
          <w:rFonts w:ascii="Simplified Arabic" w:hAnsi="Simplified Arabic" w:cs="Simplified Arabic"/>
          <w:sz w:val="28"/>
          <w:szCs w:val="28"/>
          <w:rtl/>
        </w:rPr>
        <w:t>تحفز إبداع المستخدمين من خلال تصميم واجهات مستخدم بسيطة وسهلة التشغيل وأدوات التحرير الشاملة وا لوظيفية. بالإضافة الي العديد من الخصائص المسببة لإدمان التطبيق.</w:t>
      </w:r>
    </w:p>
    <w:p w:rsidR="00B00385" w:rsidRDefault="00A66D4C" w:rsidP="00B00385">
      <w:pPr>
        <w:ind w:firstLine="515"/>
        <w:jc w:val="lowKashida"/>
        <w:rPr>
          <w:rStyle w:val="y2iqfc"/>
          <w:rFonts w:ascii="Simplified Arabic" w:hAnsi="Simplified Arabic" w:cs="Simplified Arabic"/>
          <w:sz w:val="28"/>
          <w:szCs w:val="28"/>
          <w:rtl/>
        </w:rPr>
      </w:pPr>
      <w:r w:rsidRPr="00000A52">
        <w:rPr>
          <w:rFonts w:ascii="Simplified Arabic" w:hAnsi="Simplified Arabic" w:cs="Simplified Arabic"/>
          <w:sz w:val="28"/>
          <w:szCs w:val="28"/>
          <w:rtl/>
        </w:rPr>
        <w:t>وقد اعتمدت الدراسة علي نظرية الاستخدامات والإشباعات لفهم لماذا وكيف يبحث الأفراد بنشاط عن وسائط معينة ويستخدمونها لتلبية احتياجات محددة</w:t>
      </w:r>
      <w:r w:rsidRPr="00000A52">
        <w:rPr>
          <w:rStyle w:val="y2iqfc"/>
          <w:rFonts w:ascii="Simplified Arabic" w:hAnsi="Simplified Arabic" w:cs="Simplified Arabic"/>
          <w:sz w:val="28"/>
          <w:szCs w:val="28"/>
          <w:rtl/>
        </w:rPr>
        <w:t>.</w:t>
      </w:r>
    </w:p>
    <w:p w:rsidR="00B00385" w:rsidRPr="00B00385" w:rsidRDefault="00B00385" w:rsidP="00B00385">
      <w:pPr>
        <w:ind w:firstLine="515"/>
        <w:jc w:val="lowKashida"/>
        <w:rPr>
          <w:rStyle w:val="y2iqfc"/>
          <w:rFonts w:ascii="Simplified Arabic" w:hAnsi="Simplified Arabic" w:cs="Simplified Arabic"/>
          <w:sz w:val="28"/>
          <w:szCs w:val="28"/>
          <w:rtl/>
        </w:rPr>
      </w:pPr>
    </w:p>
    <w:p w:rsidR="00A66D4C" w:rsidRPr="00000A52" w:rsidRDefault="00A66D4C" w:rsidP="00874D28">
      <w:pPr>
        <w:jc w:val="lowKashida"/>
        <w:rPr>
          <w:rStyle w:val="y2iqfc"/>
          <w:rFonts w:ascii="Simplified Arabic" w:hAnsi="Simplified Arabic" w:cs="Simplified Arabic"/>
          <w:b/>
          <w:bCs/>
          <w:sz w:val="28"/>
          <w:szCs w:val="28"/>
          <w:rtl/>
        </w:rPr>
      </w:pPr>
      <w:r w:rsidRPr="00000A52">
        <w:rPr>
          <w:rStyle w:val="y2iqfc"/>
          <w:rFonts w:ascii="Simplified Arabic" w:hAnsi="Simplified Arabic" w:cs="Simplified Arabic"/>
          <w:b/>
          <w:bCs/>
          <w:sz w:val="28"/>
          <w:szCs w:val="28"/>
          <w:rtl/>
        </w:rPr>
        <w:t xml:space="preserve">دراسة: </w:t>
      </w:r>
      <w:r w:rsidRPr="00000A52">
        <w:rPr>
          <w:b/>
          <w:bCs/>
          <w:sz w:val="28"/>
          <w:szCs w:val="28"/>
        </w:rPr>
        <w:t>(Yang, S., Zhao, Y., &amp; Ma, Y .2019)</w:t>
      </w:r>
      <w:r w:rsidR="00874D28" w:rsidRPr="00874D28">
        <w:rPr>
          <w:rFonts w:ascii="Simplified Arabic" w:hAnsi="Simplified Arabic" w:cs="Simplified Arabic" w:hint="cs"/>
          <w:b/>
          <w:bCs/>
          <w:sz w:val="28"/>
          <w:szCs w:val="28"/>
          <w:vertAlign w:val="superscript"/>
          <w:rtl/>
          <w:lang w:bidi="ar-EG"/>
        </w:rPr>
        <w:t xml:space="preserve"> (</w:t>
      </w:r>
      <w:r w:rsidR="00874D28" w:rsidRPr="00874D28">
        <w:rPr>
          <w:rFonts w:ascii="Simplified Arabic" w:hAnsi="Simplified Arabic" w:cs="Simplified Arabic"/>
          <w:b/>
          <w:bCs/>
          <w:sz w:val="28"/>
          <w:szCs w:val="28"/>
          <w:vertAlign w:val="superscript"/>
          <w:rtl/>
          <w:lang w:bidi="ar-EG"/>
        </w:rPr>
        <w:footnoteReference w:id="38"/>
      </w:r>
      <w:r w:rsidR="00874D28" w:rsidRPr="00874D28">
        <w:rPr>
          <w:rFonts w:ascii="Simplified Arabic" w:hAnsi="Simplified Arabic" w:cs="Simplified Arabic" w:hint="cs"/>
          <w:b/>
          <w:bCs/>
          <w:sz w:val="28"/>
          <w:szCs w:val="28"/>
          <w:vertAlign w:val="superscript"/>
          <w:rtl/>
          <w:lang w:bidi="ar-EG"/>
        </w:rPr>
        <w:t>)</w:t>
      </w:r>
    </w:p>
    <w:p w:rsidR="00A66D4C" w:rsidRDefault="00A66D4C" w:rsidP="00121850">
      <w:pPr>
        <w:ind w:firstLine="515"/>
        <w:jc w:val="lowKashida"/>
        <w:rPr>
          <w:rFonts w:ascii="Simplified Arabic" w:hAnsi="Simplified Arabic" w:cs="Simplified Arabic"/>
          <w:sz w:val="28"/>
          <w:szCs w:val="28"/>
          <w:rtl/>
          <w:lang w:bidi="ar-EG"/>
        </w:rPr>
      </w:pPr>
      <w:r w:rsidRPr="00000A52">
        <w:rPr>
          <w:rFonts w:ascii="Simplified Arabic" w:hAnsi="Simplified Arabic" w:cs="Simplified Arabic"/>
          <w:sz w:val="28"/>
          <w:szCs w:val="28"/>
          <w:rtl/>
        </w:rPr>
        <w:t>وتناولت هذه الدراسة أسباب تفضيل الشباب لتطبيق</w:t>
      </w:r>
      <w:r w:rsidRPr="00000A52">
        <w:rPr>
          <w:rFonts w:ascii="Simplified Arabic" w:hAnsi="Simplified Arabic" w:cs="Simplified Arabic"/>
          <w:sz w:val="28"/>
          <w:szCs w:val="28"/>
        </w:rPr>
        <w:t xml:space="preserve"> Tik Tok </w:t>
      </w:r>
      <w:r w:rsidR="00121850">
        <w:rPr>
          <w:rFonts w:ascii="Simplified Arabic" w:hAnsi="Simplified Arabic" w:cs="Simplified Arabic"/>
          <w:sz w:val="28"/>
          <w:szCs w:val="28"/>
          <w:rtl/>
        </w:rPr>
        <w:t xml:space="preserve">وتحليل </w:t>
      </w:r>
      <w:r w:rsidRPr="00000A52">
        <w:rPr>
          <w:rFonts w:ascii="Simplified Arabic" w:hAnsi="Simplified Arabic" w:cs="Simplified Arabic"/>
          <w:sz w:val="28"/>
          <w:szCs w:val="28"/>
          <w:rtl/>
        </w:rPr>
        <w:t>استراتيجيات الاتصال الفريدة. التي يقوم عليه التطبيق</w:t>
      </w:r>
      <w:r>
        <w:rPr>
          <w:rFonts w:ascii="Simplified Arabic" w:hAnsi="Simplified Arabic" w:cs="Simplified Arabic" w:hint="cs"/>
          <w:sz w:val="28"/>
          <w:szCs w:val="28"/>
          <w:rtl/>
        </w:rPr>
        <w:t xml:space="preserve">، </w:t>
      </w:r>
      <w:r w:rsidRPr="00000A52">
        <w:rPr>
          <w:rFonts w:ascii="Simplified Arabic" w:hAnsi="Simplified Arabic" w:cs="Simplified Arabic"/>
          <w:sz w:val="28"/>
          <w:szCs w:val="28"/>
          <w:rtl/>
        </w:rPr>
        <w:t>حيث أنه مع التطور السريع لعصر المعلومات يمكن لكل ثانية أن تنتج تجربة أداء جديدة</w:t>
      </w:r>
      <w:r>
        <w:rPr>
          <w:rFonts w:ascii="Simplified Arabic" w:hAnsi="Simplified Arabic" w:cs="Simplified Arabic" w:hint="cs"/>
          <w:sz w:val="28"/>
          <w:szCs w:val="28"/>
          <w:rtl/>
        </w:rPr>
        <w:t xml:space="preserve">، </w:t>
      </w:r>
      <w:r w:rsidRPr="00000A52">
        <w:rPr>
          <w:rFonts w:ascii="Simplified Arabic" w:hAnsi="Simplified Arabic" w:cs="Simplified Arabic"/>
          <w:sz w:val="28"/>
          <w:szCs w:val="28"/>
          <w:rtl/>
        </w:rPr>
        <w:t>من خلال التطبيق الذي نال ثناء المستخدم من خلال نشر المحتوى الجيد والإبداع الإعل</w:t>
      </w:r>
      <w:r w:rsidR="00121850">
        <w:rPr>
          <w:rFonts w:ascii="Simplified Arabic" w:hAnsi="Simplified Arabic" w:cs="Simplified Arabic"/>
          <w:sz w:val="28"/>
          <w:szCs w:val="28"/>
          <w:rtl/>
        </w:rPr>
        <w:t>ان</w:t>
      </w:r>
      <w:r w:rsidR="00121850">
        <w:rPr>
          <w:rFonts w:ascii="Simplified Arabic" w:hAnsi="Simplified Arabic" w:cs="Simplified Arabic" w:hint="cs"/>
          <w:sz w:val="28"/>
          <w:szCs w:val="28"/>
          <w:rtl/>
        </w:rPr>
        <w:t xml:space="preserve">ي, </w:t>
      </w:r>
      <w:r w:rsidRPr="00000A52">
        <w:rPr>
          <w:rFonts w:ascii="Simplified Arabic" w:hAnsi="Simplified Arabic" w:cs="Simplified Arabic"/>
          <w:sz w:val="28"/>
          <w:szCs w:val="28"/>
          <w:rtl/>
        </w:rPr>
        <w:t>وأوصت الدراسة الي ضرورة أن تستمر هذه التطبيقات في تحسين أنفسهم وخلق روح التنمية المستدامة بين المستخدمين, ومحاولة تلافي مشاكل التطبيق التي جعلت من الصعب الإشر</w:t>
      </w:r>
      <w:r w:rsidR="00121850">
        <w:rPr>
          <w:rFonts w:ascii="Simplified Arabic" w:hAnsi="Simplified Arabic" w:cs="Simplified Arabic"/>
          <w:sz w:val="28"/>
          <w:szCs w:val="28"/>
          <w:rtl/>
        </w:rPr>
        <w:t>اف على المحتوي المقدم من خلاله</w:t>
      </w:r>
      <w:r w:rsidR="00121850">
        <w:rPr>
          <w:rFonts w:ascii="Simplified Arabic" w:hAnsi="Simplified Arabic" w:cs="Simplified Arabic" w:hint="cs"/>
          <w:sz w:val="28"/>
          <w:szCs w:val="28"/>
          <w:rtl/>
        </w:rPr>
        <w:t>.</w:t>
      </w:r>
    </w:p>
    <w:p w:rsidR="00874D28" w:rsidRPr="00000A52" w:rsidRDefault="00A66D4C" w:rsidP="002B273A">
      <w:pPr>
        <w:ind w:firstLine="515"/>
        <w:jc w:val="lowKashida"/>
        <w:rPr>
          <w:rStyle w:val="y2iqfc"/>
          <w:rFonts w:ascii="Simplified Arabic" w:hAnsi="Simplified Arabic" w:cs="Simplified Arabic"/>
          <w:sz w:val="28"/>
          <w:szCs w:val="28"/>
          <w:rtl/>
        </w:rPr>
      </w:pPr>
      <w:r w:rsidRPr="00000A52">
        <w:rPr>
          <w:rFonts w:ascii="Simplified Arabic" w:hAnsi="Simplified Arabic" w:cs="Simplified Arabic"/>
          <w:sz w:val="28"/>
          <w:szCs w:val="28"/>
          <w:rtl/>
        </w:rPr>
        <w:t>وأوضحت الدراسة أن القوانين والاجراءات الصينية "دولة المنشأ" تفتقر للصرامة وأليات المراجعة والمراقبة</w:t>
      </w:r>
      <w:r>
        <w:rPr>
          <w:rFonts w:ascii="Simplified Arabic" w:hAnsi="Simplified Arabic" w:cs="Simplified Arabic" w:hint="cs"/>
          <w:sz w:val="28"/>
          <w:szCs w:val="28"/>
          <w:rtl/>
        </w:rPr>
        <w:t>،</w:t>
      </w:r>
      <w:r w:rsidRPr="00000A52">
        <w:rPr>
          <w:rFonts w:ascii="Simplified Arabic" w:hAnsi="Simplified Arabic" w:cs="Simplified Arabic"/>
          <w:sz w:val="28"/>
          <w:szCs w:val="28"/>
          <w:rtl/>
        </w:rPr>
        <w:t xml:space="preserve"> مما يؤدي الي انتهاكات القوانين والأ</w:t>
      </w:r>
      <w:r>
        <w:rPr>
          <w:rFonts w:ascii="Simplified Arabic" w:hAnsi="Simplified Arabic" w:cs="Simplified Arabic"/>
          <w:sz w:val="28"/>
          <w:szCs w:val="28"/>
          <w:rtl/>
        </w:rPr>
        <w:t>نظمة غير المنضبطة وغير المقبولة</w:t>
      </w:r>
      <w:r w:rsidRPr="00000A52">
        <w:rPr>
          <w:rFonts w:ascii="Simplified Arabic" w:hAnsi="Simplified Arabic" w:cs="Simplified Arabic"/>
          <w:sz w:val="28"/>
          <w:szCs w:val="28"/>
          <w:rtl/>
        </w:rPr>
        <w:t>، والتي تهدد بشكل كبير بيئة عمل الشبكة في الصين. لذلك يجب على الإدارات ذات الصلة صياغة القوانين ذات الصلة واللوائح وإدارة منصة فيديو الشبكة بشكل صارم. فقط عن طريق صياغة وثيقة أحكام مناسبة لبيئة الاتصال الحالية تساهم في تحسين استخدام التطبيق علي المدي البعيد</w:t>
      </w:r>
      <w:r>
        <w:rPr>
          <w:rFonts w:ascii="Simplified Arabic" w:hAnsi="Simplified Arabic" w:cs="Simplified Arabic" w:hint="cs"/>
          <w:sz w:val="28"/>
          <w:szCs w:val="28"/>
          <w:rtl/>
        </w:rPr>
        <w:t>.</w:t>
      </w:r>
    </w:p>
    <w:p w:rsidR="00DF32B0" w:rsidRPr="0037042A" w:rsidRDefault="00DF32B0" w:rsidP="002B273A">
      <w:pPr>
        <w:spacing w:before="240"/>
        <w:jc w:val="lowKashida"/>
        <w:rPr>
          <w:rFonts w:ascii="Simplified Arabic" w:hAnsi="Simplified Arabic" w:cs="Simplified Arabic"/>
          <w:b/>
          <w:bCs/>
          <w:color w:val="000000"/>
          <w:sz w:val="28"/>
          <w:szCs w:val="28"/>
          <w:rtl/>
        </w:rPr>
      </w:pPr>
      <w:r w:rsidRPr="0037042A">
        <w:rPr>
          <w:rFonts w:ascii="Simplified Arabic" w:hAnsi="Simplified Arabic" w:cs="Simplified Arabic"/>
          <w:b/>
          <w:bCs/>
          <w:color w:val="000000"/>
          <w:sz w:val="28"/>
          <w:szCs w:val="28"/>
          <w:rtl/>
        </w:rPr>
        <w:lastRenderedPageBreak/>
        <w:t>دراسة</w:t>
      </w:r>
      <w:r>
        <w:rPr>
          <w:rFonts w:ascii="Simplified Arabic" w:hAnsi="Simplified Arabic" w:cs="Simplified Arabic" w:hint="cs"/>
          <w:b/>
          <w:bCs/>
          <w:color w:val="000000"/>
          <w:sz w:val="28"/>
          <w:szCs w:val="28"/>
          <w:rtl/>
        </w:rPr>
        <w:t xml:space="preserve">: </w:t>
      </w:r>
      <w:r w:rsidR="002B273A">
        <w:rPr>
          <w:rFonts w:ascii="Simplified Arabic" w:hAnsi="Simplified Arabic" w:cs="Simplified Arabic" w:hint="cs"/>
          <w:b/>
          <w:bCs/>
          <w:color w:val="000000"/>
          <w:sz w:val="28"/>
          <w:szCs w:val="28"/>
          <w:rtl/>
        </w:rPr>
        <w:t>(</w:t>
      </w:r>
      <w:r w:rsidRPr="0037042A">
        <w:rPr>
          <w:rFonts w:ascii="Simplified Arabic" w:hAnsi="Simplified Arabic" w:cs="Simplified Arabic"/>
          <w:b/>
          <w:bCs/>
          <w:color w:val="000000"/>
          <w:sz w:val="28"/>
          <w:szCs w:val="28"/>
          <w:rtl/>
        </w:rPr>
        <w:t xml:space="preserve">محمد خراب </w:t>
      </w:r>
      <w:r w:rsidR="002B273A">
        <w:rPr>
          <w:rFonts w:ascii="Simplified Arabic" w:hAnsi="Simplified Arabic" w:cs="Simplified Arabic" w:hint="cs"/>
          <w:b/>
          <w:bCs/>
          <w:color w:val="000000"/>
          <w:sz w:val="28"/>
          <w:szCs w:val="28"/>
          <w:rtl/>
          <w:lang w:bidi="ar-EG"/>
        </w:rPr>
        <w:t>2019)</w:t>
      </w:r>
      <w:r w:rsidR="002B273A" w:rsidRPr="002B273A">
        <w:rPr>
          <w:rFonts w:ascii="Simplified Arabic" w:hAnsi="Simplified Arabic" w:cs="Simplified Arabic" w:hint="cs"/>
          <w:b/>
          <w:bCs/>
          <w:sz w:val="28"/>
          <w:szCs w:val="28"/>
          <w:vertAlign w:val="superscript"/>
          <w:rtl/>
          <w:lang w:bidi="ar-EG"/>
        </w:rPr>
        <w:t xml:space="preserve"> </w:t>
      </w:r>
      <w:r w:rsidR="002B273A" w:rsidRPr="002B273A">
        <w:rPr>
          <w:rFonts w:ascii="Simplified Arabic" w:hAnsi="Simplified Arabic" w:cs="Simplified Arabic" w:hint="cs"/>
          <w:b/>
          <w:bCs/>
          <w:color w:val="000000"/>
          <w:sz w:val="28"/>
          <w:szCs w:val="28"/>
          <w:vertAlign w:val="superscript"/>
          <w:rtl/>
          <w:lang w:bidi="ar-EG"/>
        </w:rPr>
        <w:t>(</w:t>
      </w:r>
      <w:r w:rsidR="002B273A" w:rsidRPr="002B273A">
        <w:rPr>
          <w:rFonts w:ascii="Simplified Arabic" w:hAnsi="Simplified Arabic" w:cs="Simplified Arabic"/>
          <w:b/>
          <w:bCs/>
          <w:color w:val="000000"/>
          <w:sz w:val="28"/>
          <w:szCs w:val="28"/>
          <w:vertAlign w:val="superscript"/>
          <w:rtl/>
          <w:lang w:bidi="ar-EG"/>
        </w:rPr>
        <w:footnoteReference w:id="39"/>
      </w:r>
      <w:r w:rsidR="002B273A" w:rsidRPr="002B273A">
        <w:rPr>
          <w:rFonts w:ascii="Simplified Arabic" w:hAnsi="Simplified Arabic" w:cs="Simplified Arabic" w:hint="cs"/>
          <w:b/>
          <w:bCs/>
          <w:color w:val="000000"/>
          <w:sz w:val="28"/>
          <w:szCs w:val="28"/>
          <w:vertAlign w:val="superscript"/>
          <w:rtl/>
          <w:lang w:bidi="ar-EG"/>
        </w:rPr>
        <w:t>)</w:t>
      </w:r>
    </w:p>
    <w:p w:rsidR="00DF32B0" w:rsidRPr="00193214" w:rsidRDefault="00DF32B0" w:rsidP="00DF32B0">
      <w:pPr>
        <w:ind w:firstLine="515"/>
        <w:jc w:val="lowKashida"/>
        <w:rPr>
          <w:rFonts w:ascii="Simplified Arabic" w:hAnsi="Simplified Arabic" w:cs="Simplified Arabic"/>
          <w:color w:val="000000"/>
          <w:sz w:val="28"/>
          <w:szCs w:val="28"/>
          <w:rtl/>
        </w:rPr>
      </w:pPr>
      <w:r w:rsidRPr="00006DED">
        <w:rPr>
          <w:rFonts w:ascii="Simplified Arabic" w:hAnsi="Simplified Arabic" w:cs="Simplified Arabic"/>
          <w:color w:val="000000"/>
          <w:sz w:val="28"/>
          <w:szCs w:val="28"/>
          <w:rtl/>
        </w:rPr>
        <w:t xml:space="preserve">انطلقت </w:t>
      </w:r>
      <w:r>
        <w:rPr>
          <w:rFonts w:ascii="Simplified Arabic" w:hAnsi="Simplified Arabic" w:cs="Simplified Arabic"/>
          <w:color w:val="000000"/>
          <w:sz w:val="28"/>
          <w:szCs w:val="28"/>
          <w:rtl/>
        </w:rPr>
        <w:t xml:space="preserve">هذه الدراسة </w:t>
      </w:r>
      <w:r w:rsidRPr="00006DED">
        <w:rPr>
          <w:rFonts w:ascii="Simplified Arabic" w:hAnsi="Simplified Arabic" w:cs="Simplified Arabic"/>
          <w:color w:val="000000"/>
          <w:sz w:val="28"/>
          <w:szCs w:val="28"/>
          <w:rtl/>
        </w:rPr>
        <w:t>من الاشكالية التالية: كيف يستخدم ويتفاعل الشباب الجزائري مع خدمات تيك توك؟</w:t>
      </w:r>
    </w:p>
    <w:p w:rsidR="00DE7BFF" w:rsidRPr="00DF32B0" w:rsidRDefault="00DF32B0" w:rsidP="00DF32B0">
      <w:pPr>
        <w:ind w:firstLine="515"/>
        <w:jc w:val="lowKashida"/>
        <w:rPr>
          <w:rFonts w:ascii="Simplified Arabic" w:hAnsi="Simplified Arabic" w:cs="Simplified Arabic"/>
          <w:sz w:val="28"/>
          <w:szCs w:val="28"/>
          <w:rtl/>
        </w:rPr>
      </w:pPr>
      <w:r w:rsidRPr="00006DED">
        <w:rPr>
          <w:rFonts w:ascii="Simplified Arabic" w:hAnsi="Simplified Arabic" w:cs="Simplified Arabic"/>
          <w:color w:val="000000"/>
          <w:sz w:val="28"/>
          <w:szCs w:val="28"/>
          <w:rtl/>
        </w:rPr>
        <w:t>وهدفت هذه الدراسة إلى التعرف على مفهوم ث</w:t>
      </w:r>
      <w:r>
        <w:rPr>
          <w:rFonts w:ascii="Simplified Arabic" w:hAnsi="Simplified Arabic" w:cs="Simplified Arabic"/>
          <w:color w:val="000000"/>
          <w:sz w:val="28"/>
          <w:szCs w:val="28"/>
          <w:rtl/>
        </w:rPr>
        <w:t>قافة الاستهلاك وخصائصها وطبيعة</w:t>
      </w:r>
      <w:r w:rsidRPr="00006DED">
        <w:rPr>
          <w:rFonts w:ascii="Simplified Arabic" w:hAnsi="Simplified Arabic" w:cs="Simplified Arabic"/>
          <w:color w:val="000000"/>
          <w:sz w:val="28"/>
          <w:szCs w:val="28"/>
          <w:rtl/>
        </w:rPr>
        <w:t xml:space="preserve"> استهلاك السلع الاتصالية بالإضافة إلى التعرف على مفهوم</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خصائص تطبيق تيك توك</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 xml:space="preserve">ظروف نشأته، مع الإشارة إلى احصائيات راهنة تبرهن عن فرض </w:t>
      </w:r>
      <w:r>
        <w:rPr>
          <w:rFonts w:ascii="Simplified Arabic" w:hAnsi="Simplified Arabic" w:cs="Simplified Arabic"/>
          <w:color w:val="000000"/>
          <w:sz w:val="28"/>
          <w:szCs w:val="28"/>
          <w:rtl/>
        </w:rPr>
        <w:t>التطبيق لنفسه علي</w:t>
      </w:r>
      <w:r w:rsidRPr="00006DED">
        <w:rPr>
          <w:rFonts w:ascii="Simplified Arabic" w:hAnsi="Simplified Arabic" w:cs="Simplified Arabic"/>
          <w:color w:val="000000"/>
          <w:sz w:val="28"/>
          <w:szCs w:val="28"/>
          <w:rtl/>
        </w:rPr>
        <w:t xml:space="preserve"> السوق الجماهرية كذلك الوقوف على رؤية نقدية لمحتوى ثقافة استهلاك الشباب الجزائري لخدمات "تيك توك" توضح لنا جملة من الانعكاسات النفسية</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الاجتماعية</w:t>
      </w:r>
      <w:r>
        <w:rPr>
          <w:rFonts w:ascii="Simplified Arabic" w:hAnsi="Simplified Arabic" w:cs="Simplified Arabic"/>
          <w:color w:val="000000"/>
          <w:sz w:val="28"/>
          <w:szCs w:val="28"/>
          <w:rtl/>
        </w:rPr>
        <w:t xml:space="preserve"> والثقافية نتيجة استخدامه</w:t>
      </w:r>
      <w:r>
        <w:rPr>
          <w:rFonts w:ascii="Simplified Arabic" w:hAnsi="Simplified Arabic" w:cs="Simplified Arabic" w:hint="cs"/>
          <w:color w:val="000000"/>
          <w:sz w:val="28"/>
          <w:szCs w:val="28"/>
          <w:rtl/>
          <w:lang w:bidi="ar-EG"/>
        </w:rPr>
        <w:t xml:space="preserve">, </w:t>
      </w:r>
      <w:r>
        <w:rPr>
          <w:rFonts w:ascii="Simplified Arabic" w:hAnsi="Simplified Arabic" w:cs="Simplified Arabic"/>
          <w:color w:val="000000"/>
          <w:sz w:val="28"/>
          <w:szCs w:val="28"/>
          <w:rtl/>
        </w:rPr>
        <w:t>وخلصت الدراسة إلى</w:t>
      </w:r>
      <w:r>
        <w:rPr>
          <w:rFonts w:ascii="Simplified Arabic" w:hAnsi="Simplified Arabic" w:cs="Simplified Arabic" w:hint="cs"/>
          <w:color w:val="000000"/>
          <w:sz w:val="28"/>
          <w:szCs w:val="28"/>
          <w:rtl/>
        </w:rPr>
        <w:t xml:space="preserve"> </w:t>
      </w:r>
      <w:r w:rsidRPr="00006DED">
        <w:rPr>
          <w:rFonts w:ascii="Simplified Arabic" w:hAnsi="Simplified Arabic" w:cs="Simplified Arabic"/>
          <w:color w:val="000000"/>
          <w:sz w:val="28"/>
          <w:szCs w:val="28"/>
          <w:rtl/>
        </w:rPr>
        <w:t>ان تطبيق تيك توك وضع خصيصا لخدمة مصالح مبتكريه</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تحقيق اكير عدد من العائدات الربحية</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 xml:space="preserve">التي لا تكون </w:t>
      </w:r>
      <w:r>
        <w:rPr>
          <w:rFonts w:ascii="Simplified Arabic" w:hAnsi="Simplified Arabic" w:cs="Simplified Arabic"/>
          <w:color w:val="000000"/>
          <w:sz w:val="28"/>
          <w:szCs w:val="28"/>
          <w:rtl/>
        </w:rPr>
        <w:t xml:space="preserve">الا </w:t>
      </w:r>
      <w:r w:rsidRPr="00006DED">
        <w:rPr>
          <w:rFonts w:ascii="Simplified Arabic" w:hAnsi="Simplified Arabic" w:cs="Simplified Arabic"/>
          <w:color w:val="000000"/>
          <w:sz w:val="28"/>
          <w:szCs w:val="28"/>
          <w:rtl/>
        </w:rPr>
        <w:t>بتعزيز نزعة استهلاك الخدمات الترفيهية لهذا التطبيق، في رحلة لإثبات الذات</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تحقيق الشهرة كهدف سهل</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لا يتطلب جهد كبير مقارنة بما يستحقه من تضحيات في الحياة الواقعية</w:t>
      </w:r>
      <w:r w:rsidRPr="00006DED">
        <w:rPr>
          <w:rFonts w:ascii="Simplified Arabic" w:hAnsi="Simplified Arabic" w:cs="Simplified Arabic"/>
          <w:sz w:val="28"/>
          <w:szCs w:val="28"/>
          <w:rtl/>
        </w:rPr>
        <w:t xml:space="preserve">, </w:t>
      </w:r>
      <w:r w:rsidRPr="00006DED">
        <w:rPr>
          <w:rFonts w:ascii="Simplified Arabic" w:hAnsi="Simplified Arabic" w:cs="Simplified Arabic"/>
          <w:color w:val="000000"/>
          <w:sz w:val="28"/>
          <w:szCs w:val="28"/>
          <w:rtl/>
        </w:rPr>
        <w:t>من خلال تحليل نمط استهلاك</w:t>
      </w:r>
      <w:r>
        <w:rPr>
          <w:rFonts w:ascii="Simplified Arabic" w:hAnsi="Simplified Arabic" w:cs="Simplified Arabic"/>
          <w:color w:val="000000"/>
          <w:sz w:val="28"/>
          <w:szCs w:val="28"/>
          <w:rtl/>
        </w:rPr>
        <w:t xml:space="preserve"> و</w:t>
      </w:r>
      <w:r w:rsidRPr="00006DED">
        <w:rPr>
          <w:rFonts w:ascii="Simplified Arabic" w:hAnsi="Simplified Arabic" w:cs="Simplified Arabic"/>
          <w:color w:val="000000"/>
          <w:sz w:val="28"/>
          <w:szCs w:val="28"/>
          <w:rtl/>
        </w:rPr>
        <w:t>استخدام الشباب لتطبيق تيك توك الذي اصبح يشكل خطرا يهدد القيم</w:t>
      </w:r>
      <w:r>
        <w:rPr>
          <w:rFonts w:ascii="Simplified Arabic" w:hAnsi="Simplified Arabic" w:cs="Simplified Arabic"/>
          <w:color w:val="000000"/>
          <w:sz w:val="28"/>
          <w:szCs w:val="28"/>
          <w:rtl/>
        </w:rPr>
        <w:t xml:space="preserve"> والمبادئ الرشيدة الموجهة</w:t>
      </w:r>
      <w:r>
        <w:rPr>
          <w:rFonts w:ascii="Simplified Arabic" w:hAnsi="Simplified Arabic" w:cs="Simplified Arabic" w:hint="cs"/>
          <w:color w:val="000000"/>
          <w:sz w:val="28"/>
          <w:szCs w:val="28"/>
          <w:rtl/>
        </w:rPr>
        <w:t>.</w:t>
      </w:r>
    </w:p>
    <w:p w:rsidR="00CD00EE" w:rsidRDefault="00CD00EE" w:rsidP="00A66D4C">
      <w:pPr>
        <w:spacing w:before="240"/>
        <w:jc w:val="lowKashida"/>
        <w:rPr>
          <w:rFonts w:ascii="Simplified Arabic" w:hAnsi="Simplified Arabic" w:cs="Simplified Arabic"/>
          <w:b/>
          <w:bCs/>
          <w:color w:val="000000"/>
          <w:sz w:val="32"/>
          <w:szCs w:val="32"/>
          <w:u w:val="single"/>
          <w:rtl/>
        </w:rPr>
      </w:pPr>
      <w:r w:rsidRPr="00000A52">
        <w:rPr>
          <w:rFonts w:ascii="Simplified Arabic" w:hAnsi="Simplified Arabic" w:cs="Simplified Arabic"/>
          <w:b/>
          <w:bCs/>
          <w:color w:val="000000"/>
          <w:sz w:val="32"/>
          <w:szCs w:val="32"/>
          <w:u w:val="single"/>
          <w:rtl/>
        </w:rPr>
        <w:t xml:space="preserve">المحور الثاني: </w:t>
      </w:r>
      <w:r w:rsidR="00A66D4C" w:rsidRPr="00A66D4C">
        <w:rPr>
          <w:rFonts w:ascii="Simplified Arabic" w:hAnsi="Simplified Arabic" w:cs="Simplified Arabic"/>
          <w:b/>
          <w:bCs/>
          <w:color w:val="000000"/>
          <w:sz w:val="32"/>
          <w:szCs w:val="32"/>
          <w:u w:val="single"/>
          <w:rtl/>
        </w:rPr>
        <w:t>الدراسات السابقة التي اهتمت بالتأث</w:t>
      </w:r>
      <w:r w:rsidR="000B737D">
        <w:rPr>
          <w:rFonts w:ascii="Simplified Arabic" w:hAnsi="Simplified Arabic" w:cs="Simplified Arabic" w:hint="cs"/>
          <w:b/>
          <w:bCs/>
          <w:color w:val="000000"/>
          <w:sz w:val="32"/>
          <w:szCs w:val="32"/>
          <w:u w:val="single"/>
          <w:rtl/>
          <w:lang w:bidi="ar-EG"/>
        </w:rPr>
        <w:t>ي</w:t>
      </w:r>
      <w:r w:rsidR="00A66D4C" w:rsidRPr="00A66D4C">
        <w:rPr>
          <w:rFonts w:ascii="Simplified Arabic" w:hAnsi="Simplified Arabic" w:cs="Simplified Arabic"/>
          <w:b/>
          <w:bCs/>
          <w:color w:val="000000"/>
          <w:sz w:val="32"/>
          <w:szCs w:val="32"/>
          <w:u w:val="single"/>
          <w:rtl/>
        </w:rPr>
        <w:t>رات الإج</w:t>
      </w:r>
      <w:r w:rsidR="00A66D4C">
        <w:rPr>
          <w:rFonts w:ascii="Simplified Arabic" w:hAnsi="Simplified Arabic" w:cs="Simplified Arabic"/>
          <w:b/>
          <w:bCs/>
          <w:color w:val="000000"/>
          <w:sz w:val="32"/>
          <w:szCs w:val="32"/>
          <w:u w:val="single"/>
          <w:rtl/>
        </w:rPr>
        <w:t>تماعية لمواقع التواصل الإجتماعي</w:t>
      </w:r>
      <w:r w:rsidR="0037042A" w:rsidRPr="00000A52">
        <w:rPr>
          <w:rFonts w:ascii="Simplified Arabic" w:hAnsi="Simplified Arabic" w:cs="Simplified Arabic"/>
          <w:b/>
          <w:bCs/>
          <w:color w:val="000000"/>
          <w:sz w:val="32"/>
          <w:szCs w:val="32"/>
          <w:u w:val="single"/>
          <w:rtl/>
        </w:rPr>
        <w:t>:</w:t>
      </w:r>
    </w:p>
    <w:p w:rsidR="00A66D4C" w:rsidRPr="008D1A0E" w:rsidRDefault="00A66D4C" w:rsidP="00C139A7">
      <w:pPr>
        <w:jc w:val="lowKashida"/>
        <w:rPr>
          <w:rFonts w:ascii="Simplified Arabic" w:hAnsi="Simplified Arabic" w:cs="Simplified Arabic"/>
          <w:b/>
          <w:bCs/>
          <w:sz w:val="28"/>
          <w:szCs w:val="28"/>
          <w:rtl/>
        </w:rPr>
      </w:pPr>
      <w:r w:rsidRPr="008D1A0E">
        <w:rPr>
          <w:rFonts w:ascii="Simplified Arabic" w:hAnsi="Simplified Arabic" w:cs="Simplified Arabic"/>
          <w:b/>
          <w:bCs/>
          <w:sz w:val="28"/>
          <w:szCs w:val="28"/>
          <w:rtl/>
        </w:rPr>
        <w:t>دراسة</w:t>
      </w:r>
      <w:r>
        <w:rPr>
          <w:rFonts w:ascii="Simplified Arabic" w:hAnsi="Simplified Arabic" w:cs="Simplified Arabic"/>
          <w:b/>
          <w:bCs/>
          <w:sz w:val="28"/>
          <w:szCs w:val="28"/>
          <w:rtl/>
        </w:rPr>
        <w:t>:</w:t>
      </w:r>
      <w:r w:rsidRPr="008D1A0E">
        <w:rPr>
          <w:rFonts w:ascii="Simplified Arabic" w:hAnsi="Simplified Arabic" w:cs="Simplified Arabic"/>
          <w:b/>
          <w:bCs/>
          <w:sz w:val="28"/>
          <w:szCs w:val="28"/>
          <w:rtl/>
        </w:rPr>
        <w:t xml:space="preserve"> </w:t>
      </w:r>
      <w:r w:rsidR="00C139A7">
        <w:rPr>
          <w:rFonts w:ascii="Simplified Arabic" w:hAnsi="Simplified Arabic" w:cs="Simplified Arabic" w:hint="cs"/>
          <w:b/>
          <w:bCs/>
          <w:sz w:val="28"/>
          <w:szCs w:val="28"/>
          <w:rtl/>
        </w:rPr>
        <w:t>(صلاح عبدالمنعم, و. 2022)</w:t>
      </w:r>
      <w:r w:rsidR="00C139A7" w:rsidRPr="00C139A7">
        <w:rPr>
          <w:rFonts w:ascii="Simplified Arabic" w:hAnsi="Simplified Arabic" w:cs="Simplified Arabic" w:hint="cs"/>
          <w:b/>
          <w:bCs/>
          <w:color w:val="000000"/>
          <w:sz w:val="28"/>
          <w:szCs w:val="28"/>
          <w:vertAlign w:val="superscript"/>
          <w:rtl/>
          <w:lang w:bidi="ar-EG"/>
        </w:rPr>
        <w:t xml:space="preserve"> </w:t>
      </w:r>
      <w:r w:rsidR="00C139A7" w:rsidRPr="00C139A7">
        <w:rPr>
          <w:rFonts w:ascii="Simplified Arabic" w:hAnsi="Simplified Arabic" w:cs="Simplified Arabic" w:hint="cs"/>
          <w:b/>
          <w:bCs/>
          <w:sz w:val="28"/>
          <w:szCs w:val="28"/>
          <w:vertAlign w:val="superscript"/>
          <w:rtl/>
          <w:lang w:bidi="ar-EG"/>
        </w:rPr>
        <w:t>(</w:t>
      </w:r>
      <w:r w:rsidR="00C139A7" w:rsidRPr="00C139A7">
        <w:rPr>
          <w:rFonts w:ascii="Simplified Arabic" w:hAnsi="Simplified Arabic" w:cs="Simplified Arabic"/>
          <w:b/>
          <w:bCs/>
          <w:sz w:val="28"/>
          <w:szCs w:val="28"/>
          <w:vertAlign w:val="superscript"/>
          <w:rtl/>
          <w:lang w:bidi="ar-EG"/>
        </w:rPr>
        <w:footnoteReference w:id="40"/>
      </w:r>
      <w:r w:rsidR="00C139A7" w:rsidRPr="00C139A7">
        <w:rPr>
          <w:rFonts w:ascii="Simplified Arabic" w:hAnsi="Simplified Arabic" w:cs="Simplified Arabic" w:hint="cs"/>
          <w:b/>
          <w:bCs/>
          <w:sz w:val="28"/>
          <w:szCs w:val="28"/>
          <w:vertAlign w:val="superscript"/>
          <w:rtl/>
          <w:lang w:bidi="ar-EG"/>
        </w:rPr>
        <w:t>)</w:t>
      </w:r>
    </w:p>
    <w:p w:rsidR="00783D1C" w:rsidRDefault="00783D1C" w:rsidP="00783D1C">
      <w:pPr>
        <w:spacing w:before="24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C6B08">
        <w:rPr>
          <w:rFonts w:ascii="Simplified Arabic" w:hAnsi="Simplified Arabic" w:cs="Simplified Arabic" w:hint="cs"/>
          <w:sz w:val="28"/>
          <w:szCs w:val="28"/>
          <w:rtl/>
        </w:rPr>
        <w:t>وتبنت هذه الدراسة</w:t>
      </w:r>
      <w:r w:rsidR="00FC6B08" w:rsidRPr="00FC6B08">
        <w:rPr>
          <w:rFonts w:ascii="Simplified Arabic" w:hAnsi="Simplified Arabic" w:cs="Simplified Arabic"/>
          <w:sz w:val="28"/>
          <w:szCs w:val="28"/>
          <w:rtl/>
        </w:rPr>
        <w:t xml:space="preserve"> التعرف علي الدور الذي تلعبة مواقع التواصل الاجتماعي في نشر </w:t>
      </w:r>
      <w:r w:rsidR="00FC6B08">
        <w:rPr>
          <w:rFonts w:ascii="Simplified Arabic" w:hAnsi="Simplified Arabic" w:cs="Simplified Arabic"/>
          <w:sz w:val="28"/>
          <w:szCs w:val="28"/>
          <w:rtl/>
        </w:rPr>
        <w:t>الفكر المتطرف بين صفوف الشباب و</w:t>
      </w:r>
      <w:r w:rsidR="00FC6B08" w:rsidRPr="00FC6B08">
        <w:rPr>
          <w:rFonts w:ascii="Simplified Arabic" w:hAnsi="Simplified Arabic" w:cs="Simplified Arabic"/>
          <w:sz w:val="28"/>
          <w:szCs w:val="28"/>
          <w:rtl/>
        </w:rPr>
        <w:t xml:space="preserve">ذلك </w:t>
      </w:r>
      <w:r>
        <w:rPr>
          <w:rFonts w:ascii="Simplified Arabic" w:hAnsi="Simplified Arabic" w:cs="Simplified Arabic" w:hint="cs"/>
          <w:sz w:val="28"/>
          <w:szCs w:val="28"/>
          <w:rtl/>
        </w:rPr>
        <w:t>من خلال</w:t>
      </w:r>
      <w:r w:rsidR="00FC6B08" w:rsidRPr="00FC6B08">
        <w:rPr>
          <w:rFonts w:ascii="Simplified Arabic" w:hAnsi="Simplified Arabic" w:cs="Simplified Arabic"/>
          <w:sz w:val="28"/>
          <w:szCs w:val="28"/>
          <w:rtl/>
        </w:rPr>
        <w:t xml:space="preserve"> </w:t>
      </w:r>
      <w:r w:rsidR="00FC6B08">
        <w:rPr>
          <w:rFonts w:ascii="Simplified Arabic" w:hAnsi="Simplified Arabic" w:cs="Simplified Arabic"/>
          <w:sz w:val="28"/>
          <w:szCs w:val="28"/>
          <w:rtl/>
        </w:rPr>
        <w:t>تطبيق نظرية الاستخدامات و</w:t>
      </w:r>
      <w:r w:rsidR="00FC6B08" w:rsidRPr="00FC6B08">
        <w:rPr>
          <w:rFonts w:ascii="Simplified Arabic" w:hAnsi="Simplified Arabic" w:cs="Simplified Arabic"/>
          <w:sz w:val="28"/>
          <w:szCs w:val="28"/>
          <w:rtl/>
        </w:rPr>
        <w:t>الاشباعات</w:t>
      </w:r>
      <w:r w:rsidR="00FC6B08">
        <w:rPr>
          <w:rFonts w:ascii="Simplified Arabic" w:hAnsi="Simplified Arabic" w:cs="Simplified Arabic" w:hint="cs"/>
          <w:sz w:val="28"/>
          <w:szCs w:val="28"/>
          <w:rtl/>
        </w:rPr>
        <w:t xml:space="preserve">, </w:t>
      </w:r>
      <w:r w:rsidR="00FC6B08">
        <w:rPr>
          <w:rFonts w:ascii="Simplified Arabic" w:hAnsi="Simplified Arabic" w:cs="Simplified Arabic"/>
          <w:sz w:val="28"/>
          <w:szCs w:val="28"/>
          <w:rtl/>
        </w:rPr>
        <w:t>وقد تو</w:t>
      </w:r>
      <w:r w:rsidR="00FC6B08" w:rsidRPr="00FC6B08">
        <w:rPr>
          <w:rFonts w:ascii="Simplified Arabic" w:hAnsi="Simplified Arabic" w:cs="Simplified Arabic"/>
          <w:sz w:val="28"/>
          <w:szCs w:val="28"/>
          <w:rtl/>
        </w:rPr>
        <w:t>صل</w:t>
      </w:r>
      <w:r w:rsidR="00FC6B08">
        <w:rPr>
          <w:rFonts w:ascii="Simplified Arabic" w:hAnsi="Simplified Arabic" w:cs="Simplified Arabic" w:hint="cs"/>
          <w:sz w:val="28"/>
          <w:szCs w:val="28"/>
          <w:rtl/>
        </w:rPr>
        <w:t>ت</w:t>
      </w:r>
      <w:r w:rsidR="00FC6B08" w:rsidRPr="00FC6B08">
        <w:rPr>
          <w:rFonts w:ascii="Simplified Arabic" w:hAnsi="Simplified Arabic" w:cs="Simplified Arabic"/>
          <w:sz w:val="28"/>
          <w:szCs w:val="28"/>
          <w:rtl/>
        </w:rPr>
        <w:t xml:space="preserve"> الدراسة إلي ان أبرز دوافع العينة في ال</w:t>
      </w:r>
      <w:r w:rsidR="00FC6B08">
        <w:rPr>
          <w:rFonts w:ascii="Simplified Arabic" w:hAnsi="Simplified Arabic" w:cs="Simplified Arabic"/>
          <w:sz w:val="28"/>
          <w:szCs w:val="28"/>
          <w:rtl/>
        </w:rPr>
        <w:t>تعرض لمواقع التواصل الاجتماعي ه</w:t>
      </w:r>
      <w:r w:rsidR="00FC6B08">
        <w:rPr>
          <w:rFonts w:ascii="Simplified Arabic" w:hAnsi="Simplified Arabic" w:cs="Simplified Arabic" w:hint="cs"/>
          <w:sz w:val="28"/>
          <w:szCs w:val="28"/>
          <w:rtl/>
        </w:rPr>
        <w:t>و</w:t>
      </w:r>
      <w:r w:rsidR="00FC6B08" w:rsidRPr="00FC6B08">
        <w:rPr>
          <w:rFonts w:ascii="Simplified Arabic" w:hAnsi="Simplified Arabic" w:cs="Simplified Arabic"/>
          <w:sz w:val="28"/>
          <w:szCs w:val="28"/>
          <w:rtl/>
        </w:rPr>
        <w:t xml:space="preserve"> التعرف علي أخر الأخبار و المعلومات و إيضاً توصلت إلي ان الجماعات المتطرفة تستخدم مواقع التواصل الاجتماعي في تجنيد عناصر جديدة بها عن طريق بث مقاطع مصورة لبث الخوف و الرعب في صفوف الأفراد و بث مقاط</w:t>
      </w:r>
      <w:r w:rsidR="00FC6B08">
        <w:rPr>
          <w:rFonts w:ascii="Simplified Arabic" w:hAnsi="Simplified Arabic" w:cs="Simplified Arabic"/>
          <w:sz w:val="28"/>
          <w:szCs w:val="28"/>
          <w:rtl/>
        </w:rPr>
        <w:t>ع صورة لتدريب عناصرها الإرهابية</w:t>
      </w:r>
      <w:r w:rsidR="00FC6B08">
        <w:rPr>
          <w:rFonts w:ascii="Simplified Arabic" w:hAnsi="Simplified Arabic" w:cs="Simplified Arabic" w:hint="cs"/>
          <w:sz w:val="28"/>
          <w:szCs w:val="28"/>
          <w:rtl/>
        </w:rPr>
        <w:t xml:space="preserve">, </w:t>
      </w:r>
      <w:r w:rsidR="00FC6B08" w:rsidRPr="00FC6B08">
        <w:rPr>
          <w:rFonts w:ascii="Simplified Arabic" w:hAnsi="Simplified Arabic" w:cs="Simplified Arabic"/>
          <w:sz w:val="28"/>
          <w:szCs w:val="28"/>
          <w:rtl/>
        </w:rPr>
        <w:t xml:space="preserve">تنتمي هذه الدراسة إلي البحوث الوصفية و التي تستهدف تتبع ظاهرة معينه بغرض وصفها و تحليلها </w:t>
      </w:r>
      <w:r w:rsidR="00FC6B08">
        <w:rPr>
          <w:rFonts w:ascii="Simplified Arabic" w:hAnsi="Simplified Arabic" w:cs="Simplified Arabic"/>
          <w:sz w:val="28"/>
          <w:szCs w:val="28"/>
          <w:rtl/>
        </w:rPr>
        <w:t>و معرفة الأسباب التي تقف ورائها</w:t>
      </w:r>
      <w:r w:rsidR="00FC6B0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حيث </w:t>
      </w:r>
      <w:r>
        <w:rPr>
          <w:rFonts w:ascii="Simplified Arabic" w:hAnsi="Simplified Arabic" w:cs="Simplified Arabic"/>
          <w:sz w:val="28"/>
          <w:szCs w:val="28"/>
          <w:rtl/>
        </w:rPr>
        <w:t>اعتمدت الدراسة علي منهج ( المسح</w:t>
      </w:r>
      <w:r>
        <w:rPr>
          <w:rFonts w:hint="cs"/>
          <w:sz w:val="28"/>
          <w:szCs w:val="28"/>
          <w:rtl/>
        </w:rPr>
        <w:t xml:space="preserve"> بالعينة</w:t>
      </w:r>
      <w:r w:rsidR="00FC6B08" w:rsidRPr="00FC6B0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783D1C">
        <w:rPr>
          <w:rFonts w:ascii="Simplified Arabic" w:hAnsi="Simplified Arabic" w:cs="Simplified Arabic"/>
          <w:sz w:val="28"/>
          <w:szCs w:val="28"/>
          <w:rtl/>
        </w:rPr>
        <w:t>يتمثل مجتمع الدراسة في الشباب الجامعي من الذكور و الأ</w:t>
      </w:r>
      <w:r w:rsidRPr="00783D1C">
        <w:rPr>
          <w:sz w:val="28"/>
          <w:szCs w:val="28"/>
        </w:rPr>
        <w:t>ʭ</w:t>
      </w:r>
      <w:r w:rsidRPr="00783D1C">
        <w:rPr>
          <w:rFonts w:ascii="Simplified Arabic" w:hAnsi="Simplified Arabic" w:cs="Simplified Arabic"/>
          <w:sz w:val="28"/>
          <w:szCs w:val="28"/>
          <w:rtl/>
        </w:rPr>
        <w:t xml:space="preserve">ث </w:t>
      </w:r>
      <w:r w:rsidRPr="00783D1C">
        <w:rPr>
          <w:sz w:val="28"/>
          <w:szCs w:val="28"/>
        </w:rPr>
        <w:t>ʪ</w:t>
      </w:r>
      <w:r w:rsidRPr="00783D1C">
        <w:rPr>
          <w:rFonts w:ascii="Simplified Arabic" w:hAnsi="Simplified Arabic" w:cs="Simplified Arabic"/>
          <w:sz w:val="28"/>
          <w:szCs w:val="28"/>
          <w:rtl/>
        </w:rPr>
        <w:t>لجامعات المصرية علي</w:t>
      </w:r>
      <w:r>
        <w:rPr>
          <w:rFonts w:ascii="Simplified Arabic" w:hAnsi="Simplified Arabic" w:cs="Simplified Arabic" w:hint="cs"/>
          <w:sz w:val="28"/>
          <w:szCs w:val="28"/>
          <w:rtl/>
        </w:rPr>
        <w:t xml:space="preserve"> اختلاف </w:t>
      </w:r>
      <w:r>
        <w:rPr>
          <w:rFonts w:ascii="Simplified Arabic" w:hAnsi="Simplified Arabic" w:cs="Simplified Arabic" w:hint="cs"/>
          <w:sz w:val="28"/>
          <w:szCs w:val="28"/>
          <w:rtl/>
        </w:rPr>
        <w:lastRenderedPageBreak/>
        <w:t xml:space="preserve">أعمارهم, </w:t>
      </w:r>
      <w:r w:rsidRPr="00783D1C">
        <w:rPr>
          <w:rFonts w:ascii="Simplified Arabic" w:hAnsi="Simplified Arabic" w:cs="Simplified Arabic"/>
          <w:sz w:val="28"/>
          <w:szCs w:val="28"/>
          <w:rtl/>
        </w:rPr>
        <w:t xml:space="preserve">تم تطبيق الدراسة علي عينة قوامها </w:t>
      </w:r>
      <w:r>
        <w:rPr>
          <w:rFonts w:ascii="Simplified Arabic" w:hAnsi="Simplified Arabic" w:cs="Simplified Arabic" w:hint="cs"/>
          <w:sz w:val="28"/>
          <w:szCs w:val="28"/>
          <w:rtl/>
        </w:rPr>
        <w:t xml:space="preserve">400 </w:t>
      </w:r>
      <w:r w:rsidRPr="00783D1C">
        <w:rPr>
          <w:rFonts w:ascii="Simplified Arabic" w:hAnsi="Simplified Arabic" w:cs="Simplified Arabic"/>
          <w:sz w:val="28"/>
          <w:szCs w:val="28"/>
          <w:rtl/>
        </w:rPr>
        <w:t>مفردة من الشبا</w:t>
      </w:r>
      <w:r>
        <w:rPr>
          <w:rFonts w:ascii="Simplified Arabic" w:hAnsi="Simplified Arabic" w:cs="Simplified Arabic" w:hint="cs"/>
          <w:sz w:val="28"/>
          <w:szCs w:val="28"/>
          <w:rtl/>
        </w:rPr>
        <w:t>ب الجامعي المصري بجامعة الزقازيق.</w:t>
      </w:r>
    </w:p>
    <w:p w:rsidR="00F21150" w:rsidRDefault="00F21150" w:rsidP="00BB7232">
      <w:pPr>
        <w:spacing w:before="240"/>
        <w:rPr>
          <w:rFonts w:ascii="Simplified Arabic" w:hAnsi="Simplified Arabic" w:cs="Simplified Arabic"/>
          <w:b/>
          <w:bCs/>
          <w:sz w:val="28"/>
          <w:szCs w:val="28"/>
          <w:rtl/>
        </w:rPr>
      </w:pPr>
      <w:r w:rsidRPr="00F21150">
        <w:rPr>
          <w:rFonts w:ascii="Simplified Arabic" w:hAnsi="Simplified Arabic" w:cs="Simplified Arabic"/>
          <w:b/>
          <w:bCs/>
          <w:sz w:val="28"/>
          <w:szCs w:val="28"/>
          <w:rtl/>
        </w:rPr>
        <w:t>دراسة:</w:t>
      </w:r>
      <w:r>
        <w:rPr>
          <w:rFonts w:ascii="Simplified Arabic" w:hAnsi="Simplified Arabic" w:cs="Simplified Arabic" w:hint="cs"/>
          <w:b/>
          <w:bCs/>
          <w:sz w:val="28"/>
          <w:szCs w:val="28"/>
          <w:rtl/>
        </w:rPr>
        <w:t xml:space="preserve"> (محمد &amp; وليد محمد الهادي عواد. 2022)</w:t>
      </w:r>
      <w:r w:rsidR="00BB7232" w:rsidRPr="00BB7232">
        <w:rPr>
          <w:rFonts w:ascii="Simplified Arabic" w:hAnsi="Simplified Arabic" w:cs="Simplified Arabic" w:hint="cs"/>
          <w:b/>
          <w:bCs/>
          <w:sz w:val="28"/>
          <w:szCs w:val="28"/>
          <w:vertAlign w:val="superscript"/>
          <w:rtl/>
          <w:lang w:bidi="ar-EG"/>
        </w:rPr>
        <w:t xml:space="preserve"> (</w:t>
      </w:r>
      <w:r w:rsidR="00BB7232" w:rsidRPr="00BB7232">
        <w:rPr>
          <w:rFonts w:ascii="Simplified Arabic" w:hAnsi="Simplified Arabic" w:cs="Simplified Arabic"/>
          <w:b/>
          <w:bCs/>
          <w:sz w:val="28"/>
          <w:szCs w:val="28"/>
          <w:vertAlign w:val="superscript"/>
          <w:rtl/>
          <w:lang w:bidi="ar-EG"/>
        </w:rPr>
        <w:footnoteReference w:id="41"/>
      </w:r>
      <w:r w:rsidR="00BB7232" w:rsidRPr="00BB7232">
        <w:rPr>
          <w:rFonts w:ascii="Simplified Arabic" w:hAnsi="Simplified Arabic" w:cs="Simplified Arabic" w:hint="cs"/>
          <w:b/>
          <w:bCs/>
          <w:sz w:val="28"/>
          <w:szCs w:val="28"/>
          <w:vertAlign w:val="superscript"/>
          <w:rtl/>
          <w:lang w:bidi="ar-EG"/>
        </w:rPr>
        <w:t>)</w:t>
      </w:r>
    </w:p>
    <w:p w:rsidR="00F21150" w:rsidRDefault="00F21150" w:rsidP="00BB7232">
      <w:pPr>
        <w:spacing w:before="240"/>
        <w:rPr>
          <w:rFonts w:ascii="Simplified Arabic" w:hAnsi="Simplified Arabic" w:cs="Simplified Arabic"/>
          <w:sz w:val="28"/>
          <w:szCs w:val="28"/>
          <w:rtl/>
        </w:rPr>
      </w:pPr>
      <w:r w:rsidRPr="00F21150">
        <w:rPr>
          <w:rFonts w:ascii="Simplified Arabic" w:hAnsi="Simplified Arabic" w:cs="Simplified Arabic"/>
          <w:sz w:val="28"/>
          <w:szCs w:val="28"/>
          <w:rtl/>
        </w:rPr>
        <w:t>هدفت هذه الدراسة إلى الكشف عن العلاقة بين استخدام الشباب لمواقع التواصل الاجتماعي وتأثير هذا الاستخدام في الشعور بالاكتئاب والوحدة النفسية لديهم، في ظل عدة متغيرات هي: متغير كثافة الدخول لهذه المواقع، ومتغير نوع الموضوعات التي يتابعها الشباب، ومتغير عدد الأصدقاء على حساباتهم الشخصية، ومتغير النوع، ومتغير المستوى التعليمي، ومتغير المستوى الاجتماعي والاقتصادي</w:t>
      </w:r>
      <w:r>
        <w:rPr>
          <w:rFonts w:ascii="Simplified Arabic" w:hAnsi="Simplified Arabic" w:cs="Simplified Arabic" w:hint="cs"/>
          <w:sz w:val="28"/>
          <w:szCs w:val="28"/>
          <w:rtl/>
        </w:rPr>
        <w:t xml:space="preserve">, </w:t>
      </w:r>
      <w:r w:rsidRPr="00F21150">
        <w:rPr>
          <w:rFonts w:ascii="Simplified Arabic" w:hAnsi="Simplified Arabic" w:cs="Simplified Arabic"/>
          <w:sz w:val="28"/>
          <w:szCs w:val="28"/>
          <w:rtl/>
        </w:rPr>
        <w:t xml:space="preserve">وقد قام الباحث باختيار عينة عمدية من الشباب من مستخدمي مواقع التواصل الاجتماعي بلغت 400 مفردة، وانتهت الدراسة إلى مجموعة من النتائج كان من أهمها تصدر الواتس آب مواقع التواصل الاجتماعي التي يتابعها الشباب عينة الدراسة، تلاه موقع الفيس بوك في المرتبة الثانية ثم </w:t>
      </w:r>
      <w:r w:rsidR="00BB7232">
        <w:rPr>
          <w:rFonts w:ascii="Simplified Arabic" w:hAnsi="Simplified Arabic" w:cs="Simplified Arabic"/>
          <w:sz w:val="28"/>
          <w:szCs w:val="28"/>
          <w:rtl/>
        </w:rPr>
        <w:t>موقع اليوتيوب في المرتبة الثالث</w:t>
      </w:r>
      <w:r w:rsidR="00BB7232">
        <w:rPr>
          <w:rFonts w:ascii="Simplified Arabic" w:hAnsi="Simplified Arabic" w:cs="Simplified Arabic" w:hint="cs"/>
          <w:sz w:val="28"/>
          <w:szCs w:val="28"/>
          <w:rtl/>
        </w:rPr>
        <w:t xml:space="preserve">ة, </w:t>
      </w:r>
      <w:r w:rsidRPr="00F21150">
        <w:rPr>
          <w:rFonts w:ascii="Simplified Arabic" w:hAnsi="Simplified Arabic" w:cs="Simplified Arabic"/>
          <w:sz w:val="28"/>
          <w:szCs w:val="28"/>
          <w:rtl/>
        </w:rPr>
        <w:t>وبالنسبة لاختبار فروض الدراسة فقد ثبت جزئياً صحة الفرض الرئيسي القائل باختلاف درجة الشعور بالاكتئاب باختلاف الخصائص الديموجرافية للشباب من مستخدمي مواقع التواصل الاجتماعي. حيث كانت هناك فروق دالة إحصائياً بين متغير النوع والشعور بالاكتئاب وجاءت الفروق لصالح الإناث</w:t>
      </w:r>
      <w:r w:rsidR="00BB7232">
        <w:rPr>
          <w:rFonts w:ascii="Simplified Arabic" w:hAnsi="Simplified Arabic" w:cs="Simplified Arabic" w:hint="cs"/>
          <w:sz w:val="28"/>
          <w:szCs w:val="28"/>
          <w:rtl/>
        </w:rPr>
        <w:t xml:space="preserve">, </w:t>
      </w:r>
      <w:r w:rsidRPr="00F21150">
        <w:rPr>
          <w:rFonts w:ascii="Simplified Arabic" w:hAnsi="Simplified Arabic" w:cs="Simplified Arabic"/>
          <w:sz w:val="28"/>
          <w:szCs w:val="28"/>
          <w:rtl/>
        </w:rPr>
        <w:t>كما ثبت جزئياً صحة الفرض الرئيسي القائل باختلاف درجة الشعور بالوحدة النفسية باختلاف الخصائص الديموجرافية للشباب من مستخدمي مواقع التواصل الاجتماعي</w:t>
      </w:r>
      <w:r w:rsidR="00BB7232">
        <w:rPr>
          <w:rFonts w:ascii="Simplified Arabic" w:hAnsi="Simplified Arabic" w:cs="Simplified Arabic" w:hint="cs"/>
          <w:sz w:val="28"/>
          <w:szCs w:val="28"/>
          <w:rtl/>
        </w:rPr>
        <w:t>.</w:t>
      </w:r>
    </w:p>
    <w:p w:rsidR="007359D1" w:rsidRDefault="007359D1" w:rsidP="00F21150">
      <w:pPr>
        <w:spacing w:before="240"/>
        <w:rPr>
          <w:rFonts w:ascii="Simplified Arabic" w:hAnsi="Simplified Arabic" w:cs="Simplified Arabic"/>
          <w:b/>
          <w:bCs/>
          <w:sz w:val="28"/>
          <w:szCs w:val="28"/>
        </w:rPr>
      </w:pPr>
      <w:r w:rsidRPr="007359D1">
        <w:rPr>
          <w:rFonts w:ascii="Simplified Arabic" w:hAnsi="Simplified Arabic" w:cs="Simplified Arabic"/>
          <w:b/>
          <w:bCs/>
          <w:sz w:val="28"/>
          <w:szCs w:val="28"/>
          <w:rtl/>
        </w:rPr>
        <w:t>دراسة:</w:t>
      </w:r>
      <w:r>
        <w:rPr>
          <w:rFonts w:ascii="Simplified Arabic" w:hAnsi="Simplified Arabic" w:cs="Simplified Arabic"/>
          <w:b/>
          <w:bCs/>
          <w:sz w:val="28"/>
          <w:szCs w:val="28"/>
        </w:rPr>
        <w:t xml:space="preserve"> </w:t>
      </w:r>
      <w:r w:rsidRPr="007359D1">
        <w:rPr>
          <w:rFonts w:ascii="Simplified Arabic" w:hAnsi="Simplified Arabic" w:cs="Simplified Arabic"/>
          <w:b/>
          <w:bCs/>
          <w:sz w:val="28"/>
          <w:szCs w:val="28"/>
        </w:rPr>
        <w:t>(Cauberghe, V., &amp; others. 2021)</w:t>
      </w:r>
      <w:r>
        <w:rPr>
          <w:rFonts w:ascii="Simplified Arabic" w:hAnsi="Simplified Arabic" w:cs="Simplified Arabic"/>
          <w:b/>
          <w:bCs/>
          <w:sz w:val="28"/>
          <w:szCs w:val="28"/>
        </w:rPr>
        <w:t xml:space="preserve"> </w:t>
      </w:r>
      <w:r w:rsidR="00D77922" w:rsidRPr="00D77922">
        <w:rPr>
          <w:rFonts w:ascii="Simplified Arabic" w:hAnsi="Simplified Arabic" w:cs="Simplified Arabic" w:hint="cs"/>
          <w:b/>
          <w:bCs/>
          <w:sz w:val="28"/>
          <w:szCs w:val="28"/>
          <w:vertAlign w:val="superscript"/>
          <w:rtl/>
          <w:lang w:bidi="ar-EG"/>
        </w:rPr>
        <w:t>(</w:t>
      </w:r>
      <w:r w:rsidR="00D77922" w:rsidRPr="00D77922">
        <w:rPr>
          <w:rFonts w:ascii="Simplified Arabic" w:hAnsi="Simplified Arabic" w:cs="Simplified Arabic"/>
          <w:b/>
          <w:bCs/>
          <w:sz w:val="28"/>
          <w:szCs w:val="28"/>
          <w:vertAlign w:val="superscript"/>
          <w:rtl/>
          <w:lang w:bidi="ar-EG"/>
        </w:rPr>
        <w:footnoteReference w:id="42"/>
      </w:r>
      <w:r w:rsidR="00D77922" w:rsidRPr="00D77922">
        <w:rPr>
          <w:rFonts w:ascii="Simplified Arabic" w:hAnsi="Simplified Arabic" w:cs="Simplified Arabic" w:hint="cs"/>
          <w:b/>
          <w:bCs/>
          <w:sz w:val="28"/>
          <w:szCs w:val="28"/>
          <w:vertAlign w:val="superscript"/>
          <w:rtl/>
          <w:lang w:bidi="ar-EG"/>
        </w:rPr>
        <w:t>)</w:t>
      </w:r>
    </w:p>
    <w:p w:rsidR="007359D1" w:rsidRDefault="001762FB" w:rsidP="00D77922">
      <w:pPr>
        <w:spacing w:before="240"/>
        <w:rPr>
          <w:rFonts w:ascii="Simplified Arabic" w:hAnsi="Simplified Arabic" w:cs="Simplified Arabic"/>
          <w:sz w:val="28"/>
          <w:szCs w:val="28"/>
          <w:rtl/>
        </w:rPr>
      </w:pPr>
      <w:r>
        <w:rPr>
          <w:rFonts w:ascii="Simplified Arabic" w:hAnsi="Simplified Arabic" w:cs="Simplified Arabic" w:hint="cs"/>
          <w:sz w:val="28"/>
          <w:szCs w:val="28"/>
          <w:rtl/>
        </w:rPr>
        <w:t xml:space="preserve">     وقد </w:t>
      </w:r>
      <w:r w:rsidR="007359D1" w:rsidRPr="007359D1">
        <w:rPr>
          <w:rFonts w:ascii="Simplified Arabic" w:hAnsi="Simplified Arabic" w:cs="Simplified Arabic"/>
          <w:sz w:val="28"/>
          <w:szCs w:val="28"/>
          <w:rtl/>
        </w:rPr>
        <w:t>بحث</w:t>
      </w:r>
      <w:r>
        <w:rPr>
          <w:rFonts w:ascii="Simplified Arabic" w:hAnsi="Simplified Arabic" w:cs="Simplified Arabic" w:hint="cs"/>
          <w:sz w:val="28"/>
          <w:szCs w:val="28"/>
          <w:rtl/>
        </w:rPr>
        <w:t>ت هذه</w:t>
      </w:r>
      <w:r w:rsidR="007359D1" w:rsidRPr="007359D1">
        <w:rPr>
          <w:rFonts w:ascii="Simplified Arabic" w:hAnsi="Simplified Arabic" w:cs="Simplified Arabic"/>
          <w:sz w:val="28"/>
          <w:szCs w:val="28"/>
          <w:rtl/>
        </w:rPr>
        <w:t xml:space="preserve"> الدراسة ما إذا كانت وسائل التواصل الاجتماعي مفيدة للمراهقين للتعامل مع مشاعر القلق والوحدة أثناء الحجر الصحي</w:t>
      </w:r>
      <w:r>
        <w:rPr>
          <w:rFonts w:ascii="Simplified Arabic" w:hAnsi="Simplified Arabic" w:cs="Simplified Arabic" w:hint="cs"/>
          <w:sz w:val="28"/>
          <w:szCs w:val="28"/>
          <w:rtl/>
        </w:rPr>
        <w:t xml:space="preserve"> لـ </w:t>
      </w:r>
      <w:r>
        <w:rPr>
          <w:rFonts w:ascii="Simplified Arabic" w:hAnsi="Simplified Arabic" w:cs="Simplified Arabic"/>
          <w:sz w:val="28"/>
          <w:szCs w:val="28"/>
        </w:rPr>
        <w:t>COVID-19</w:t>
      </w:r>
      <w:r w:rsidR="007359D1" w:rsidRPr="007359D1">
        <w:rPr>
          <w:rFonts w:ascii="Simplified Arabic" w:hAnsi="Simplified Arabic" w:cs="Simplified Arabic"/>
          <w:sz w:val="28"/>
          <w:szCs w:val="28"/>
          <w:rtl/>
        </w:rPr>
        <w:t xml:space="preserve">. </w:t>
      </w:r>
      <w:r>
        <w:rPr>
          <w:rFonts w:ascii="Simplified Arabic" w:hAnsi="Simplified Arabic" w:cs="Simplified Arabic" w:hint="cs"/>
          <w:sz w:val="28"/>
          <w:szCs w:val="28"/>
          <w:rtl/>
        </w:rPr>
        <w:t>وذلك من خلال</w:t>
      </w:r>
      <w:r w:rsidR="007359D1" w:rsidRPr="007359D1">
        <w:rPr>
          <w:rFonts w:ascii="Simplified Arabic" w:hAnsi="Simplified Arabic" w:cs="Simplified Arabic"/>
          <w:sz w:val="28"/>
          <w:szCs w:val="28"/>
          <w:rtl/>
        </w:rPr>
        <w:t xml:space="preserve"> دراسة استقصائية </w:t>
      </w:r>
      <w:r>
        <w:rPr>
          <w:rFonts w:ascii="Simplified Arabic" w:hAnsi="Simplified Arabic" w:cs="Simplified Arabic" w:hint="cs"/>
          <w:sz w:val="28"/>
          <w:szCs w:val="28"/>
          <w:rtl/>
        </w:rPr>
        <w:t>لـ</w:t>
      </w:r>
      <w:r w:rsidR="007359D1" w:rsidRPr="007359D1">
        <w:rPr>
          <w:rFonts w:ascii="Simplified Arabic" w:hAnsi="Simplified Arabic" w:cs="Simplified Arabic"/>
          <w:sz w:val="28"/>
          <w:szCs w:val="28"/>
          <w:rtl/>
        </w:rPr>
        <w:t xml:space="preserve"> 2165 مراهقًا (بلجيكيًا) (تتراوح أعمارهم بين 13 و 19 عامًا) </w:t>
      </w:r>
      <w:r>
        <w:rPr>
          <w:rFonts w:ascii="Simplified Arabic" w:hAnsi="Simplified Arabic" w:cs="Simplified Arabic" w:hint="cs"/>
          <w:sz w:val="28"/>
          <w:szCs w:val="28"/>
          <w:rtl/>
        </w:rPr>
        <w:t xml:space="preserve">لبحث </w:t>
      </w:r>
      <w:r w:rsidR="007359D1" w:rsidRPr="007359D1">
        <w:rPr>
          <w:rFonts w:ascii="Simplified Arabic" w:hAnsi="Simplified Arabic" w:cs="Simplified Arabic"/>
          <w:sz w:val="28"/>
          <w:szCs w:val="28"/>
          <w:rtl/>
        </w:rPr>
        <w:t xml:space="preserve">كيف ساهمت مشاعر القلق والوحدة في مستوى سعادتهم ، وما إذا كانت استراتيجيات التعامل مع وسائل التواصل الاجتماعي المختلفة (النشطة والعلاقات الاجتماعية </w:t>
      </w:r>
      <w:r>
        <w:rPr>
          <w:rFonts w:ascii="Simplified Arabic" w:hAnsi="Simplified Arabic" w:cs="Simplified Arabic"/>
          <w:sz w:val="28"/>
          <w:szCs w:val="28"/>
          <w:rtl/>
        </w:rPr>
        <w:t>والفكاهة) توسطت في هذه العلاقات</w:t>
      </w:r>
      <w:r>
        <w:rPr>
          <w:rFonts w:ascii="Simplified Arabic" w:hAnsi="Simplified Arabic" w:cs="Simplified Arabic" w:hint="cs"/>
          <w:sz w:val="28"/>
          <w:szCs w:val="28"/>
          <w:rtl/>
        </w:rPr>
        <w:t>, وقد</w:t>
      </w:r>
      <w:r w:rsidR="007359D1" w:rsidRPr="007359D1">
        <w:rPr>
          <w:rFonts w:ascii="Simplified Arabic" w:hAnsi="Simplified Arabic" w:cs="Simplified Arabic"/>
          <w:sz w:val="28"/>
          <w:szCs w:val="28"/>
          <w:rtl/>
        </w:rPr>
        <w:t xml:space="preserve"> كشفت أن الشعور بالوحدة كان له تأثير سلبي أكبر على سعادة الم</w:t>
      </w:r>
      <w:r>
        <w:rPr>
          <w:rFonts w:ascii="Simplified Arabic" w:hAnsi="Simplified Arabic" w:cs="Simplified Arabic"/>
          <w:sz w:val="28"/>
          <w:szCs w:val="28"/>
          <w:rtl/>
        </w:rPr>
        <w:t xml:space="preserve">راهقين من مشاعر القلق. ومع </w:t>
      </w:r>
      <w:r>
        <w:rPr>
          <w:rFonts w:ascii="Simplified Arabic" w:hAnsi="Simplified Arabic" w:cs="Simplified Arabic"/>
          <w:sz w:val="28"/>
          <w:szCs w:val="28"/>
          <w:rtl/>
        </w:rPr>
        <w:lastRenderedPageBreak/>
        <w:t>ذلك</w:t>
      </w:r>
      <w:r w:rsidR="007359D1" w:rsidRPr="007359D1">
        <w:rPr>
          <w:rFonts w:ascii="Simplified Arabic" w:hAnsi="Simplified Arabic" w:cs="Simplified Arabic"/>
          <w:sz w:val="28"/>
          <w:szCs w:val="28"/>
          <w:rtl/>
        </w:rPr>
        <w:t xml:space="preserve"> أشار المشاركون القلقون إلى استخدام وسائل التواصل الاجتماعي في كثير من الأحيان للبحث </w:t>
      </w:r>
      <w:r>
        <w:rPr>
          <w:rFonts w:ascii="Simplified Arabic" w:hAnsi="Simplified Arabic" w:cs="Simplified Arabic"/>
          <w:sz w:val="28"/>
          <w:szCs w:val="28"/>
          <w:rtl/>
        </w:rPr>
        <w:t>عن طريقة للتكيف مع الوضع الحالي</w:t>
      </w:r>
      <w:r w:rsidR="007359D1" w:rsidRPr="007359D1">
        <w:rPr>
          <w:rFonts w:ascii="Simplified Arabic" w:hAnsi="Simplified Arabic" w:cs="Simplified Arabic"/>
          <w:sz w:val="28"/>
          <w:szCs w:val="28"/>
          <w:rtl/>
        </w:rPr>
        <w:t xml:space="preserve">، وبدرجة أقل كوسيلة للبقاء على اتصال مع الأصدقاء والعائلة. </w:t>
      </w:r>
      <w:r>
        <w:rPr>
          <w:rFonts w:ascii="Simplified Arabic" w:hAnsi="Simplified Arabic" w:cs="Simplified Arabic" w:hint="cs"/>
          <w:sz w:val="28"/>
          <w:szCs w:val="28"/>
          <w:rtl/>
        </w:rPr>
        <w:t>و</w:t>
      </w:r>
      <w:r w:rsidR="007359D1" w:rsidRPr="007359D1">
        <w:rPr>
          <w:rFonts w:ascii="Simplified Arabic" w:hAnsi="Simplified Arabic" w:cs="Simplified Arabic"/>
          <w:sz w:val="28"/>
          <w:szCs w:val="28"/>
          <w:rtl/>
        </w:rPr>
        <w:t xml:space="preserve">كان التأثير غير المباشر للقلق على السعادة من خلال التأقلم النشط إيجابيًا بشكل ملحوظ. </w:t>
      </w:r>
      <w:r>
        <w:rPr>
          <w:rFonts w:ascii="Simplified Arabic" w:hAnsi="Simplified Arabic" w:cs="Simplified Arabic" w:hint="cs"/>
          <w:sz w:val="28"/>
          <w:szCs w:val="28"/>
          <w:rtl/>
        </w:rPr>
        <w:t xml:space="preserve">كما </w:t>
      </w:r>
      <w:r w:rsidR="007359D1" w:rsidRPr="007359D1">
        <w:rPr>
          <w:rFonts w:ascii="Simplified Arabic" w:hAnsi="Simplified Arabic" w:cs="Simplified Arabic"/>
          <w:sz w:val="28"/>
          <w:szCs w:val="28"/>
          <w:rtl/>
        </w:rPr>
        <w:t xml:space="preserve">كان المشاركون الذين شعروا بالوحدة أكثر ميلًا لاستخدام وسائل التواصل الاجتماعي للتعامل مع </w:t>
      </w:r>
      <w:r>
        <w:rPr>
          <w:rFonts w:ascii="Simplified Arabic" w:hAnsi="Simplified Arabic" w:cs="Simplified Arabic"/>
          <w:sz w:val="28"/>
          <w:szCs w:val="28"/>
          <w:rtl/>
        </w:rPr>
        <w:t>نقص التواصل الاجتماعي. ومع ذلك</w:t>
      </w:r>
      <w:r w:rsidR="007359D1" w:rsidRPr="007359D1">
        <w:rPr>
          <w:rFonts w:ascii="Simplified Arabic" w:hAnsi="Simplified Arabic" w:cs="Simplified Arabic"/>
          <w:sz w:val="28"/>
          <w:szCs w:val="28"/>
          <w:rtl/>
        </w:rPr>
        <w:t xml:space="preserve"> فإن استراتيجية التأقلم هذه لم تكن مرتبطة بشكل كبير بمشاعر السعادة لديهم. </w:t>
      </w:r>
      <w:r>
        <w:rPr>
          <w:rFonts w:ascii="Simplified Arabic" w:hAnsi="Simplified Arabic" w:cs="Simplified Arabic" w:hint="cs"/>
          <w:sz w:val="28"/>
          <w:szCs w:val="28"/>
          <w:rtl/>
        </w:rPr>
        <w:t xml:space="preserve">حيث </w:t>
      </w:r>
      <w:r w:rsidR="007359D1" w:rsidRPr="007359D1">
        <w:rPr>
          <w:rFonts w:ascii="Simplified Arabic" w:hAnsi="Simplified Arabic" w:cs="Simplified Arabic"/>
          <w:sz w:val="28"/>
          <w:szCs w:val="28"/>
          <w:rtl/>
        </w:rPr>
        <w:t>كان التأقلم الفكاهي مرت</w:t>
      </w:r>
      <w:r>
        <w:rPr>
          <w:rFonts w:ascii="Simplified Arabic" w:hAnsi="Simplified Arabic" w:cs="Simplified Arabic"/>
          <w:sz w:val="28"/>
          <w:szCs w:val="28"/>
          <w:rtl/>
        </w:rPr>
        <w:t>بطًا بشكل إيجابي بمشاعر السعادة</w:t>
      </w:r>
      <w:r w:rsidR="007359D1" w:rsidRPr="007359D1">
        <w:rPr>
          <w:rFonts w:ascii="Simplified Arabic" w:hAnsi="Simplified Arabic" w:cs="Simplified Arabic"/>
          <w:sz w:val="28"/>
          <w:szCs w:val="28"/>
          <w:rtl/>
        </w:rPr>
        <w:t>، لكنه لم يتأثر بالوحدة أو القلق</w:t>
      </w:r>
      <w:r w:rsidR="00D77922">
        <w:rPr>
          <w:rFonts w:ascii="Simplified Arabic" w:hAnsi="Simplified Arabic" w:cs="Simplified Arabic" w:hint="cs"/>
          <w:sz w:val="28"/>
          <w:szCs w:val="28"/>
          <w:rtl/>
        </w:rPr>
        <w:t>,</w:t>
      </w:r>
      <w:r w:rsidR="00D77922">
        <w:rPr>
          <w:rFonts w:ascii="Simplified Arabic" w:hAnsi="Simplified Arabic" w:cs="Simplified Arabic"/>
          <w:sz w:val="28"/>
          <w:szCs w:val="28"/>
          <w:rtl/>
        </w:rPr>
        <w:t xml:space="preserve"> </w:t>
      </w:r>
      <w:r w:rsidR="00D77922">
        <w:rPr>
          <w:rFonts w:ascii="Simplified Arabic" w:hAnsi="Simplified Arabic" w:cs="Simplified Arabic" w:hint="cs"/>
          <w:sz w:val="28"/>
          <w:szCs w:val="28"/>
          <w:rtl/>
        </w:rPr>
        <w:t>وتوصلت الدراسة الي أنه</w:t>
      </w:r>
      <w:r w:rsidR="007359D1" w:rsidRPr="007359D1">
        <w:rPr>
          <w:rFonts w:ascii="Simplified Arabic" w:hAnsi="Simplified Arabic" w:cs="Simplified Arabic"/>
          <w:sz w:val="28"/>
          <w:szCs w:val="28"/>
          <w:rtl/>
        </w:rPr>
        <w:t xml:space="preserve"> يمكن استخدام وسائل التواصل الاجتماعي كاستراتيجية تكيف بناءة للمراهقين للتعامل مع </w:t>
      </w:r>
      <w:r>
        <w:rPr>
          <w:rFonts w:ascii="Simplified Arabic" w:hAnsi="Simplified Arabic" w:cs="Simplified Arabic"/>
          <w:sz w:val="28"/>
          <w:szCs w:val="28"/>
          <w:rtl/>
        </w:rPr>
        <w:t xml:space="preserve">مشاعر القلق أثناء الحجر </w:t>
      </w:r>
      <w:r>
        <w:rPr>
          <w:rFonts w:ascii="Simplified Arabic" w:hAnsi="Simplified Arabic" w:cs="Simplified Arabic" w:hint="cs"/>
          <w:sz w:val="28"/>
          <w:szCs w:val="28"/>
          <w:rtl/>
          <w:lang w:bidi="ar-EG"/>
        </w:rPr>
        <w:t>لـ</w:t>
      </w:r>
      <w:r w:rsidR="007359D1" w:rsidRPr="007359D1">
        <w:rPr>
          <w:rFonts w:ascii="Simplified Arabic" w:hAnsi="Simplified Arabic" w:cs="Simplified Arabic"/>
          <w:sz w:val="28"/>
          <w:szCs w:val="28"/>
          <w:rtl/>
        </w:rPr>
        <w:t xml:space="preserve"> </w:t>
      </w:r>
      <w:r w:rsidR="007359D1">
        <w:rPr>
          <w:rFonts w:ascii="Simplified Arabic" w:hAnsi="Simplified Arabic" w:cs="Simplified Arabic"/>
          <w:sz w:val="28"/>
          <w:szCs w:val="28"/>
        </w:rPr>
        <w:t>COVID</w:t>
      </w:r>
      <w:r>
        <w:rPr>
          <w:rFonts w:ascii="Simplified Arabic" w:hAnsi="Simplified Arabic" w:cs="Simplified Arabic"/>
          <w:sz w:val="28"/>
          <w:szCs w:val="28"/>
        </w:rPr>
        <w:t>-19</w:t>
      </w:r>
      <w:r>
        <w:rPr>
          <w:rFonts w:ascii="Simplified Arabic" w:hAnsi="Simplified Arabic" w:cs="Simplified Arabic" w:hint="cs"/>
          <w:sz w:val="28"/>
          <w:szCs w:val="28"/>
          <w:rtl/>
        </w:rPr>
        <w:t>.</w:t>
      </w:r>
    </w:p>
    <w:p w:rsidR="00D76CFC" w:rsidRDefault="00D76CFC" w:rsidP="00F20C10">
      <w:pPr>
        <w:spacing w:before="240"/>
        <w:rPr>
          <w:rFonts w:ascii="Simplified Arabic" w:hAnsi="Simplified Arabic" w:cs="Simplified Arabic"/>
          <w:b/>
          <w:bCs/>
          <w:sz w:val="28"/>
          <w:szCs w:val="28"/>
          <w:rtl/>
          <w:lang w:bidi="ar-EG"/>
        </w:rPr>
      </w:pPr>
      <w:r w:rsidRPr="00D76CFC">
        <w:rPr>
          <w:rFonts w:ascii="Simplified Arabic" w:hAnsi="Simplified Arabic" w:cs="Simplified Arabic"/>
          <w:b/>
          <w:bCs/>
          <w:sz w:val="28"/>
          <w:szCs w:val="28"/>
          <w:rtl/>
          <w:lang w:bidi="ar-EG"/>
        </w:rPr>
        <w:t>دراسة:</w:t>
      </w:r>
      <w:r w:rsidR="00C01420">
        <w:rPr>
          <w:rFonts w:ascii="Simplified Arabic" w:hAnsi="Simplified Arabic" w:cs="Simplified Arabic" w:hint="cs"/>
          <w:b/>
          <w:bCs/>
          <w:sz w:val="28"/>
          <w:szCs w:val="28"/>
          <w:rtl/>
          <w:lang w:bidi="ar-EG"/>
        </w:rPr>
        <w:t xml:space="preserve"> </w:t>
      </w:r>
      <w:r w:rsidR="00C01420" w:rsidRPr="00C01420">
        <w:t xml:space="preserve"> </w:t>
      </w:r>
      <w:r w:rsidR="00C01420">
        <w:t>(</w:t>
      </w:r>
      <w:r w:rsidR="00C01420" w:rsidRPr="00C01420">
        <w:rPr>
          <w:rFonts w:ascii="Simplified Arabic" w:hAnsi="Simplified Arabic" w:cs="Simplified Arabic"/>
          <w:b/>
          <w:bCs/>
          <w:sz w:val="28"/>
          <w:szCs w:val="28"/>
          <w:lang w:bidi="ar-EG"/>
        </w:rPr>
        <w:t>Yu, T. K.,</w:t>
      </w:r>
      <w:r w:rsidR="00C01420">
        <w:rPr>
          <w:rFonts w:ascii="Simplified Arabic" w:hAnsi="Simplified Arabic" w:cs="Simplified Arabic"/>
          <w:b/>
          <w:bCs/>
          <w:sz w:val="28"/>
          <w:szCs w:val="28"/>
          <w:lang w:bidi="ar-EG"/>
        </w:rPr>
        <w:t xml:space="preserve"> &amp;</w:t>
      </w:r>
      <w:r w:rsidR="00C01420" w:rsidRPr="00C01420">
        <w:rPr>
          <w:rFonts w:ascii="Simplified Arabic" w:hAnsi="Simplified Arabic" w:cs="Simplified Arabic"/>
          <w:b/>
          <w:bCs/>
          <w:sz w:val="28"/>
          <w:szCs w:val="28"/>
          <w:lang w:bidi="ar-EG"/>
        </w:rPr>
        <w:t xml:space="preserve"> </w:t>
      </w:r>
      <w:r w:rsidR="00C01420">
        <w:rPr>
          <w:rFonts w:ascii="Simplified Arabic" w:hAnsi="Simplified Arabic" w:cs="Simplified Arabic"/>
          <w:b/>
          <w:bCs/>
          <w:sz w:val="28"/>
          <w:szCs w:val="28"/>
          <w:lang w:bidi="ar-EG"/>
        </w:rPr>
        <w:t>others</w:t>
      </w:r>
      <w:r w:rsidR="00C01420" w:rsidRPr="00C01420">
        <w:rPr>
          <w:rFonts w:ascii="Simplified Arabic" w:hAnsi="Simplified Arabic" w:cs="Simplified Arabic"/>
          <w:b/>
          <w:bCs/>
          <w:sz w:val="28"/>
          <w:szCs w:val="28"/>
          <w:lang w:bidi="ar-EG"/>
        </w:rPr>
        <w:t>. 2020)</w:t>
      </w:r>
      <w:r w:rsidR="00F20C10" w:rsidRPr="00F20C10">
        <w:rPr>
          <w:rFonts w:ascii="Simplified Arabic" w:hAnsi="Simplified Arabic" w:cs="Simplified Arabic" w:hint="cs"/>
          <w:b/>
          <w:bCs/>
          <w:sz w:val="28"/>
          <w:szCs w:val="28"/>
          <w:vertAlign w:val="superscript"/>
          <w:rtl/>
          <w:lang w:bidi="ar-EG"/>
        </w:rPr>
        <w:t xml:space="preserve"> (</w:t>
      </w:r>
      <w:r w:rsidR="00F20C10" w:rsidRPr="00F20C10">
        <w:rPr>
          <w:rFonts w:ascii="Simplified Arabic" w:hAnsi="Simplified Arabic" w:cs="Simplified Arabic"/>
          <w:b/>
          <w:bCs/>
          <w:sz w:val="28"/>
          <w:szCs w:val="28"/>
          <w:vertAlign w:val="superscript"/>
          <w:rtl/>
          <w:lang w:bidi="ar-EG"/>
        </w:rPr>
        <w:footnoteReference w:id="43"/>
      </w:r>
      <w:r w:rsidR="00F20C10" w:rsidRPr="00F20C10">
        <w:rPr>
          <w:rFonts w:ascii="Simplified Arabic" w:hAnsi="Simplified Arabic" w:cs="Simplified Arabic" w:hint="cs"/>
          <w:b/>
          <w:bCs/>
          <w:sz w:val="28"/>
          <w:szCs w:val="28"/>
          <w:vertAlign w:val="superscript"/>
          <w:rtl/>
          <w:lang w:bidi="ar-EG"/>
        </w:rPr>
        <w:t>)</w:t>
      </w:r>
    </w:p>
    <w:p w:rsidR="00F20C10" w:rsidRDefault="00F20C10" w:rsidP="00F20C10">
      <w:pPr>
        <w:spacing w:before="24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01420">
        <w:rPr>
          <w:rFonts w:ascii="Simplified Arabic" w:hAnsi="Simplified Arabic" w:cs="Simplified Arabic" w:hint="cs"/>
          <w:sz w:val="28"/>
          <w:szCs w:val="28"/>
          <w:rtl/>
        </w:rPr>
        <w:t>وتبنت هذه</w:t>
      </w:r>
      <w:r>
        <w:rPr>
          <w:rFonts w:ascii="Simplified Arabic" w:hAnsi="Simplified Arabic" w:cs="Simplified Arabic"/>
          <w:sz w:val="28"/>
          <w:szCs w:val="28"/>
          <w:rtl/>
        </w:rPr>
        <w:t xml:space="preserve"> الدراسة</w:t>
      </w:r>
      <w:r w:rsidR="00C01420" w:rsidRPr="00C01420">
        <w:rPr>
          <w:rFonts w:ascii="Simplified Arabic" w:hAnsi="Simplified Arabic" w:cs="Simplified Arabic"/>
          <w:sz w:val="28"/>
          <w:szCs w:val="28"/>
          <w:rtl/>
        </w:rPr>
        <w:t xml:space="preserve"> تطوير نموذج مفاهيمي والتحقق منه تجريبياً لاختبار الارتباطات بين مواقف الطلاب تجاه وسائل التواصل الاجتماعي وتجاربهم في استخدام </w:t>
      </w:r>
      <w:r>
        <w:rPr>
          <w:rFonts w:ascii="Simplified Arabic" w:hAnsi="Simplified Arabic" w:cs="Simplified Arabic" w:hint="cs"/>
          <w:sz w:val="28"/>
          <w:szCs w:val="28"/>
          <w:rtl/>
        </w:rPr>
        <w:t>تلك الوسائل</w:t>
      </w:r>
      <w:r>
        <w:rPr>
          <w:rFonts w:ascii="Simplified Arabic" w:hAnsi="Simplified Arabic" w:cs="Simplified Arabic"/>
          <w:sz w:val="28"/>
          <w:szCs w:val="28"/>
          <w:rtl/>
        </w:rPr>
        <w:t xml:space="preserve"> والانغماس فيها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كان المشاركون 9633 طالبًا</w:t>
      </w:r>
      <w:r>
        <w:rPr>
          <w:rFonts w:ascii="Simplified Arabic" w:hAnsi="Simplified Arabic" w:cs="Simplified Arabic" w:hint="cs"/>
          <w:sz w:val="28"/>
          <w:szCs w:val="28"/>
          <w:rtl/>
        </w:rPr>
        <w:t xml:space="preserve"> </w:t>
      </w:r>
      <w:r w:rsidR="00C01420" w:rsidRPr="00C01420">
        <w:rPr>
          <w:rFonts w:ascii="Simplified Arabic" w:hAnsi="Simplified Arabic" w:cs="Simplified Arabic"/>
          <w:sz w:val="28"/>
          <w:szCs w:val="28"/>
          <w:rtl/>
        </w:rPr>
        <w:t xml:space="preserve">متوسط </w:t>
      </w:r>
      <w:r w:rsidR="00C01420" w:rsidRPr="00C01420">
        <w:rPr>
          <w:rFonts w:hint="cs"/>
          <w:sz w:val="28"/>
          <w:szCs w:val="28"/>
          <w:rtl/>
        </w:rPr>
        <w:t>​​</w:t>
      </w:r>
      <w:r>
        <w:rPr>
          <w:rFonts w:ascii="Simplified Arabic" w:hAnsi="Simplified Arabic" w:cs="Simplified Arabic" w:hint="cs"/>
          <w:sz w:val="28"/>
          <w:szCs w:val="28"/>
          <w:rtl/>
        </w:rPr>
        <w:t>أعمارهم</w:t>
      </w:r>
      <w:r w:rsidR="00C01420" w:rsidRPr="00C01420">
        <w:rPr>
          <w:rFonts w:ascii="Simplified Arabic" w:hAnsi="Simplified Arabic" w:cs="Simplified Arabic"/>
          <w:sz w:val="28"/>
          <w:szCs w:val="28"/>
          <w:rtl/>
        </w:rPr>
        <w:t xml:space="preserve"> 16 </w:t>
      </w:r>
      <w:r w:rsidR="00C01420" w:rsidRPr="00C01420">
        <w:rPr>
          <w:rFonts w:ascii="Simplified Arabic" w:hAnsi="Simplified Arabic" w:cs="Simplified Arabic" w:hint="cs"/>
          <w:sz w:val="28"/>
          <w:szCs w:val="28"/>
          <w:rtl/>
        </w:rPr>
        <w:t>عامًا</w:t>
      </w:r>
      <w:r w:rsidR="00C01420" w:rsidRPr="00C01420">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C01420" w:rsidRPr="00C01420">
        <w:rPr>
          <w:rFonts w:ascii="Simplified Arabic" w:hAnsi="Simplified Arabic" w:cs="Simplified Arabic"/>
          <w:sz w:val="28"/>
          <w:szCs w:val="28"/>
          <w:rtl/>
        </w:rPr>
        <w:t xml:space="preserve">4702 </w:t>
      </w:r>
      <w:r w:rsidR="00C01420" w:rsidRPr="00C01420">
        <w:rPr>
          <w:rFonts w:ascii="Simplified Arabic" w:hAnsi="Simplified Arabic" w:cs="Simplified Arabic" w:hint="cs"/>
          <w:sz w:val="28"/>
          <w:szCs w:val="28"/>
          <w:rtl/>
        </w:rPr>
        <w:t>ذكور</w:t>
      </w:r>
      <w:r w:rsidR="00C01420" w:rsidRPr="00C01420">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C01420" w:rsidRPr="00C01420">
        <w:rPr>
          <w:rFonts w:ascii="Simplified Arabic" w:hAnsi="Simplified Arabic" w:cs="Simplified Arabic"/>
          <w:sz w:val="28"/>
          <w:szCs w:val="28"/>
          <w:rtl/>
        </w:rPr>
        <w:t xml:space="preserve"> 4931 </w:t>
      </w:r>
      <w:r w:rsidR="00C01420" w:rsidRPr="00C01420">
        <w:rPr>
          <w:rFonts w:ascii="Simplified Arabic" w:hAnsi="Simplified Arabic" w:cs="Simplified Arabic" w:hint="cs"/>
          <w:sz w:val="28"/>
          <w:szCs w:val="28"/>
          <w:rtl/>
        </w:rPr>
        <w:t>إناث</w:t>
      </w:r>
      <w:r>
        <w:rPr>
          <w:rFonts w:ascii="Simplified Arabic" w:hAnsi="Simplified Arabic" w:cs="Simplified Arabic"/>
          <w:sz w:val="28"/>
          <w:szCs w:val="28"/>
          <w:rtl/>
        </w:rPr>
        <w:t>)</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تم</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اختيارهم</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عشوائيًا</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من</w:t>
      </w:r>
      <w:r w:rsidR="00C01420" w:rsidRPr="00C01420">
        <w:rPr>
          <w:rFonts w:ascii="Simplified Arabic" w:hAnsi="Simplified Arabic" w:cs="Simplified Arabic"/>
          <w:sz w:val="28"/>
          <w:szCs w:val="28"/>
          <w:rtl/>
        </w:rPr>
        <w:t xml:space="preserve"> 150 </w:t>
      </w:r>
      <w:r w:rsidR="00C01420" w:rsidRPr="00C01420">
        <w:rPr>
          <w:rFonts w:ascii="Simplified Arabic" w:hAnsi="Simplified Arabic" w:cs="Simplified Arabic" w:hint="cs"/>
          <w:sz w:val="28"/>
          <w:szCs w:val="28"/>
          <w:rtl/>
        </w:rPr>
        <w:t>مدرسة</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ثانوية</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في</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تايوان</w:t>
      </w:r>
      <w:r>
        <w:rPr>
          <w:rFonts w:ascii="Simplified Arabic" w:hAnsi="Simplified Arabic" w:cs="Simplified Arabic" w:hint="cs"/>
          <w:sz w:val="28"/>
          <w:szCs w:val="28"/>
          <w:rtl/>
        </w:rPr>
        <w:t>,</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أكمل</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المشاركون</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استبيانات</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استقصائية</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تصف</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مواقفهم</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تجاه</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وسائل</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التواصل</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الاجتماعي</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وتجارب</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الانغماس</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و</w:t>
      </w:r>
      <w:r>
        <w:rPr>
          <w:rFonts w:ascii="Simplified Arabic" w:hAnsi="Simplified Arabic" w:cs="Simplified Arabic" w:hint="cs"/>
          <w:sz w:val="28"/>
          <w:szCs w:val="28"/>
          <w:rtl/>
        </w:rPr>
        <w:t>ال</w:t>
      </w:r>
      <w:r w:rsidR="00C01420" w:rsidRPr="00C01420">
        <w:rPr>
          <w:rFonts w:ascii="Simplified Arabic" w:hAnsi="Simplified Arabic" w:cs="Simplified Arabic" w:hint="cs"/>
          <w:sz w:val="28"/>
          <w:szCs w:val="28"/>
          <w:rtl/>
        </w:rPr>
        <w:t>سمات</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الشخصية</w:t>
      </w:r>
      <w:r w:rsidR="00C01420" w:rsidRPr="00C01420">
        <w:rPr>
          <w:rFonts w:ascii="Simplified Arabic" w:hAnsi="Simplified Arabic" w:cs="Simplified Arabic"/>
          <w:sz w:val="28"/>
          <w:szCs w:val="28"/>
          <w:rtl/>
        </w:rPr>
        <w:t xml:space="preserve"> </w:t>
      </w:r>
      <w:r w:rsidR="00C01420" w:rsidRPr="00C01420">
        <w:rPr>
          <w:rFonts w:ascii="Simplified Arabic" w:hAnsi="Simplified Arabic" w:cs="Simplified Arabic" w:hint="cs"/>
          <w:sz w:val="28"/>
          <w:szCs w:val="28"/>
          <w:rtl/>
        </w:rPr>
        <w:t>الخمسة</w:t>
      </w:r>
      <w:r w:rsidR="00C01420" w:rsidRPr="00C01420">
        <w:rPr>
          <w:rFonts w:ascii="Simplified Arabic" w:hAnsi="Simplified Arabic" w:cs="Simplified Arabic"/>
          <w:sz w:val="28"/>
          <w:szCs w:val="28"/>
          <w:rtl/>
        </w:rPr>
        <w:t xml:space="preserve"> الكبار</w:t>
      </w:r>
      <w:r>
        <w:rPr>
          <w:rFonts w:ascii="Simplified Arabic" w:hAnsi="Simplified Arabic" w:cs="Simplified Arabic" w:hint="cs"/>
          <w:sz w:val="28"/>
          <w:szCs w:val="28"/>
          <w:rtl/>
        </w:rPr>
        <w:t>,</w:t>
      </w:r>
      <w:r w:rsidR="00C01420" w:rsidRPr="00C01420">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تم </w:t>
      </w:r>
      <w:r w:rsidR="00C01420" w:rsidRPr="00C01420">
        <w:rPr>
          <w:rFonts w:ascii="Simplified Arabic" w:hAnsi="Simplified Arabic" w:cs="Simplified Arabic"/>
          <w:sz w:val="28"/>
          <w:szCs w:val="28"/>
          <w:rtl/>
        </w:rPr>
        <w:t>تحديد العوامل التي تنبأت بالانغماس في وسائل التواصل الاجتماعي والمعتدل</w:t>
      </w:r>
      <w:r>
        <w:rPr>
          <w:rFonts w:ascii="Simplified Arabic" w:hAnsi="Simplified Arabic" w:cs="Simplified Arabic" w:hint="cs"/>
          <w:sz w:val="28"/>
          <w:szCs w:val="28"/>
          <w:rtl/>
        </w:rPr>
        <w:t>,</w:t>
      </w:r>
      <w:r w:rsidR="00C01420" w:rsidRPr="00C01420">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C01420" w:rsidRPr="00C01420">
        <w:rPr>
          <w:rFonts w:ascii="Simplified Arabic" w:hAnsi="Simplified Arabic" w:cs="Simplified Arabic"/>
          <w:sz w:val="28"/>
          <w:szCs w:val="28"/>
          <w:rtl/>
        </w:rPr>
        <w:t>سلط</w:t>
      </w:r>
      <w:r>
        <w:rPr>
          <w:rFonts w:ascii="Simplified Arabic" w:hAnsi="Simplified Arabic" w:cs="Simplified Arabic" w:hint="cs"/>
          <w:sz w:val="28"/>
          <w:szCs w:val="28"/>
          <w:rtl/>
        </w:rPr>
        <w:t>ت</w:t>
      </w:r>
      <w:r w:rsidR="00C01420" w:rsidRPr="00C01420">
        <w:rPr>
          <w:rFonts w:ascii="Simplified Arabic" w:hAnsi="Simplified Arabic" w:cs="Simplified Arabic"/>
          <w:sz w:val="28"/>
          <w:szCs w:val="28"/>
          <w:rtl/>
        </w:rPr>
        <w:t xml:space="preserve"> نتائج هذه الدراسة الضوء على تأثير سمات شخصية معينة على الروابط بين المواقف تجاه وسائل التواصل الاجتماعي وانغماس الشباب عند التعامل مع منصات وسائل التواصل الاجتماعي.</w:t>
      </w:r>
      <w:r>
        <w:rPr>
          <w:rFonts w:ascii="Simplified Arabic" w:hAnsi="Simplified Arabic" w:cs="Simplified Arabic" w:hint="cs"/>
          <w:sz w:val="28"/>
          <w:szCs w:val="28"/>
          <w:rtl/>
        </w:rPr>
        <w:t>,</w:t>
      </w:r>
      <w:r w:rsidR="00C01420" w:rsidRPr="00C01420">
        <w:rPr>
          <w:rFonts w:ascii="Simplified Arabic" w:hAnsi="Simplified Arabic" w:cs="Simplified Arabic"/>
          <w:sz w:val="28"/>
          <w:szCs w:val="28"/>
          <w:rtl/>
        </w:rPr>
        <w:t xml:space="preserve"> </w:t>
      </w:r>
      <w:r>
        <w:rPr>
          <w:rFonts w:ascii="Simplified Arabic" w:hAnsi="Simplified Arabic" w:cs="Simplified Arabic" w:hint="cs"/>
          <w:sz w:val="28"/>
          <w:szCs w:val="28"/>
          <w:rtl/>
        </w:rPr>
        <w:t>حيث أشارت</w:t>
      </w:r>
      <w:r w:rsidR="00C01420" w:rsidRPr="00C01420">
        <w:rPr>
          <w:rFonts w:ascii="Simplified Arabic" w:hAnsi="Simplified Arabic" w:cs="Simplified Arabic"/>
          <w:sz w:val="28"/>
          <w:szCs w:val="28"/>
          <w:rtl/>
        </w:rPr>
        <w:t xml:space="preserve"> النتائج إلى أنه يجب على المدارس والأسر وضع مبادئ توجيهية لحماية الشباب من الانغماس المفرط في ا</w:t>
      </w:r>
      <w:r>
        <w:rPr>
          <w:rFonts w:ascii="Simplified Arabic" w:hAnsi="Simplified Arabic" w:cs="Simplified Arabic"/>
          <w:sz w:val="28"/>
          <w:szCs w:val="28"/>
          <w:rtl/>
        </w:rPr>
        <w:t>ستخدام وسائل التواصل الاجتماعي</w:t>
      </w:r>
      <w:r>
        <w:rPr>
          <w:rFonts w:ascii="Simplified Arabic" w:hAnsi="Simplified Arabic" w:cs="Simplified Arabic" w:hint="cs"/>
          <w:sz w:val="28"/>
          <w:szCs w:val="28"/>
          <w:rtl/>
        </w:rPr>
        <w:t>,</w:t>
      </w:r>
      <w:r w:rsidR="00C01420" w:rsidRPr="00C01420">
        <w:rPr>
          <w:rFonts w:ascii="Simplified Arabic" w:hAnsi="Simplified Arabic" w:cs="Simplified Arabic"/>
          <w:sz w:val="28"/>
          <w:szCs w:val="28"/>
          <w:rtl/>
        </w:rPr>
        <w:t xml:space="preserve"> وضمان </w:t>
      </w:r>
      <w:r>
        <w:rPr>
          <w:rFonts w:ascii="Simplified Arabic" w:hAnsi="Simplified Arabic" w:cs="Simplified Arabic" w:hint="cs"/>
          <w:sz w:val="28"/>
          <w:szCs w:val="28"/>
          <w:rtl/>
        </w:rPr>
        <w:t>الأمن المجتمعي</w:t>
      </w:r>
      <w:r w:rsidR="00C01420" w:rsidRPr="00C01420">
        <w:rPr>
          <w:rFonts w:ascii="Simplified Arabic" w:hAnsi="Simplified Arabic" w:cs="Simplified Arabic"/>
          <w:sz w:val="28"/>
          <w:szCs w:val="28"/>
          <w:rtl/>
        </w:rPr>
        <w:t xml:space="preserve"> عبر الإنترنت لمجموعة المستخدمين</w:t>
      </w:r>
      <w:r>
        <w:rPr>
          <w:rFonts w:ascii="Simplified Arabic" w:hAnsi="Simplified Arabic" w:cs="Simplified Arabic" w:hint="cs"/>
          <w:sz w:val="28"/>
          <w:szCs w:val="28"/>
          <w:rtl/>
        </w:rPr>
        <w:t xml:space="preserve">, </w:t>
      </w:r>
      <w:r w:rsidR="00C01420" w:rsidRPr="00C01420">
        <w:rPr>
          <w:rFonts w:ascii="Simplified Arabic" w:hAnsi="Simplified Arabic" w:cs="Simplified Arabic"/>
          <w:sz w:val="28"/>
          <w:szCs w:val="28"/>
          <w:rtl/>
        </w:rPr>
        <w:t>وإ</w:t>
      </w:r>
      <w:r>
        <w:rPr>
          <w:rFonts w:ascii="Simplified Arabic" w:hAnsi="Simplified Arabic" w:cs="Simplified Arabic" w:hint="cs"/>
          <w:sz w:val="28"/>
          <w:szCs w:val="28"/>
          <w:rtl/>
        </w:rPr>
        <w:t>رشاد</w:t>
      </w:r>
      <w:r w:rsidR="00C01420" w:rsidRPr="00C01420">
        <w:rPr>
          <w:rFonts w:ascii="Simplified Arabic" w:hAnsi="Simplified Arabic" w:cs="Simplified Arabic"/>
          <w:sz w:val="28"/>
          <w:szCs w:val="28"/>
          <w:rtl/>
        </w:rPr>
        <w:t xml:space="preserve"> الشباب بشأن الاستخدام السليم لوسائل التواصل الاجتماعي.</w:t>
      </w:r>
    </w:p>
    <w:p w:rsidR="00BB7232" w:rsidRDefault="00BB7232" w:rsidP="00BB7232">
      <w:pPr>
        <w:spacing w:before="240"/>
        <w:rPr>
          <w:rFonts w:ascii="Simplified Arabic" w:hAnsi="Simplified Arabic" w:cs="Simplified Arabic"/>
          <w:sz w:val="28"/>
          <w:szCs w:val="28"/>
          <w:rtl/>
        </w:rPr>
      </w:pPr>
    </w:p>
    <w:p w:rsidR="00BB7232" w:rsidRDefault="00BB7232" w:rsidP="00BB7232">
      <w:pPr>
        <w:spacing w:before="240"/>
        <w:rPr>
          <w:rFonts w:ascii="Simplified Arabic" w:hAnsi="Simplified Arabic" w:cs="Simplified Arabic"/>
          <w:sz w:val="28"/>
          <w:szCs w:val="28"/>
          <w:rtl/>
        </w:rPr>
      </w:pPr>
    </w:p>
    <w:p w:rsidR="00BB7232" w:rsidRDefault="00BB7232" w:rsidP="00BB7232">
      <w:pPr>
        <w:spacing w:before="240"/>
        <w:rPr>
          <w:rFonts w:ascii="Simplified Arabic" w:hAnsi="Simplified Arabic" w:cs="Simplified Arabic"/>
          <w:sz w:val="28"/>
          <w:szCs w:val="28"/>
          <w:rtl/>
        </w:rPr>
      </w:pPr>
    </w:p>
    <w:p w:rsidR="00A66D4C" w:rsidRPr="00783D1C" w:rsidRDefault="00F20C10" w:rsidP="00432A45">
      <w:pPr>
        <w:spacing w:before="240"/>
        <w:rPr>
          <w:rFonts w:ascii="Simplified Arabic" w:hAnsi="Simplified Arabic" w:cs="Simplified Arabic"/>
          <w:sz w:val="28"/>
          <w:szCs w:val="28"/>
          <w:rtl/>
        </w:rPr>
      </w:pPr>
      <w:r>
        <w:rPr>
          <w:rFonts w:ascii="Simplified Arabic" w:hAnsi="Simplified Arabic" w:cs="Simplified Arabic" w:hint="cs"/>
          <w:sz w:val="28"/>
          <w:szCs w:val="28"/>
          <w:rtl/>
        </w:rPr>
        <w:lastRenderedPageBreak/>
        <w:t>د</w:t>
      </w:r>
      <w:r w:rsidR="00A66D4C" w:rsidRPr="008D1A0E">
        <w:rPr>
          <w:rFonts w:ascii="Simplified Arabic" w:hAnsi="Simplified Arabic" w:cs="Simplified Arabic"/>
          <w:b/>
          <w:bCs/>
          <w:sz w:val="28"/>
          <w:szCs w:val="28"/>
          <w:rtl/>
          <w:lang w:bidi="ar-EG"/>
        </w:rPr>
        <w:t>راسة:</w:t>
      </w:r>
      <w:r w:rsidR="00A66D4C">
        <w:rPr>
          <w:rFonts w:ascii="Simplified Arabic" w:hAnsi="Simplified Arabic" w:cs="Simplified Arabic" w:hint="cs"/>
          <w:b/>
          <w:bCs/>
          <w:sz w:val="28"/>
          <w:szCs w:val="28"/>
          <w:rtl/>
          <w:lang w:bidi="ar-EG"/>
        </w:rPr>
        <w:t xml:space="preserve"> </w:t>
      </w:r>
      <w:r w:rsidR="00BB7232">
        <w:rPr>
          <w:rFonts w:ascii="Simplified Arabic" w:hAnsi="Simplified Arabic" w:cs="Simplified Arabic" w:hint="cs"/>
          <w:b/>
          <w:bCs/>
          <w:sz w:val="28"/>
          <w:szCs w:val="28"/>
          <w:rtl/>
          <w:lang w:bidi="ar-EG"/>
        </w:rPr>
        <w:t>(</w:t>
      </w:r>
      <w:r w:rsidR="00432A45" w:rsidRPr="00432A45">
        <w:rPr>
          <w:rFonts w:ascii="Simplified Arabic" w:hAnsi="Simplified Arabic" w:cs="Simplified Arabic"/>
          <w:b/>
          <w:bCs/>
          <w:sz w:val="28"/>
          <w:szCs w:val="28"/>
          <w:rtl/>
        </w:rPr>
        <w:t>بن مريم, فريطس, عائ</w:t>
      </w:r>
      <w:r w:rsidR="00432A45">
        <w:rPr>
          <w:rFonts w:ascii="Simplified Arabic" w:hAnsi="Simplified Arabic" w:cs="Simplified Arabic"/>
          <w:b/>
          <w:bCs/>
          <w:sz w:val="28"/>
          <w:szCs w:val="28"/>
          <w:rtl/>
        </w:rPr>
        <w:t>دة, لعرج. 201</w:t>
      </w:r>
      <w:r w:rsidR="00432A45">
        <w:rPr>
          <w:rFonts w:ascii="Simplified Arabic" w:hAnsi="Simplified Arabic" w:cs="Simplified Arabic" w:hint="cs"/>
          <w:b/>
          <w:bCs/>
          <w:sz w:val="28"/>
          <w:szCs w:val="28"/>
          <w:rtl/>
        </w:rPr>
        <w:t>8</w:t>
      </w:r>
      <w:r w:rsidR="00BB7232">
        <w:rPr>
          <w:rFonts w:ascii="Simplified Arabic" w:hAnsi="Simplified Arabic" w:cs="Simplified Arabic" w:hint="cs"/>
          <w:b/>
          <w:bCs/>
          <w:sz w:val="28"/>
          <w:szCs w:val="28"/>
          <w:rtl/>
        </w:rPr>
        <w:t>)</w:t>
      </w:r>
      <w:r w:rsidR="00BB7232" w:rsidRPr="00BB7232">
        <w:rPr>
          <w:rFonts w:ascii="Simplified Arabic" w:hAnsi="Simplified Arabic" w:cs="Simplified Arabic" w:hint="cs"/>
          <w:b/>
          <w:bCs/>
          <w:sz w:val="28"/>
          <w:szCs w:val="28"/>
          <w:vertAlign w:val="superscript"/>
          <w:rtl/>
          <w:lang w:bidi="ar-EG"/>
        </w:rPr>
        <w:t xml:space="preserve"> (</w:t>
      </w:r>
      <w:r w:rsidR="00BB7232" w:rsidRPr="00BB7232">
        <w:rPr>
          <w:rFonts w:ascii="Simplified Arabic" w:hAnsi="Simplified Arabic" w:cs="Simplified Arabic"/>
          <w:b/>
          <w:bCs/>
          <w:sz w:val="28"/>
          <w:szCs w:val="28"/>
          <w:vertAlign w:val="superscript"/>
          <w:rtl/>
          <w:lang w:bidi="ar-EG"/>
        </w:rPr>
        <w:footnoteReference w:id="44"/>
      </w:r>
      <w:r w:rsidR="00BB7232" w:rsidRPr="00BB7232">
        <w:rPr>
          <w:rFonts w:ascii="Simplified Arabic" w:hAnsi="Simplified Arabic" w:cs="Simplified Arabic" w:hint="cs"/>
          <w:b/>
          <w:bCs/>
          <w:sz w:val="28"/>
          <w:szCs w:val="28"/>
          <w:vertAlign w:val="superscript"/>
          <w:rtl/>
          <w:lang w:bidi="ar-EG"/>
        </w:rPr>
        <w:t>)</w:t>
      </w:r>
    </w:p>
    <w:p w:rsidR="00A66D4C" w:rsidRPr="00006DED" w:rsidRDefault="00A66D4C" w:rsidP="009D5404">
      <w:pPr>
        <w:ind w:firstLine="515"/>
        <w:jc w:val="lowKashida"/>
        <w:rPr>
          <w:rFonts w:ascii="Simplified Arabic" w:hAnsi="Simplified Arabic" w:cs="Simplified Arabic"/>
          <w:sz w:val="28"/>
          <w:szCs w:val="28"/>
        </w:rPr>
      </w:pPr>
      <w:r w:rsidRPr="00006DED">
        <w:rPr>
          <w:rFonts w:ascii="Simplified Arabic" w:hAnsi="Simplified Arabic" w:cs="Simplified Arabic"/>
          <w:sz w:val="28"/>
          <w:szCs w:val="28"/>
          <w:rtl/>
        </w:rPr>
        <w:t>هدفت هذه الدراسة إلى التعرف على أثر استخدام شبكات التواصل الاجتماعي في منظومة الأخلاق</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لدى المراهقين،</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ذلك بالتطبيق على عينة من مراهقي المدارس الثانوية,</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قد اعتمدت الدراسة على المنهج الوصفي, كما تم الاعتماد على أداة</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الاستبيان من أجل جمع البيانات من المبحوثين أفر</w:t>
      </w:r>
      <w:r w:rsidR="009D5404">
        <w:rPr>
          <w:rFonts w:ascii="Simplified Arabic" w:hAnsi="Simplified Arabic" w:cs="Simplified Arabic"/>
          <w:sz w:val="28"/>
          <w:szCs w:val="28"/>
          <w:rtl/>
        </w:rPr>
        <w:t>اد العينة، قسمت إلى خمسة محاور</w:t>
      </w:r>
      <w:r w:rsidR="009D5404">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وقد تكونت عينة الدراسة  من 124 مفردة من المراهقين</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حيث تو</w:t>
      </w:r>
      <w:r w:rsidR="009D5404">
        <w:rPr>
          <w:rFonts w:ascii="Simplified Arabic" w:hAnsi="Simplified Arabic" w:cs="Simplified Arabic"/>
          <w:sz w:val="28"/>
          <w:szCs w:val="28"/>
          <w:rtl/>
        </w:rPr>
        <w:t>صلت إلى مجموعة من النتائج أهمها</w:t>
      </w:r>
      <w:r w:rsidR="009D5404">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أن جميع أفراد عينة الدراسة يمتلكون حسابات على شبكات التواصل الاجتماعي</w:t>
      </w:r>
      <w:r>
        <w:rPr>
          <w:rFonts w:ascii="Simplified Arabic" w:hAnsi="Simplified Arabic" w:cs="Simplified Arabic" w:hint="cs"/>
          <w:sz w:val="28"/>
          <w:szCs w:val="28"/>
          <w:rtl/>
        </w:rPr>
        <w:t>.</w:t>
      </w:r>
    </w:p>
    <w:p w:rsidR="00A66D4C" w:rsidRDefault="009D5404" w:rsidP="003821A2">
      <w:pPr>
        <w:ind w:left="221" w:hanging="221"/>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كما أشارت الدراسة الي</w:t>
      </w:r>
      <w:r w:rsidR="00A66D4C">
        <w:rPr>
          <w:rFonts w:ascii="Simplified Arabic" w:hAnsi="Simplified Arabic" w:cs="Simplified Arabic" w:hint="cs"/>
          <w:sz w:val="28"/>
          <w:szCs w:val="28"/>
          <w:rtl/>
        </w:rPr>
        <w:t xml:space="preserve"> </w:t>
      </w:r>
      <w:r w:rsidR="00A66D4C" w:rsidRPr="00006DED">
        <w:rPr>
          <w:rFonts w:ascii="Simplified Arabic" w:hAnsi="Simplified Arabic" w:cs="Simplified Arabic"/>
          <w:sz w:val="28"/>
          <w:szCs w:val="28"/>
          <w:rtl/>
        </w:rPr>
        <w:t>أن الاشباعات</w:t>
      </w:r>
      <w:r w:rsidR="00A66D4C">
        <w:rPr>
          <w:rFonts w:ascii="Simplified Arabic" w:hAnsi="Simplified Arabic" w:cs="Simplified Arabic" w:hint="cs"/>
          <w:sz w:val="28"/>
          <w:szCs w:val="28"/>
          <w:rtl/>
        </w:rPr>
        <w:t xml:space="preserve"> </w:t>
      </w:r>
      <w:r w:rsidR="00A66D4C" w:rsidRPr="00006DED">
        <w:rPr>
          <w:rFonts w:ascii="Simplified Arabic" w:hAnsi="Simplified Arabic" w:cs="Simplified Arabic"/>
          <w:sz w:val="28"/>
          <w:szCs w:val="28"/>
          <w:rtl/>
        </w:rPr>
        <w:t xml:space="preserve">المحققة من </w:t>
      </w:r>
      <w:r>
        <w:rPr>
          <w:rFonts w:ascii="Simplified Arabic" w:hAnsi="Simplified Arabic" w:cs="Simplified Arabic"/>
          <w:sz w:val="28"/>
          <w:szCs w:val="28"/>
          <w:rtl/>
        </w:rPr>
        <w:t>شبكات التواصل الاجتماعي لم تجعل</w:t>
      </w:r>
      <w:r w:rsidR="003821A2">
        <w:rPr>
          <w:rFonts w:ascii="Simplified Arabic" w:hAnsi="Simplified Arabic" w:cs="Simplified Arabic" w:hint="cs"/>
          <w:sz w:val="28"/>
          <w:szCs w:val="28"/>
          <w:rtl/>
        </w:rPr>
        <w:t xml:space="preserve"> </w:t>
      </w:r>
      <w:r w:rsidR="00A66D4C" w:rsidRPr="00006DED">
        <w:rPr>
          <w:rFonts w:ascii="Simplified Arabic" w:hAnsi="Simplified Arabic" w:cs="Simplified Arabic"/>
          <w:sz w:val="28"/>
          <w:szCs w:val="28"/>
          <w:rtl/>
        </w:rPr>
        <w:t>المراهقين يتخلون عن أخلاقهم</w:t>
      </w:r>
      <w:r>
        <w:rPr>
          <w:rFonts w:ascii="Simplified Arabic" w:hAnsi="Simplified Arabic" w:cs="Simplified Arabic" w:hint="cs"/>
          <w:sz w:val="28"/>
          <w:szCs w:val="28"/>
          <w:rtl/>
        </w:rPr>
        <w:t>, و</w:t>
      </w:r>
      <w:r w:rsidR="00A66D4C" w:rsidRPr="00006DED">
        <w:rPr>
          <w:rFonts w:ascii="Simplified Arabic" w:hAnsi="Simplified Arabic" w:cs="Simplified Arabic"/>
          <w:sz w:val="28"/>
          <w:szCs w:val="28"/>
          <w:rtl/>
        </w:rPr>
        <w:t xml:space="preserve">أن أكثر المضامين الأخلاقية </w:t>
      </w:r>
      <w:r>
        <w:rPr>
          <w:rFonts w:ascii="Simplified Arabic" w:hAnsi="Simplified Arabic" w:cs="Simplified Arabic"/>
          <w:sz w:val="28"/>
          <w:szCs w:val="28"/>
          <w:rtl/>
        </w:rPr>
        <w:t xml:space="preserve">التي يطلع عليها </w:t>
      </w:r>
      <w:r w:rsidR="003821A2">
        <w:rPr>
          <w:rFonts w:ascii="Simplified Arabic" w:hAnsi="Simplified Arabic" w:cs="Simplified Arabic" w:hint="cs"/>
          <w:sz w:val="28"/>
          <w:szCs w:val="28"/>
          <w:rtl/>
        </w:rPr>
        <w:t xml:space="preserve"> </w:t>
      </w:r>
      <w:r>
        <w:rPr>
          <w:rFonts w:ascii="Simplified Arabic" w:hAnsi="Simplified Arabic" w:cs="Simplified Arabic"/>
          <w:sz w:val="28"/>
          <w:szCs w:val="28"/>
          <w:rtl/>
        </w:rPr>
        <w:t>معظم أفراد عينة</w:t>
      </w:r>
      <w:r>
        <w:rPr>
          <w:rFonts w:ascii="Simplified Arabic" w:hAnsi="Simplified Arabic" w:cs="Simplified Arabic" w:hint="cs"/>
          <w:sz w:val="28"/>
          <w:szCs w:val="28"/>
          <w:rtl/>
        </w:rPr>
        <w:t xml:space="preserve"> </w:t>
      </w:r>
      <w:r w:rsidR="00A66D4C" w:rsidRPr="00006DED">
        <w:rPr>
          <w:rFonts w:ascii="Simplified Arabic" w:hAnsi="Simplified Arabic" w:cs="Simplified Arabic"/>
          <w:sz w:val="28"/>
          <w:szCs w:val="28"/>
          <w:rtl/>
        </w:rPr>
        <w:t>الدراسة في شبكات التواصل</w:t>
      </w:r>
      <w:r w:rsidR="00A66D4C" w:rsidRPr="00006DED">
        <w:rPr>
          <w:rFonts w:ascii="Simplified Arabic" w:hAnsi="Simplified Arabic" w:cs="Simplified Arabic"/>
          <w:sz w:val="28"/>
          <w:szCs w:val="28"/>
        </w:rPr>
        <w:t xml:space="preserve"> </w:t>
      </w:r>
      <w:r w:rsidR="00A66D4C" w:rsidRPr="00006DED">
        <w:rPr>
          <w:rFonts w:ascii="Simplified Arabic" w:hAnsi="Simplified Arabic" w:cs="Simplified Arabic"/>
          <w:sz w:val="28"/>
          <w:szCs w:val="28"/>
          <w:rtl/>
        </w:rPr>
        <w:t xml:space="preserve">الاجتماعي حسب متغير الجنس </w:t>
      </w:r>
      <w:r w:rsidR="003821A2">
        <w:rPr>
          <w:rFonts w:ascii="Simplified Arabic" w:hAnsi="Simplified Arabic" w:cs="Simplified Arabic" w:hint="cs"/>
          <w:sz w:val="28"/>
          <w:szCs w:val="28"/>
          <w:rtl/>
        </w:rPr>
        <w:t xml:space="preserve"> </w:t>
      </w:r>
      <w:r w:rsidR="00A66D4C" w:rsidRPr="00006DED">
        <w:rPr>
          <w:rFonts w:ascii="Simplified Arabic" w:hAnsi="Simplified Arabic" w:cs="Simplified Arabic"/>
          <w:sz w:val="28"/>
          <w:szCs w:val="28"/>
          <w:rtl/>
        </w:rPr>
        <w:t>هي منشورات دينية</w:t>
      </w:r>
      <w:r>
        <w:rPr>
          <w:rFonts w:ascii="Simplified Arabic" w:hAnsi="Simplified Arabic" w:cs="Simplified Arabic" w:hint="cs"/>
          <w:sz w:val="28"/>
          <w:szCs w:val="28"/>
          <w:rtl/>
        </w:rPr>
        <w:t>, و</w:t>
      </w:r>
      <w:r w:rsidR="00A66D4C" w:rsidRPr="00006DED">
        <w:rPr>
          <w:rFonts w:ascii="Simplified Arabic" w:hAnsi="Simplified Arabic" w:cs="Simplified Arabic"/>
          <w:sz w:val="28"/>
          <w:szCs w:val="28"/>
          <w:rtl/>
        </w:rPr>
        <w:t>أن المضامين الأخلاقية هذه تحتوي على نماذج</w:t>
      </w:r>
      <w:r w:rsidR="00A66D4C" w:rsidRPr="00006DED">
        <w:rPr>
          <w:rFonts w:ascii="Simplified Arabic" w:hAnsi="Simplified Arabic" w:cs="Simplified Arabic"/>
          <w:sz w:val="28"/>
          <w:szCs w:val="28"/>
        </w:rPr>
        <w:t xml:space="preserve"> </w:t>
      </w:r>
      <w:r w:rsidR="00A66D4C" w:rsidRPr="00006DED">
        <w:rPr>
          <w:rFonts w:ascii="Simplified Arabic" w:hAnsi="Simplified Arabic" w:cs="Simplified Arabic"/>
          <w:sz w:val="28"/>
          <w:szCs w:val="28"/>
          <w:rtl/>
        </w:rPr>
        <w:t>للأخلاق</w:t>
      </w:r>
      <w:r>
        <w:rPr>
          <w:rFonts w:ascii="Simplified Arabic" w:hAnsi="Simplified Arabic" w:cs="Simplified Arabic" w:hint="cs"/>
          <w:sz w:val="28"/>
          <w:szCs w:val="28"/>
          <w:rtl/>
        </w:rPr>
        <w:t xml:space="preserve">, كما </w:t>
      </w:r>
      <w:r w:rsidR="00A66D4C" w:rsidRPr="00006DED">
        <w:rPr>
          <w:rFonts w:ascii="Simplified Arabic" w:hAnsi="Simplified Arabic" w:cs="Simplified Arabic"/>
          <w:sz w:val="28"/>
          <w:szCs w:val="28"/>
          <w:rtl/>
        </w:rPr>
        <w:t>أن الحجم الساعي له علاقة بالتأثير على أخلاق المراهقين أفراد</w:t>
      </w:r>
      <w:r w:rsidR="00A66D4C" w:rsidRPr="00006DED">
        <w:rPr>
          <w:rFonts w:ascii="Simplified Arabic" w:hAnsi="Simplified Arabic" w:cs="Simplified Arabic"/>
          <w:sz w:val="28"/>
          <w:szCs w:val="28"/>
        </w:rPr>
        <w:t xml:space="preserve"> </w:t>
      </w:r>
      <w:r w:rsidR="00A66D4C" w:rsidRPr="00006DED">
        <w:rPr>
          <w:rFonts w:ascii="Simplified Arabic" w:hAnsi="Simplified Arabic" w:cs="Simplified Arabic"/>
          <w:sz w:val="28"/>
          <w:szCs w:val="28"/>
          <w:rtl/>
        </w:rPr>
        <w:t>العينة بشكل سلبي</w:t>
      </w:r>
      <w:r w:rsidR="00A66D4C">
        <w:rPr>
          <w:rFonts w:ascii="Simplified Arabic" w:hAnsi="Simplified Arabic" w:cs="Simplified Arabic" w:hint="cs"/>
          <w:sz w:val="28"/>
          <w:szCs w:val="28"/>
          <w:rtl/>
        </w:rPr>
        <w:t>.</w:t>
      </w:r>
    </w:p>
    <w:p w:rsidR="003821A2" w:rsidRDefault="003821A2" w:rsidP="003821A2">
      <w:pPr>
        <w:ind w:left="221" w:hanging="221"/>
        <w:jc w:val="lowKashida"/>
        <w:rPr>
          <w:rFonts w:ascii="Simplified Arabic" w:hAnsi="Simplified Arabic" w:cs="Simplified Arabic"/>
          <w:b/>
          <w:bCs/>
          <w:sz w:val="28"/>
          <w:szCs w:val="28"/>
          <w:rtl/>
          <w:lang w:bidi="ar-EG"/>
        </w:rPr>
      </w:pPr>
    </w:p>
    <w:p w:rsidR="003821A2" w:rsidRPr="003821A2" w:rsidRDefault="003821A2" w:rsidP="00432A45">
      <w:pPr>
        <w:ind w:left="221" w:hanging="221"/>
        <w:jc w:val="lowKashida"/>
        <w:rPr>
          <w:rFonts w:ascii="Simplified Arabic" w:hAnsi="Simplified Arabic" w:cs="Simplified Arabic"/>
          <w:sz w:val="28"/>
          <w:szCs w:val="28"/>
        </w:rPr>
      </w:pPr>
      <w:r w:rsidRPr="003821A2">
        <w:rPr>
          <w:rFonts w:ascii="Simplified Arabic" w:hAnsi="Simplified Arabic" w:cs="Simplified Arabic"/>
          <w:b/>
          <w:bCs/>
          <w:sz w:val="28"/>
          <w:szCs w:val="28"/>
          <w:rtl/>
          <w:lang w:bidi="ar-EG"/>
        </w:rPr>
        <w:t>دراسة:</w:t>
      </w:r>
      <w:r>
        <w:rPr>
          <w:rFonts w:ascii="Simplified Arabic" w:hAnsi="Simplified Arabic" w:cs="Simplified Arabic" w:hint="cs"/>
          <w:b/>
          <w:bCs/>
          <w:sz w:val="28"/>
          <w:szCs w:val="28"/>
          <w:rtl/>
          <w:lang w:bidi="ar-EG"/>
        </w:rPr>
        <w:t xml:space="preserve"> </w:t>
      </w:r>
      <w:r w:rsidRPr="003821A2">
        <w:rPr>
          <w:rFonts w:ascii="Simplified Arabic" w:hAnsi="Simplified Arabic" w:cs="Simplified Arabic"/>
          <w:b/>
          <w:bCs/>
          <w:sz w:val="28"/>
          <w:szCs w:val="28"/>
          <w:lang w:bidi="ar-EG"/>
        </w:rPr>
        <w:t>Duffett, R. G. 2017)</w:t>
      </w:r>
      <w:r>
        <w:rPr>
          <w:rFonts w:ascii="Simplified Arabic" w:hAnsi="Simplified Arabic" w:cs="Simplified Arabic" w:hint="cs"/>
          <w:b/>
          <w:bCs/>
          <w:sz w:val="28"/>
          <w:szCs w:val="28"/>
          <w:rtl/>
          <w:lang w:bidi="ar-EG"/>
        </w:rPr>
        <w:t>)</w:t>
      </w:r>
      <w:r w:rsidR="00432A45" w:rsidRPr="00432A45">
        <w:rPr>
          <w:rFonts w:ascii="Simplified Arabic" w:hAnsi="Simplified Arabic" w:cs="Simplified Arabic" w:hint="cs"/>
          <w:b/>
          <w:bCs/>
          <w:sz w:val="28"/>
          <w:szCs w:val="28"/>
          <w:vertAlign w:val="superscript"/>
          <w:rtl/>
          <w:lang w:bidi="ar-EG"/>
        </w:rPr>
        <w:t xml:space="preserve"> (</w:t>
      </w:r>
      <w:r w:rsidR="00432A45" w:rsidRPr="00432A45">
        <w:rPr>
          <w:rFonts w:ascii="Simplified Arabic" w:hAnsi="Simplified Arabic" w:cs="Simplified Arabic"/>
          <w:b/>
          <w:bCs/>
          <w:sz w:val="28"/>
          <w:szCs w:val="28"/>
          <w:vertAlign w:val="superscript"/>
          <w:rtl/>
          <w:lang w:bidi="ar-EG"/>
        </w:rPr>
        <w:footnoteReference w:id="45"/>
      </w:r>
      <w:r w:rsidR="00432A45" w:rsidRPr="00432A45">
        <w:rPr>
          <w:rFonts w:ascii="Simplified Arabic" w:hAnsi="Simplified Arabic" w:cs="Simplified Arabic" w:hint="cs"/>
          <w:b/>
          <w:bCs/>
          <w:sz w:val="28"/>
          <w:szCs w:val="28"/>
          <w:vertAlign w:val="superscript"/>
          <w:rtl/>
          <w:lang w:bidi="ar-EG"/>
        </w:rPr>
        <w:t>)</w:t>
      </w:r>
    </w:p>
    <w:p w:rsidR="003821A2" w:rsidRPr="009D5404" w:rsidRDefault="003821A2" w:rsidP="003821A2">
      <w:pPr>
        <w:ind w:left="221" w:hanging="221"/>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821A2">
        <w:rPr>
          <w:rFonts w:ascii="Simplified Arabic" w:hAnsi="Simplified Arabic" w:cs="Simplified Arabic"/>
          <w:sz w:val="28"/>
          <w:szCs w:val="28"/>
          <w:rtl/>
        </w:rPr>
        <w:t xml:space="preserve">وهدفت هذه الدراسة الي بحث تأثير اتصالات التسويق عبر وسائل التواصل الاجتماعي التفاعلية على تكوين المواقف المعرفية والعاطفية والسلوكية للمراهقين في جنوب إفريقيا. كما تناولت الدراسة أيضاً بحث تأثير عدد من العوامل الإضافية مثل الاستخدام (الوصول ، وطول الاستخدام ، وتكرار تسجيل الدخول ، ومدة تسجيل الدخول ، وتحديث الملف الشخصي) والمتغيرات الديموغرافية (الجنس والعمر والمجموعة السكانية) على المستهلكين الشباب ومواقفهم تجاه اتصالات التسويق عبر وسائل التواصل الاجتماعي, وتم استخدام الاستبيان عبر ثلاثة استبيانات ذاتية الإدارة ، والتي تم توزيعها على أكثر من 13000 متعلم في الفئة العمرية من 13 إلى 18 عامًا في الكليات والمدارس الثانوية في جنوب إفريقيا. تم استخدام نموذج خطي معمم لتحليل البيانات الإحصائية, حيث أكدت الدراسة أن الاتصالات التسويقية عبر وسائل التواصل الاجتماعي كان لها تأثير إيجابي على كل عنصر من عناصر المواقف لدى المراهقين ، ولكن على نطاق متناقص ، وهو ما يرتبط بقمع الشراء. كما أظهرت النتائج أن المراهقين الذين استخدموا وسائل التواصل الاجتماعي لفترات طويلة ؛ قاموا بتحديث ملفاتهم </w:t>
      </w:r>
      <w:r w:rsidRPr="003821A2">
        <w:rPr>
          <w:rFonts w:ascii="Simplified Arabic" w:hAnsi="Simplified Arabic" w:cs="Simplified Arabic"/>
          <w:sz w:val="28"/>
          <w:szCs w:val="28"/>
          <w:rtl/>
        </w:rPr>
        <w:lastRenderedPageBreak/>
        <w:t>الشخصية بشكل متكرر وكانوا من مجموعات السكان الملونين والسود ، وعرضوا الاستجابات السلوكية الأكثر ملاءمة لاتصالات التسويق عبر وسائل التواصل الاجتماعي</w:t>
      </w:r>
      <w:r w:rsidRPr="003821A2">
        <w:rPr>
          <w:rFonts w:ascii="Simplified Arabic" w:hAnsi="Simplified Arabic" w:cs="Simplified Arabic"/>
          <w:sz w:val="28"/>
          <w:szCs w:val="28"/>
        </w:rPr>
        <w:t>.</w:t>
      </w:r>
    </w:p>
    <w:p w:rsidR="00A66D4C" w:rsidRPr="008D1A0E" w:rsidRDefault="00A66D4C" w:rsidP="00432A45">
      <w:pPr>
        <w:spacing w:before="240"/>
        <w:jc w:val="lowKashida"/>
        <w:rPr>
          <w:rFonts w:ascii="Simplified Arabic" w:hAnsi="Simplified Arabic" w:cs="Simplified Arabic"/>
          <w:b/>
          <w:bCs/>
          <w:sz w:val="28"/>
          <w:szCs w:val="28"/>
          <w:rtl/>
        </w:rPr>
      </w:pPr>
      <w:r w:rsidRPr="008D1A0E">
        <w:rPr>
          <w:rFonts w:ascii="Simplified Arabic" w:hAnsi="Simplified Arabic" w:cs="Simplified Arabic"/>
          <w:b/>
          <w:bCs/>
          <w:sz w:val="28"/>
          <w:szCs w:val="28"/>
          <w:rtl/>
        </w:rPr>
        <w:t>دراسة</w:t>
      </w:r>
      <w:r>
        <w:rPr>
          <w:rFonts w:ascii="Simplified Arabic" w:hAnsi="Simplified Arabic" w:cs="Simplified Arabic"/>
          <w:b/>
          <w:bCs/>
          <w:sz w:val="28"/>
          <w:szCs w:val="28"/>
          <w:rtl/>
        </w:rPr>
        <w:t>:</w:t>
      </w:r>
      <w:r w:rsidRPr="008D1A0E">
        <w:rPr>
          <w:rFonts w:ascii="Simplified Arabic" w:hAnsi="Simplified Arabic" w:cs="Simplified Arabic"/>
          <w:b/>
          <w:bCs/>
          <w:sz w:val="28"/>
          <w:szCs w:val="28"/>
          <w:rtl/>
        </w:rPr>
        <w:t xml:space="preserve"> </w:t>
      </w:r>
      <w:r w:rsidR="00432A45">
        <w:rPr>
          <w:rFonts w:ascii="Simplified Arabic" w:hAnsi="Simplified Arabic" w:cs="Simplified Arabic" w:hint="cs"/>
          <w:b/>
          <w:bCs/>
          <w:sz w:val="28"/>
          <w:szCs w:val="28"/>
          <w:rtl/>
        </w:rPr>
        <w:t>(</w:t>
      </w:r>
      <w:r w:rsidRPr="008D1A0E">
        <w:rPr>
          <w:rFonts w:ascii="Simplified Arabic" w:hAnsi="Simplified Arabic" w:cs="Simplified Arabic"/>
          <w:b/>
          <w:bCs/>
          <w:sz w:val="28"/>
          <w:szCs w:val="28"/>
          <w:rtl/>
        </w:rPr>
        <w:t xml:space="preserve">سمر غندر </w:t>
      </w:r>
      <w:r w:rsidR="00432A45">
        <w:rPr>
          <w:rFonts w:ascii="Simplified Arabic" w:hAnsi="Simplified Arabic" w:cs="Simplified Arabic" w:hint="cs"/>
          <w:b/>
          <w:bCs/>
          <w:sz w:val="28"/>
          <w:szCs w:val="28"/>
          <w:rtl/>
        </w:rPr>
        <w:t>2016)</w:t>
      </w:r>
      <w:r w:rsidR="00432A45" w:rsidRPr="00432A45">
        <w:rPr>
          <w:rFonts w:ascii="Simplified Arabic" w:hAnsi="Simplified Arabic" w:cs="Simplified Arabic" w:hint="cs"/>
          <w:b/>
          <w:bCs/>
          <w:sz w:val="28"/>
          <w:szCs w:val="28"/>
          <w:vertAlign w:val="superscript"/>
          <w:rtl/>
          <w:lang w:bidi="ar-EG"/>
        </w:rPr>
        <w:t xml:space="preserve"> (</w:t>
      </w:r>
      <w:r w:rsidR="00432A45" w:rsidRPr="00432A45">
        <w:rPr>
          <w:rFonts w:ascii="Simplified Arabic" w:hAnsi="Simplified Arabic" w:cs="Simplified Arabic"/>
          <w:b/>
          <w:bCs/>
          <w:sz w:val="28"/>
          <w:szCs w:val="28"/>
          <w:vertAlign w:val="superscript"/>
          <w:rtl/>
          <w:lang w:bidi="ar-EG"/>
        </w:rPr>
        <w:footnoteReference w:id="46"/>
      </w:r>
      <w:r w:rsidR="00432A45" w:rsidRPr="00432A45">
        <w:rPr>
          <w:rFonts w:ascii="Simplified Arabic" w:hAnsi="Simplified Arabic" w:cs="Simplified Arabic" w:hint="cs"/>
          <w:b/>
          <w:bCs/>
          <w:sz w:val="28"/>
          <w:szCs w:val="28"/>
          <w:vertAlign w:val="superscript"/>
          <w:rtl/>
          <w:lang w:bidi="ar-EG"/>
        </w:rPr>
        <w:t>)</w:t>
      </w:r>
    </w:p>
    <w:p w:rsidR="00C139A7" w:rsidRDefault="00A66D4C" w:rsidP="00C47627">
      <w:pPr>
        <w:ind w:firstLine="515"/>
        <w:jc w:val="lowKashida"/>
        <w:rPr>
          <w:rFonts w:ascii="Simplified Arabic" w:hAnsi="Simplified Arabic" w:cs="Simplified Arabic"/>
          <w:sz w:val="28"/>
          <w:szCs w:val="28"/>
          <w:rtl/>
        </w:rPr>
      </w:pPr>
      <w:r w:rsidRPr="00006DED">
        <w:rPr>
          <w:rFonts w:ascii="Simplified Arabic" w:hAnsi="Simplified Arabic" w:cs="Simplified Arabic"/>
          <w:sz w:val="28"/>
          <w:szCs w:val="28"/>
          <w:rtl/>
        </w:rPr>
        <w:t>تهدف</w:t>
      </w:r>
      <w:r>
        <w:rPr>
          <w:rFonts w:ascii="Simplified Arabic" w:hAnsi="Simplified Arabic" w:cs="Simplified Arabic"/>
          <w:sz w:val="28"/>
          <w:szCs w:val="28"/>
          <w:rtl/>
        </w:rPr>
        <w:t xml:space="preserve"> هذه</w:t>
      </w:r>
      <w:r w:rsidRPr="00006DED">
        <w:rPr>
          <w:rFonts w:ascii="Simplified Arabic" w:hAnsi="Simplified Arabic" w:cs="Simplified Arabic"/>
          <w:sz w:val="28"/>
          <w:szCs w:val="28"/>
          <w:rtl/>
        </w:rPr>
        <w:t xml:space="preserve"> الدراسة الي التعرف علي العلاقة بين استخدام الشباب الجامعي لمواقع التواصل الاجتماعي</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الاشباعات المتحققة منها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sidRPr="00006DED">
        <w:rPr>
          <w:rFonts w:ascii="Simplified Arabic" w:hAnsi="Simplified Arabic" w:cs="Simplified Arabic"/>
          <w:sz w:val="28"/>
          <w:szCs w:val="28"/>
          <w:rtl/>
        </w:rPr>
        <w:t>التعرف علي أهم مواقع التواصل الاجتماعي المفضلة لدي الشباب</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الجامعي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sidRPr="00006DED">
        <w:rPr>
          <w:rFonts w:ascii="Simplified Arabic" w:hAnsi="Simplified Arabic" w:cs="Simplified Arabic"/>
          <w:sz w:val="28"/>
          <w:szCs w:val="28"/>
          <w:rtl/>
        </w:rPr>
        <w:t>الدوافع (النفعية- الطقوسة" لاستخدام الشباب الجامعي لمواقع التواصل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sidRPr="00006DED">
        <w:rPr>
          <w:rFonts w:ascii="Simplified Arabic" w:hAnsi="Simplified Arabic" w:cs="Simplified Arabic"/>
          <w:sz w:val="28"/>
          <w:szCs w:val="28"/>
          <w:rtl/>
        </w:rPr>
        <w:t>الاشباعات المتحققة للشباب الجامعي من هذا الاستخدام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وطبقت الدراسة علي عينة عشوا</w:t>
      </w:r>
      <w:r w:rsidRPr="00006DED">
        <w:rPr>
          <w:rFonts w:ascii="Simplified Arabic" w:hAnsi="Simplified Arabic" w:cs="Simplified Arabic"/>
          <w:sz w:val="28"/>
          <w:szCs w:val="28"/>
          <w:rtl/>
        </w:rPr>
        <w:t>ئية من</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الشباب الجامعي بلغت 400 مفردة من الذكور</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الاناث</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كما استخدمت الباحثة استمارة الاستبيا</w:t>
      </w:r>
      <w:r>
        <w:rPr>
          <w:rFonts w:ascii="Simplified Arabic" w:hAnsi="Simplified Arabic" w:cs="Simplified Arabic"/>
          <w:sz w:val="28"/>
          <w:szCs w:val="28"/>
          <w:rtl/>
        </w:rPr>
        <w:t>ن</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 xml:space="preserve">وتوصلت الدراسة </w:t>
      </w:r>
      <w:r w:rsidR="00C139A7">
        <w:rPr>
          <w:rFonts w:ascii="Simplified Arabic" w:hAnsi="Simplified Arabic" w:cs="Simplified Arabic" w:hint="cs"/>
          <w:sz w:val="28"/>
          <w:szCs w:val="28"/>
          <w:rtl/>
        </w:rPr>
        <w:t xml:space="preserve">الي وجود </w:t>
      </w:r>
      <w:r w:rsidRPr="00006DED">
        <w:rPr>
          <w:rFonts w:ascii="Simplified Arabic" w:hAnsi="Simplified Arabic" w:cs="Simplified Arabic"/>
          <w:sz w:val="28"/>
          <w:szCs w:val="28"/>
          <w:rtl/>
        </w:rPr>
        <w:t xml:space="preserve">علاقة ذات دلالة احصائية بين مدي استخدام الشباب الجامعي لمواقع التواصل </w:t>
      </w:r>
      <w:r w:rsidR="00C139A7">
        <w:rPr>
          <w:rFonts w:ascii="Simplified Arabic" w:hAnsi="Simplified Arabic" w:cs="Simplified Arabic" w:hint="cs"/>
          <w:sz w:val="28"/>
          <w:szCs w:val="28"/>
          <w:rtl/>
        </w:rPr>
        <w:t>الإ</w:t>
      </w:r>
      <w:r w:rsidRPr="00006DED">
        <w:rPr>
          <w:rFonts w:ascii="Simplified Arabic" w:hAnsi="Simplified Arabic" w:cs="Simplified Arabic"/>
          <w:sz w:val="28"/>
          <w:szCs w:val="28"/>
          <w:rtl/>
        </w:rPr>
        <w:t>جتماعي</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الاشباعات المتحققة منها</w:t>
      </w:r>
      <w:r w:rsidR="00C139A7">
        <w:rPr>
          <w:rFonts w:ascii="Simplified Arabic" w:hAnsi="Simplified Arabic" w:cs="Simplified Arabic" w:hint="cs"/>
          <w:sz w:val="28"/>
          <w:szCs w:val="28"/>
          <w:rtl/>
        </w:rPr>
        <w:t>, و</w:t>
      </w:r>
      <w:r w:rsidR="00C139A7">
        <w:rPr>
          <w:rFonts w:ascii="Simplified Arabic" w:hAnsi="Simplified Arabic" w:cs="Simplified Arabic"/>
          <w:sz w:val="28"/>
          <w:szCs w:val="28"/>
          <w:rtl/>
        </w:rPr>
        <w:t>أن موقع "الفيس بوك"</w:t>
      </w:r>
      <w:r w:rsidRPr="00006DED">
        <w:rPr>
          <w:rFonts w:ascii="Simplified Arabic" w:hAnsi="Simplified Arabic" w:cs="Simplified Arabic"/>
          <w:sz w:val="28"/>
          <w:szCs w:val="28"/>
          <w:rtl/>
        </w:rPr>
        <w:t xml:space="preserve"> جاء في الترتيب الأول بينما تلاه في المرتبة الثانية موقع "تويتر"</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كما جاء</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موقع "اليوتيوب" في المركز الثالث...</w:t>
      </w:r>
      <w:r>
        <w:rPr>
          <w:rFonts w:ascii="Simplified Arabic" w:hAnsi="Simplified Arabic" w:cs="Simplified Arabic" w:hint="cs"/>
          <w:sz w:val="28"/>
          <w:szCs w:val="28"/>
          <w:rtl/>
        </w:rPr>
        <w:t xml:space="preserve"> إ</w:t>
      </w:r>
      <w:r w:rsidR="00C139A7">
        <w:rPr>
          <w:rFonts w:ascii="Simplified Arabic" w:hAnsi="Simplified Arabic" w:cs="Simplified Arabic"/>
          <w:sz w:val="28"/>
          <w:szCs w:val="28"/>
          <w:rtl/>
        </w:rPr>
        <w:t>لخ</w:t>
      </w:r>
      <w:r w:rsidR="00C139A7">
        <w:rPr>
          <w:rFonts w:ascii="Simplified Arabic" w:hAnsi="Simplified Arabic" w:cs="Simplified Arabic" w:hint="cs"/>
          <w:sz w:val="28"/>
          <w:szCs w:val="28"/>
          <w:rtl/>
        </w:rPr>
        <w:t xml:space="preserve">, كما </w:t>
      </w:r>
      <w:r w:rsidRPr="00006DED">
        <w:rPr>
          <w:rFonts w:ascii="Simplified Arabic" w:hAnsi="Simplified Arabic" w:cs="Simplified Arabic"/>
          <w:sz w:val="28"/>
          <w:szCs w:val="28"/>
          <w:rtl/>
        </w:rPr>
        <w:t>أن أهم دوافع استخدام الشباب الجامعي لمواقع التواصل الاجتاعي تمثل في دافع "ملء وقت الفراغ</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التخلص من الملل</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الوحدة</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حيث جاء في مقدمة الدوافع الطقوسية بينما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جاء دافع التو</w:t>
      </w:r>
      <w:r w:rsidRPr="00006DED">
        <w:rPr>
          <w:rFonts w:ascii="Simplified Arabic" w:hAnsi="Simplified Arabic" w:cs="Simplified Arabic"/>
          <w:sz w:val="28"/>
          <w:szCs w:val="28"/>
          <w:rtl/>
        </w:rPr>
        <w:t>اصل</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مع الأخرين</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متابعة كل ما هو جديد علي الساحة الاعلامية في مقدمة الدوافع النفعية</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لاستخدام أفراد العينة لمواقع التواصل ا</w:t>
      </w:r>
      <w:r>
        <w:rPr>
          <w:rFonts w:ascii="Simplified Arabic" w:hAnsi="Simplified Arabic" w:cs="Simplified Arabic" w:hint="cs"/>
          <w:sz w:val="28"/>
          <w:szCs w:val="28"/>
          <w:rtl/>
        </w:rPr>
        <w:t>ل</w:t>
      </w:r>
      <w:r w:rsidRPr="00006DED">
        <w:rPr>
          <w:rFonts w:ascii="Simplified Arabic" w:hAnsi="Simplified Arabic" w:cs="Simplified Arabic"/>
          <w:sz w:val="28"/>
          <w:szCs w:val="28"/>
          <w:rtl/>
        </w:rPr>
        <w:t>إجتماعي</w:t>
      </w:r>
      <w:r>
        <w:rPr>
          <w:rFonts w:ascii="Simplified Arabic" w:hAnsi="Simplified Arabic" w:cs="Simplified Arabic" w:hint="cs"/>
          <w:sz w:val="28"/>
          <w:szCs w:val="28"/>
          <w:rtl/>
        </w:rPr>
        <w:t>.</w:t>
      </w:r>
    </w:p>
    <w:p w:rsidR="00A66D4C" w:rsidRPr="008D1A0E" w:rsidRDefault="00A66D4C" w:rsidP="00C47627">
      <w:pPr>
        <w:spacing w:before="240"/>
        <w:jc w:val="lowKashida"/>
        <w:rPr>
          <w:rFonts w:ascii="Simplified Arabic" w:hAnsi="Simplified Arabic" w:cs="Simplified Arabic"/>
          <w:b/>
          <w:bCs/>
          <w:color w:val="000000"/>
          <w:sz w:val="28"/>
          <w:szCs w:val="28"/>
          <w:rtl/>
        </w:rPr>
      </w:pPr>
      <w:r w:rsidRPr="008D1A0E">
        <w:rPr>
          <w:rFonts w:ascii="Simplified Arabic" w:hAnsi="Simplified Arabic" w:cs="Simplified Arabic"/>
          <w:b/>
          <w:bCs/>
          <w:sz w:val="28"/>
          <w:szCs w:val="28"/>
          <w:rtl/>
        </w:rPr>
        <w:t>دراسة</w:t>
      </w:r>
      <w:r>
        <w:rPr>
          <w:rFonts w:ascii="Simplified Arabic" w:hAnsi="Simplified Arabic" w:cs="Simplified Arabic" w:hint="cs"/>
          <w:b/>
          <w:bCs/>
          <w:sz w:val="28"/>
          <w:szCs w:val="28"/>
          <w:rtl/>
        </w:rPr>
        <w:t>:</w:t>
      </w:r>
      <w:r w:rsidRPr="008D1A0E">
        <w:rPr>
          <w:rFonts w:ascii="Simplified Arabic" w:hAnsi="Simplified Arabic" w:cs="Simplified Arabic"/>
          <w:b/>
          <w:bCs/>
          <w:sz w:val="28"/>
          <w:szCs w:val="28"/>
          <w:rtl/>
        </w:rPr>
        <w:t xml:space="preserve"> </w:t>
      </w:r>
      <w:r w:rsidR="00C47627">
        <w:rPr>
          <w:rFonts w:ascii="Simplified Arabic" w:hAnsi="Simplified Arabic" w:cs="Simplified Arabic" w:hint="cs"/>
          <w:b/>
          <w:bCs/>
          <w:sz w:val="28"/>
          <w:szCs w:val="28"/>
          <w:rtl/>
        </w:rPr>
        <w:t>(</w:t>
      </w:r>
      <w:r w:rsidRPr="008D1A0E">
        <w:rPr>
          <w:rFonts w:ascii="Simplified Arabic" w:hAnsi="Simplified Arabic" w:cs="Simplified Arabic"/>
          <w:b/>
          <w:bCs/>
          <w:sz w:val="28"/>
          <w:szCs w:val="28"/>
          <w:rtl/>
        </w:rPr>
        <w:t>حنــان</w:t>
      </w:r>
      <w:r>
        <w:rPr>
          <w:rFonts w:ascii="Simplified Arabic" w:hAnsi="Simplified Arabic" w:cs="Simplified Arabic" w:hint="cs"/>
          <w:b/>
          <w:bCs/>
          <w:sz w:val="28"/>
          <w:szCs w:val="28"/>
          <w:rtl/>
        </w:rPr>
        <w:t>،</w:t>
      </w:r>
      <w:r w:rsidRPr="008D1A0E">
        <w:rPr>
          <w:rFonts w:ascii="Simplified Arabic" w:hAnsi="Simplified Arabic" w:cs="Simplified Arabic"/>
          <w:b/>
          <w:bCs/>
          <w:sz w:val="28"/>
          <w:szCs w:val="28"/>
          <w:rtl/>
        </w:rPr>
        <w:t xml:space="preserve"> الشهـــري</w:t>
      </w:r>
      <w:r w:rsidRPr="008D1A0E">
        <w:rPr>
          <w:rFonts w:ascii="Simplified Arabic" w:hAnsi="Simplified Arabic" w:cs="Simplified Arabic"/>
          <w:b/>
          <w:bCs/>
          <w:color w:val="000000"/>
          <w:sz w:val="28"/>
          <w:szCs w:val="28"/>
          <w:rtl/>
        </w:rPr>
        <w:t xml:space="preserve"> </w:t>
      </w:r>
      <w:r w:rsidR="00C47627">
        <w:rPr>
          <w:rFonts w:ascii="Simplified Arabic" w:hAnsi="Simplified Arabic" w:cs="Simplified Arabic" w:hint="cs"/>
          <w:b/>
          <w:bCs/>
          <w:color w:val="000000"/>
          <w:sz w:val="28"/>
          <w:szCs w:val="28"/>
          <w:rtl/>
        </w:rPr>
        <w:t>2012)</w:t>
      </w:r>
      <w:r w:rsidR="00C47627" w:rsidRPr="00C47627">
        <w:rPr>
          <w:rFonts w:ascii="Simplified Arabic" w:hAnsi="Simplified Arabic" w:cs="Simplified Arabic" w:hint="cs"/>
          <w:b/>
          <w:bCs/>
          <w:sz w:val="28"/>
          <w:szCs w:val="28"/>
          <w:vertAlign w:val="superscript"/>
          <w:rtl/>
          <w:lang w:bidi="ar-EG"/>
        </w:rPr>
        <w:t xml:space="preserve"> </w:t>
      </w:r>
      <w:r w:rsidR="00C47627" w:rsidRPr="00C47627">
        <w:rPr>
          <w:rFonts w:ascii="Simplified Arabic" w:hAnsi="Simplified Arabic" w:cs="Simplified Arabic" w:hint="cs"/>
          <w:b/>
          <w:bCs/>
          <w:color w:val="000000"/>
          <w:sz w:val="28"/>
          <w:szCs w:val="28"/>
          <w:vertAlign w:val="superscript"/>
          <w:rtl/>
          <w:lang w:bidi="ar-EG"/>
        </w:rPr>
        <w:t>(</w:t>
      </w:r>
      <w:r w:rsidR="00C47627" w:rsidRPr="00C47627">
        <w:rPr>
          <w:rFonts w:ascii="Simplified Arabic" w:hAnsi="Simplified Arabic" w:cs="Simplified Arabic"/>
          <w:b/>
          <w:bCs/>
          <w:color w:val="000000"/>
          <w:sz w:val="28"/>
          <w:szCs w:val="28"/>
          <w:vertAlign w:val="superscript"/>
          <w:rtl/>
          <w:lang w:bidi="ar-EG"/>
        </w:rPr>
        <w:footnoteReference w:id="47"/>
      </w:r>
      <w:r w:rsidR="00C47627" w:rsidRPr="00C47627">
        <w:rPr>
          <w:rFonts w:ascii="Simplified Arabic" w:hAnsi="Simplified Arabic" w:cs="Simplified Arabic" w:hint="cs"/>
          <w:b/>
          <w:bCs/>
          <w:color w:val="000000"/>
          <w:sz w:val="28"/>
          <w:szCs w:val="28"/>
          <w:vertAlign w:val="superscript"/>
          <w:rtl/>
          <w:lang w:bidi="ar-EG"/>
        </w:rPr>
        <w:t>)</w:t>
      </w:r>
    </w:p>
    <w:p w:rsidR="00CD00EE" w:rsidRPr="00000A52" w:rsidRDefault="00A66D4C" w:rsidP="0067601E">
      <w:pPr>
        <w:ind w:firstLine="473"/>
        <w:jc w:val="lowKashida"/>
        <w:rPr>
          <w:rStyle w:val="y2iqfc"/>
          <w:rFonts w:ascii="Simplified Arabic" w:hAnsi="Simplified Arabic" w:cs="Simplified Arabic"/>
          <w:sz w:val="28"/>
          <w:szCs w:val="28"/>
          <w:rtl/>
        </w:rPr>
      </w:pPr>
      <w:r>
        <w:rPr>
          <w:rFonts w:ascii="Simplified Arabic" w:hAnsi="Simplified Arabic" w:cs="Simplified Arabic"/>
          <w:sz w:val="28"/>
          <w:szCs w:val="28"/>
          <w:rtl/>
        </w:rPr>
        <w:t xml:space="preserve">وقد </w:t>
      </w:r>
      <w:r w:rsidRPr="00006DED">
        <w:rPr>
          <w:rFonts w:ascii="Simplified Arabic" w:hAnsi="Simplified Arabic" w:cs="Simplified Arabic"/>
          <w:sz w:val="28"/>
          <w:szCs w:val="28"/>
          <w:rtl/>
        </w:rPr>
        <w:t>هدفت هذه الدراسة إلى التعرف على الأسباب التي تدفع إلى الاشتراك في موقعي الفيسبوك وتويتر</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والتعرف على طبيعة العلاقات الاجتماعية عبر هذه المواقع،</w:t>
      </w:r>
      <w:r>
        <w:rPr>
          <w:rFonts w:ascii="Simplified Arabic" w:hAnsi="Simplified Arabic" w:cs="Simplified Arabic"/>
          <w:sz w:val="28"/>
          <w:szCs w:val="28"/>
          <w:rtl/>
        </w:rPr>
        <w:t xml:space="preserve"> والكشف عن الآثار </w:t>
      </w:r>
      <w:r w:rsidRPr="00006DED">
        <w:rPr>
          <w:rFonts w:ascii="Simplified Arabic" w:hAnsi="Simplified Arabic" w:cs="Simplified Arabic"/>
          <w:sz w:val="28"/>
          <w:szCs w:val="28"/>
          <w:rtl/>
        </w:rPr>
        <w:t>الإيجابية</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السلبية الناتجة</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عن استخدام تلك المو</w:t>
      </w:r>
      <w:r w:rsidR="00C139A7">
        <w:rPr>
          <w:rFonts w:ascii="Simplified Arabic" w:hAnsi="Simplified Arabic" w:cs="Simplified Arabic"/>
          <w:sz w:val="28"/>
          <w:szCs w:val="28"/>
          <w:rtl/>
        </w:rPr>
        <w:t>اقع. ومن أجل تحقيق هذه الأهداف</w:t>
      </w:r>
      <w:r w:rsidR="00C139A7">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اعتمدت الدراسة على منهج المسح</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الاجتماعي</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استخدمت أداة الاستبيان لجمع البيانات</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حيث تم تطبيق البحث في جامعة الملك عبد العزيز</w:t>
      </w:r>
      <w:r>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على عينة مكونة من</w:t>
      </w:r>
      <w:r>
        <w:rPr>
          <w:rFonts w:ascii="Simplified Arabic" w:hAnsi="Simplified Arabic" w:cs="Simplified Arabic" w:hint="cs"/>
          <w:sz w:val="28"/>
          <w:szCs w:val="28"/>
          <w:rtl/>
        </w:rPr>
        <w:t xml:space="preserve"> 150 </w:t>
      </w:r>
      <w:r w:rsidRPr="00006DED">
        <w:rPr>
          <w:rFonts w:ascii="Simplified Arabic" w:hAnsi="Simplified Arabic" w:cs="Simplified Arabic"/>
          <w:sz w:val="28"/>
          <w:szCs w:val="28"/>
          <w:rtl/>
        </w:rPr>
        <w:t>(طالبة) تم اختيارهن بطريقة قصدية</w:t>
      </w:r>
      <w:r w:rsidR="00C139A7">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وقد توصلت الدراسة إلى مجموعة من النتائج</w:t>
      </w:r>
      <w:r>
        <w:rPr>
          <w:rFonts w:ascii="Simplified Arabic" w:hAnsi="Simplified Arabic" w:cs="Simplified Arabic"/>
          <w:sz w:val="28"/>
          <w:szCs w:val="28"/>
          <w:rtl/>
        </w:rPr>
        <w:t>،</w:t>
      </w:r>
      <w:r w:rsidR="00C139A7">
        <w:rPr>
          <w:rFonts w:ascii="Simplified Arabic" w:hAnsi="Simplified Arabic" w:cs="Simplified Arabic"/>
          <w:sz w:val="28"/>
          <w:szCs w:val="28"/>
          <w:rtl/>
        </w:rPr>
        <w:t xml:space="preserve"> أهمها</w:t>
      </w:r>
      <w:r w:rsidR="00C139A7">
        <w:rPr>
          <w:rFonts w:ascii="Simplified Arabic" w:hAnsi="Simplified Arabic" w:cs="Simplified Arabic" w:hint="cs"/>
          <w:sz w:val="28"/>
          <w:szCs w:val="28"/>
          <w:rtl/>
        </w:rPr>
        <w:t xml:space="preserve"> </w:t>
      </w:r>
      <w:r w:rsidRPr="00006DED">
        <w:rPr>
          <w:rFonts w:ascii="Simplified Arabic" w:hAnsi="Simplified Arabic" w:cs="Simplified Arabic"/>
          <w:sz w:val="28"/>
          <w:szCs w:val="28"/>
          <w:rtl/>
        </w:rPr>
        <w:t>أن من أقوى الأسباب التي تدفع الطالبات</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لاستخدام الفيسبوك</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تويتر هي سهولة التعبير عن آرائهن</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اتجاها</w:t>
      </w:r>
      <w:r w:rsidR="00C139A7">
        <w:rPr>
          <w:rFonts w:cs="Simplified Arabic" w:hint="cs"/>
          <w:sz w:val="28"/>
          <w:szCs w:val="28"/>
          <w:rtl/>
        </w:rPr>
        <w:t>ته</w:t>
      </w:r>
      <w:r w:rsidRPr="00006DED">
        <w:rPr>
          <w:rFonts w:ascii="Simplified Arabic" w:hAnsi="Simplified Arabic" w:cs="Simplified Arabic"/>
          <w:sz w:val="28"/>
          <w:szCs w:val="28"/>
          <w:rtl/>
        </w:rPr>
        <w:t>ن الفكرية التي لا يستطعن التعبير عنها</w:t>
      </w:r>
      <w:r w:rsidRPr="00006DED">
        <w:rPr>
          <w:rFonts w:ascii="Simplified Arabic" w:hAnsi="Simplified Arabic" w:cs="Simplified Arabic"/>
          <w:sz w:val="28"/>
          <w:szCs w:val="28"/>
        </w:rPr>
        <w:t xml:space="preserve"> </w:t>
      </w:r>
      <w:r w:rsidR="00C139A7">
        <w:rPr>
          <w:rFonts w:ascii="Simplified Arabic" w:hAnsi="Simplified Arabic" w:cs="Simplified Arabic"/>
          <w:sz w:val="28"/>
          <w:szCs w:val="28"/>
          <w:rtl/>
        </w:rPr>
        <w:t>صراحة في المجتمع</w:t>
      </w:r>
      <w:r w:rsidR="00C139A7">
        <w:rPr>
          <w:rFonts w:ascii="Simplified Arabic" w:hAnsi="Simplified Arabic" w:cs="Simplified Arabic" w:hint="cs"/>
          <w:sz w:val="28"/>
          <w:szCs w:val="28"/>
          <w:rtl/>
        </w:rPr>
        <w:t>, و</w:t>
      </w:r>
      <w:r w:rsidRPr="00006DED">
        <w:rPr>
          <w:rFonts w:ascii="Simplified Arabic" w:hAnsi="Simplified Arabic" w:cs="Simplified Arabic"/>
          <w:sz w:val="28"/>
          <w:szCs w:val="28"/>
          <w:rtl/>
        </w:rPr>
        <w:t>أن الطالبات استفدن</w:t>
      </w:r>
      <w:r>
        <w:rPr>
          <w:rFonts w:ascii="Simplified Arabic" w:hAnsi="Simplified Arabic" w:cs="Simplified Arabic"/>
          <w:sz w:val="28"/>
          <w:szCs w:val="28"/>
          <w:rtl/>
        </w:rPr>
        <w:t xml:space="preserve"> من هذين الموقعين في تعزيز صداق</w:t>
      </w:r>
      <w:r>
        <w:rPr>
          <w:rFonts w:cs="Simplified Arabic"/>
          <w:sz w:val="28"/>
          <w:szCs w:val="28"/>
          <w:rtl/>
        </w:rPr>
        <w:t>اته</w:t>
      </w:r>
      <w:r w:rsidRPr="00006DED">
        <w:rPr>
          <w:rFonts w:ascii="Simplified Arabic" w:hAnsi="Simplified Arabic" w:cs="Simplified Arabic"/>
          <w:sz w:val="28"/>
          <w:szCs w:val="28"/>
          <w:rtl/>
        </w:rPr>
        <w:t>ن</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القديمة</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البحث عن صداقات جديدة.</w:t>
      </w:r>
      <w:r>
        <w:rPr>
          <w:rFonts w:ascii="Simplified Arabic" w:hAnsi="Simplified Arabic" w:cs="Simplified Arabic"/>
          <w:sz w:val="28"/>
          <w:szCs w:val="28"/>
          <w:rtl/>
        </w:rPr>
        <w:t xml:space="preserve"> و</w:t>
      </w:r>
      <w:r w:rsidRPr="00006DED">
        <w:rPr>
          <w:rFonts w:ascii="Simplified Arabic" w:hAnsi="Simplified Arabic" w:cs="Simplified Arabic"/>
          <w:sz w:val="28"/>
          <w:szCs w:val="28"/>
          <w:rtl/>
        </w:rPr>
        <w:t>التواصل مع أقاربهن البعيدين مكانيا</w:t>
      </w:r>
      <w:r w:rsidR="0067601E">
        <w:rPr>
          <w:rFonts w:ascii="Simplified Arabic" w:hAnsi="Simplified Arabic" w:cs="Simplified Arabic" w:hint="cs"/>
          <w:sz w:val="28"/>
          <w:szCs w:val="28"/>
          <w:rtl/>
        </w:rPr>
        <w:t xml:space="preserve">ً, </w:t>
      </w:r>
      <w:r w:rsidR="0067601E">
        <w:rPr>
          <w:rFonts w:ascii="Simplified Arabic" w:hAnsi="Simplified Arabic" w:cs="Simplified Arabic" w:hint="cs"/>
          <w:sz w:val="28"/>
          <w:szCs w:val="28"/>
          <w:rtl/>
        </w:rPr>
        <w:lastRenderedPageBreak/>
        <w:t>و</w:t>
      </w:r>
      <w:r w:rsidRPr="00006DED">
        <w:rPr>
          <w:rFonts w:ascii="Simplified Arabic" w:hAnsi="Simplified Arabic" w:cs="Simplified Arabic"/>
          <w:sz w:val="28"/>
          <w:szCs w:val="28"/>
          <w:rtl/>
        </w:rPr>
        <w:t>أن</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لاستخدام الفيسبوك وتويتر العديد من الآثار الإيجابية أهمها الانفتاح الفكري والتبادل الثقافي</w:t>
      </w:r>
      <w:r>
        <w:rPr>
          <w:rFonts w:ascii="Simplified Arabic" w:hAnsi="Simplified Arabic" w:cs="Simplified Arabic"/>
          <w:sz w:val="28"/>
          <w:szCs w:val="28"/>
          <w:rtl/>
        </w:rPr>
        <w:t>،</w:t>
      </w:r>
      <w:r w:rsidRPr="00006DED">
        <w:rPr>
          <w:rFonts w:ascii="Simplified Arabic" w:hAnsi="Simplified Arabic" w:cs="Simplified Arabic"/>
          <w:sz w:val="28"/>
          <w:szCs w:val="28"/>
          <w:rtl/>
        </w:rPr>
        <w:t xml:space="preserve"> فيما جاء</w:t>
      </w:r>
      <w:r w:rsidRPr="00006DED">
        <w:rPr>
          <w:rFonts w:ascii="Simplified Arabic" w:hAnsi="Simplified Arabic" w:cs="Simplified Arabic"/>
          <w:sz w:val="28"/>
          <w:szCs w:val="28"/>
        </w:rPr>
        <w:t xml:space="preserve"> </w:t>
      </w:r>
      <w:r w:rsidRPr="00006DED">
        <w:rPr>
          <w:rFonts w:ascii="Simplified Arabic" w:hAnsi="Simplified Arabic" w:cs="Simplified Arabic"/>
          <w:sz w:val="28"/>
          <w:szCs w:val="28"/>
          <w:rtl/>
        </w:rPr>
        <w:t>قلة التفاعل الأسري أحد أهم الآثار السلبية.</w:t>
      </w:r>
    </w:p>
    <w:p w:rsidR="00CD00EE" w:rsidRPr="00000A52" w:rsidRDefault="00CD00EE" w:rsidP="00DE7BFF">
      <w:pPr>
        <w:spacing w:before="240"/>
        <w:jc w:val="lowKashida"/>
        <w:rPr>
          <w:rFonts w:ascii="Simplified Arabic" w:hAnsi="Simplified Arabic" w:cs="Simplified Arabic"/>
          <w:b/>
          <w:bCs/>
          <w:sz w:val="28"/>
          <w:szCs w:val="28"/>
          <w:rtl/>
        </w:rPr>
      </w:pPr>
      <w:r w:rsidRPr="00000A52">
        <w:rPr>
          <w:rFonts w:ascii="Simplified Arabic" w:hAnsi="Simplified Arabic" w:cs="Simplified Arabic"/>
          <w:b/>
          <w:bCs/>
          <w:sz w:val="28"/>
          <w:szCs w:val="28"/>
          <w:rtl/>
        </w:rPr>
        <w:t xml:space="preserve">التعقيب على الدراسات السابقة: </w:t>
      </w:r>
    </w:p>
    <w:p w:rsidR="00CD00EE" w:rsidRPr="00000A52" w:rsidRDefault="00CD00EE" w:rsidP="00756E43">
      <w:pPr>
        <w:jc w:val="lowKashida"/>
        <w:rPr>
          <w:rFonts w:ascii="Simplified Arabic" w:hAnsi="Simplified Arabic" w:cs="Simplified Arabic"/>
          <w:sz w:val="28"/>
          <w:szCs w:val="28"/>
          <w:rtl/>
        </w:rPr>
      </w:pPr>
      <w:r w:rsidRPr="00000A52">
        <w:rPr>
          <w:rFonts w:ascii="Simplified Arabic" w:hAnsi="Simplified Arabic" w:cs="Simplified Arabic"/>
          <w:b/>
          <w:bCs/>
          <w:sz w:val="28"/>
          <w:szCs w:val="28"/>
          <w:rtl/>
        </w:rPr>
        <w:t>أولا</w:t>
      </w:r>
      <w:r w:rsidR="00000A52" w:rsidRPr="00000A52">
        <w:rPr>
          <w:rFonts w:ascii="Simplified Arabic" w:hAnsi="Simplified Arabic" w:cs="Simplified Arabic" w:hint="cs"/>
          <w:b/>
          <w:bCs/>
          <w:sz w:val="28"/>
          <w:szCs w:val="28"/>
          <w:rtl/>
        </w:rPr>
        <w:t>ً</w:t>
      </w:r>
      <w:r w:rsidRPr="00000A52">
        <w:rPr>
          <w:rFonts w:ascii="Simplified Arabic" w:hAnsi="Simplified Arabic" w:cs="Simplified Arabic"/>
          <w:b/>
          <w:bCs/>
          <w:sz w:val="28"/>
          <w:szCs w:val="28"/>
          <w:rtl/>
        </w:rPr>
        <w:t>: عناصر الاتفاق:</w:t>
      </w:r>
      <w:r w:rsidRPr="00000A52">
        <w:rPr>
          <w:rFonts w:ascii="Simplified Arabic" w:hAnsi="Simplified Arabic" w:cs="Simplified Arabic"/>
          <w:sz w:val="28"/>
          <w:szCs w:val="28"/>
          <w:rtl/>
        </w:rPr>
        <w:t xml:space="preserve"> اتفقت معظم الدراسات السابقة  مع دراستي هذه من حيث: </w:t>
      </w:r>
    </w:p>
    <w:p w:rsidR="00CD00EE" w:rsidRPr="00000A52" w:rsidRDefault="00CD00EE" w:rsidP="00B43B6B">
      <w:pPr>
        <w:numPr>
          <w:ilvl w:val="0"/>
          <w:numId w:val="17"/>
        </w:numPr>
        <w:ind w:left="403"/>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نوع الدراسة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 xml:space="preserve">المنهج المستخدم (البحوث الوصفية المنهج المسحي - </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أداة جمع البيانات الاستبيان)</w:t>
      </w:r>
      <w:r w:rsidR="00B43B6B">
        <w:rPr>
          <w:rFonts w:ascii="Simplified Arabic" w:hAnsi="Simplified Arabic" w:cs="Simplified Arabic" w:hint="cs"/>
          <w:sz w:val="28"/>
          <w:szCs w:val="28"/>
          <w:rtl/>
        </w:rPr>
        <w:t>.</w:t>
      </w:r>
    </w:p>
    <w:p w:rsidR="00CD00EE" w:rsidRPr="00000A52" w:rsidRDefault="00CD00EE" w:rsidP="00000A52">
      <w:pPr>
        <w:numPr>
          <w:ilvl w:val="0"/>
          <w:numId w:val="17"/>
        </w:numPr>
        <w:ind w:left="403"/>
        <w:jc w:val="lowKashida"/>
        <w:rPr>
          <w:rFonts w:ascii="Simplified Arabic" w:hAnsi="Simplified Arabic" w:cs="Simplified Arabic"/>
          <w:sz w:val="28"/>
          <w:szCs w:val="28"/>
          <w:rtl/>
        </w:rPr>
      </w:pPr>
      <w:r w:rsidRPr="00000A52">
        <w:rPr>
          <w:rFonts w:ascii="Simplified Arabic" w:hAnsi="Simplified Arabic" w:cs="Simplified Arabic"/>
          <w:sz w:val="28"/>
          <w:szCs w:val="28"/>
          <w:rtl/>
        </w:rPr>
        <w:t>النظرية المستخدمة (نظرية الاستخدامات</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الإشباعات</w:t>
      </w:r>
      <w:r w:rsidR="006F3CB5">
        <w:rPr>
          <w:rFonts w:ascii="Simplified Arabic" w:hAnsi="Simplified Arabic" w:cs="Simplified Arabic"/>
          <w:sz w:val="28"/>
          <w:szCs w:val="28"/>
        </w:rPr>
        <w:t xml:space="preserve"> </w:t>
      </w:r>
      <w:r w:rsidR="006F3CB5">
        <w:rPr>
          <w:rFonts w:ascii="Simplified Arabic" w:hAnsi="Simplified Arabic" w:cs="Simplified Arabic" w:hint="cs"/>
          <w:sz w:val="28"/>
          <w:szCs w:val="28"/>
          <w:rtl/>
          <w:lang w:bidi="ar-EG"/>
        </w:rPr>
        <w:t xml:space="preserve"> ومدخل الإستخدامات ةالتأثيرات</w:t>
      </w:r>
      <w:r w:rsidRPr="00000A52">
        <w:rPr>
          <w:rFonts w:ascii="Simplified Arabic" w:hAnsi="Simplified Arabic" w:cs="Simplified Arabic"/>
          <w:sz w:val="28"/>
          <w:szCs w:val="28"/>
          <w:rtl/>
        </w:rPr>
        <w:t>)</w:t>
      </w:r>
      <w:r w:rsidR="00B43B6B">
        <w:rPr>
          <w:rFonts w:ascii="Simplified Arabic" w:hAnsi="Simplified Arabic" w:cs="Simplified Arabic" w:hint="cs"/>
          <w:sz w:val="28"/>
          <w:szCs w:val="28"/>
          <w:rtl/>
        </w:rPr>
        <w:t>.</w:t>
      </w:r>
    </w:p>
    <w:p w:rsidR="00CD00EE" w:rsidRPr="00000A52" w:rsidRDefault="00CD00EE" w:rsidP="00000A52">
      <w:pPr>
        <w:numPr>
          <w:ilvl w:val="0"/>
          <w:numId w:val="17"/>
        </w:numPr>
        <w:ind w:left="403"/>
        <w:jc w:val="lowKashida"/>
        <w:rPr>
          <w:rFonts w:ascii="Simplified Arabic" w:hAnsi="Simplified Arabic" w:cs="Simplified Arabic"/>
          <w:sz w:val="28"/>
          <w:szCs w:val="28"/>
          <w:rtl/>
        </w:rPr>
      </w:pPr>
      <w:r w:rsidRPr="00000A52">
        <w:rPr>
          <w:rFonts w:ascii="Simplified Arabic" w:hAnsi="Simplified Arabic" w:cs="Simplified Arabic"/>
          <w:sz w:val="28"/>
          <w:szCs w:val="28"/>
          <w:rtl/>
        </w:rPr>
        <w:t>الدراسات الخاصة بتطبيق "تيك توك" ركزت في جانب كبير منها علي أنماط استخدام التطبيق</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تاثيره علي السلوك والقيم المجتمعية والاشباعات المحققة.</w:t>
      </w:r>
    </w:p>
    <w:p w:rsidR="00CD00EE" w:rsidRPr="00B43B6B" w:rsidRDefault="00B43B6B" w:rsidP="00B43B6B">
      <w:pPr>
        <w:spacing w:before="240"/>
        <w:ind w:left="43"/>
        <w:jc w:val="lowKashida"/>
        <w:rPr>
          <w:rFonts w:ascii="Simplified Arabic" w:hAnsi="Simplified Arabic" w:cs="Simplified Arabic"/>
          <w:b/>
          <w:bCs/>
          <w:sz w:val="28"/>
          <w:szCs w:val="28"/>
          <w:rtl/>
        </w:rPr>
      </w:pPr>
      <w:r w:rsidRPr="00B43B6B">
        <w:rPr>
          <w:rFonts w:ascii="Simplified Arabic" w:hAnsi="Simplified Arabic" w:cs="Simplified Arabic" w:hint="cs"/>
          <w:b/>
          <w:bCs/>
          <w:sz w:val="28"/>
          <w:szCs w:val="28"/>
          <w:rtl/>
        </w:rPr>
        <w:t xml:space="preserve">ثانياً: </w:t>
      </w:r>
      <w:r w:rsidR="00CD00EE" w:rsidRPr="00B43B6B">
        <w:rPr>
          <w:rFonts w:ascii="Simplified Arabic" w:hAnsi="Simplified Arabic" w:cs="Simplified Arabic"/>
          <w:b/>
          <w:bCs/>
          <w:sz w:val="28"/>
          <w:szCs w:val="28"/>
          <w:rtl/>
        </w:rPr>
        <w:t xml:space="preserve">عناصر الاختلاف: </w:t>
      </w:r>
    </w:p>
    <w:p w:rsidR="00CD00EE" w:rsidRPr="00000A52" w:rsidRDefault="00CD00EE" w:rsidP="00000A52">
      <w:pPr>
        <w:numPr>
          <w:ilvl w:val="0"/>
          <w:numId w:val="17"/>
        </w:numPr>
        <w:ind w:left="403"/>
        <w:jc w:val="lowKashida"/>
        <w:rPr>
          <w:rFonts w:ascii="Simplified Arabic" w:hAnsi="Simplified Arabic" w:cs="Simplified Arabic"/>
          <w:sz w:val="28"/>
          <w:szCs w:val="28"/>
          <w:rtl/>
        </w:rPr>
      </w:pPr>
      <w:r w:rsidRPr="00000A52">
        <w:rPr>
          <w:rFonts w:ascii="Simplified Arabic" w:hAnsi="Simplified Arabic" w:cs="Simplified Arabic"/>
          <w:sz w:val="28"/>
          <w:szCs w:val="28"/>
          <w:rtl/>
        </w:rPr>
        <w:t>اختلفت الدراسة الحالية عن الدراسات السابقة من حيث اشكالية الدراسة: استخدم الشباب المصري لتطبيق التيك توك</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 xml:space="preserve">علاقته بمستوي الرضا المجتمعي لديهم. </w:t>
      </w:r>
    </w:p>
    <w:p w:rsidR="00CD00EE" w:rsidRPr="00000A52" w:rsidRDefault="00CD00EE" w:rsidP="00B43B6B">
      <w:pPr>
        <w:spacing w:before="240"/>
        <w:jc w:val="lowKashida"/>
        <w:rPr>
          <w:rFonts w:ascii="Simplified Arabic" w:hAnsi="Simplified Arabic" w:cs="Simplified Arabic"/>
          <w:sz w:val="28"/>
          <w:szCs w:val="28"/>
          <w:rtl/>
        </w:rPr>
      </w:pPr>
      <w:r w:rsidRPr="00B43B6B">
        <w:rPr>
          <w:rFonts w:ascii="Simplified Arabic" w:hAnsi="Simplified Arabic" w:cs="Simplified Arabic"/>
          <w:b/>
          <w:bCs/>
          <w:sz w:val="28"/>
          <w:szCs w:val="28"/>
          <w:rtl/>
        </w:rPr>
        <w:t>عينة الدراسة:</w:t>
      </w:r>
      <w:r w:rsidRPr="00000A52">
        <w:rPr>
          <w:rFonts w:ascii="Simplified Arabic" w:hAnsi="Simplified Arabic" w:cs="Simplified Arabic"/>
          <w:sz w:val="28"/>
          <w:szCs w:val="28"/>
          <w:rtl/>
        </w:rPr>
        <w:t xml:space="preserve"> الشباب المصري</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الفترة الزمنية للدراسة 2022/2023</w:t>
      </w:r>
    </w:p>
    <w:p w:rsidR="00CD00EE" w:rsidRPr="00B43B6B" w:rsidRDefault="00CD00EE" w:rsidP="00B43B6B">
      <w:pPr>
        <w:spacing w:before="240"/>
        <w:jc w:val="lowKashida"/>
        <w:rPr>
          <w:rFonts w:ascii="Simplified Arabic" w:hAnsi="Simplified Arabic" w:cs="Simplified Arabic"/>
          <w:b/>
          <w:bCs/>
          <w:sz w:val="28"/>
          <w:szCs w:val="28"/>
          <w:rtl/>
        </w:rPr>
      </w:pPr>
      <w:r w:rsidRPr="00B43B6B">
        <w:rPr>
          <w:rFonts w:ascii="Simplified Arabic" w:hAnsi="Simplified Arabic" w:cs="Simplified Arabic"/>
          <w:b/>
          <w:bCs/>
          <w:sz w:val="28"/>
          <w:szCs w:val="28"/>
          <w:rtl/>
        </w:rPr>
        <w:t>حدود الاستفادة من الدراسات السابقة:</w:t>
      </w:r>
    </w:p>
    <w:p w:rsidR="00CD00EE" w:rsidRPr="00000A52" w:rsidRDefault="006F3CB5" w:rsidP="00000A52">
      <w:pPr>
        <w:ind w:firstLine="515"/>
        <w:jc w:val="lowKashida"/>
        <w:rPr>
          <w:rFonts w:ascii="Simplified Arabic" w:hAnsi="Simplified Arabic" w:cs="Simplified Arabic"/>
          <w:sz w:val="28"/>
          <w:szCs w:val="28"/>
          <w:rtl/>
        </w:rPr>
      </w:pPr>
      <w:r>
        <w:rPr>
          <w:rFonts w:ascii="Simplified Arabic" w:hAnsi="Simplified Arabic" w:cs="Simplified Arabic"/>
          <w:sz w:val="28"/>
          <w:szCs w:val="28"/>
          <w:rtl/>
        </w:rPr>
        <w:t>لقد أفاد</w:t>
      </w:r>
      <w:r>
        <w:rPr>
          <w:rFonts w:ascii="Simplified Arabic" w:hAnsi="Simplified Arabic" w:cs="Simplified Arabic" w:hint="cs"/>
          <w:sz w:val="28"/>
          <w:szCs w:val="28"/>
          <w:rtl/>
        </w:rPr>
        <w:t>ت</w:t>
      </w:r>
      <w:r w:rsidR="00CD00EE" w:rsidRPr="00000A52">
        <w:rPr>
          <w:rFonts w:ascii="Simplified Arabic" w:hAnsi="Simplified Arabic" w:cs="Simplified Arabic"/>
          <w:sz w:val="28"/>
          <w:szCs w:val="28"/>
          <w:rtl/>
        </w:rPr>
        <w:t xml:space="preserve"> الدراسات السابقة في تحديد الخطة الأولية ل</w:t>
      </w:r>
      <w:r>
        <w:rPr>
          <w:rFonts w:ascii="Simplified Arabic" w:hAnsi="Simplified Arabic" w:cs="Simplified Arabic" w:hint="cs"/>
          <w:sz w:val="28"/>
          <w:szCs w:val="28"/>
          <w:rtl/>
        </w:rPr>
        <w:t>ل</w:t>
      </w:r>
      <w:r>
        <w:rPr>
          <w:rFonts w:ascii="Simplified Arabic" w:hAnsi="Simplified Arabic" w:cs="Simplified Arabic"/>
          <w:sz w:val="28"/>
          <w:szCs w:val="28"/>
          <w:rtl/>
        </w:rPr>
        <w:t>دراس</w:t>
      </w:r>
      <w:r>
        <w:rPr>
          <w:rFonts w:ascii="Simplified Arabic" w:hAnsi="Simplified Arabic" w:cs="Simplified Arabic" w:hint="cs"/>
          <w:sz w:val="28"/>
          <w:szCs w:val="28"/>
          <w:rtl/>
        </w:rPr>
        <w:t>ة الحالية</w:t>
      </w:r>
      <w:r w:rsidR="00756E43" w:rsidRPr="00000A52">
        <w:rPr>
          <w:rFonts w:ascii="Simplified Arabic" w:hAnsi="Simplified Arabic" w:cs="Simplified Arabic"/>
          <w:sz w:val="28"/>
          <w:szCs w:val="28"/>
          <w:rtl/>
        </w:rPr>
        <w:t xml:space="preserve"> و</w:t>
      </w:r>
      <w:r>
        <w:rPr>
          <w:rFonts w:ascii="Simplified Arabic" w:hAnsi="Simplified Arabic" w:cs="Simplified Arabic"/>
          <w:sz w:val="28"/>
          <w:szCs w:val="28"/>
          <w:rtl/>
        </w:rPr>
        <w:t>وج</w:t>
      </w:r>
      <w:r>
        <w:rPr>
          <w:rFonts w:ascii="Simplified Arabic" w:hAnsi="Simplified Arabic" w:cs="Simplified Arabic" w:hint="cs"/>
          <w:sz w:val="28"/>
          <w:szCs w:val="28"/>
          <w:rtl/>
        </w:rPr>
        <w:t>هت الباحث الي</w:t>
      </w:r>
      <w:r w:rsidR="00CD00EE" w:rsidRPr="00000A52">
        <w:rPr>
          <w:rFonts w:ascii="Simplified Arabic" w:hAnsi="Simplified Arabic" w:cs="Simplified Arabic"/>
          <w:sz w:val="28"/>
          <w:szCs w:val="28"/>
          <w:rtl/>
        </w:rPr>
        <w:t xml:space="preserve"> بعض المراجع الي جانب تحديد بعض المصطلحات</w:t>
      </w:r>
      <w:r w:rsidR="00756E43" w:rsidRPr="00000A52">
        <w:rPr>
          <w:rFonts w:ascii="Simplified Arabic" w:hAnsi="Simplified Arabic" w:cs="Simplified Arabic"/>
          <w:sz w:val="28"/>
          <w:szCs w:val="28"/>
          <w:rtl/>
        </w:rPr>
        <w:t xml:space="preserve"> و</w:t>
      </w:r>
      <w:r w:rsidR="00CD00EE" w:rsidRPr="00000A52">
        <w:rPr>
          <w:rFonts w:ascii="Simplified Arabic" w:hAnsi="Simplified Arabic" w:cs="Simplified Arabic"/>
          <w:sz w:val="28"/>
          <w:szCs w:val="28"/>
          <w:rtl/>
        </w:rPr>
        <w:t>المفاهيم</w:t>
      </w:r>
      <w:r w:rsidR="00756E43" w:rsidRPr="00000A52">
        <w:rPr>
          <w:rFonts w:ascii="Simplified Arabic" w:hAnsi="Simplified Arabic" w:cs="Simplified Arabic"/>
          <w:sz w:val="28"/>
          <w:szCs w:val="28"/>
          <w:rtl/>
        </w:rPr>
        <w:t xml:space="preserve"> و</w:t>
      </w:r>
      <w:r w:rsidR="00CD00EE" w:rsidRPr="00000A52">
        <w:rPr>
          <w:rFonts w:ascii="Simplified Arabic" w:hAnsi="Simplified Arabic" w:cs="Simplified Arabic"/>
          <w:sz w:val="28"/>
          <w:szCs w:val="28"/>
          <w:rtl/>
        </w:rPr>
        <w:t>التعرف على المناهج</w:t>
      </w:r>
      <w:r w:rsidR="00756E43" w:rsidRPr="00000A52">
        <w:rPr>
          <w:rFonts w:ascii="Simplified Arabic" w:hAnsi="Simplified Arabic" w:cs="Simplified Arabic"/>
          <w:sz w:val="28"/>
          <w:szCs w:val="28"/>
          <w:rtl/>
        </w:rPr>
        <w:t xml:space="preserve"> و</w:t>
      </w:r>
      <w:r w:rsidR="00CD00EE" w:rsidRPr="00000A52">
        <w:rPr>
          <w:rFonts w:ascii="Simplified Arabic" w:hAnsi="Simplified Arabic" w:cs="Simplified Arabic"/>
          <w:sz w:val="28"/>
          <w:szCs w:val="28"/>
          <w:rtl/>
        </w:rPr>
        <w:t>الادوات المستخدمة</w:t>
      </w:r>
      <w:r w:rsidR="00756E43" w:rsidRPr="00000A52">
        <w:rPr>
          <w:rFonts w:ascii="Simplified Arabic" w:hAnsi="Simplified Arabic" w:cs="Simplified Arabic"/>
          <w:sz w:val="28"/>
          <w:szCs w:val="28"/>
          <w:rtl/>
        </w:rPr>
        <w:t xml:space="preserve"> و</w:t>
      </w:r>
      <w:r w:rsidR="00CD00EE" w:rsidRPr="00000A52">
        <w:rPr>
          <w:rFonts w:ascii="Simplified Arabic" w:hAnsi="Simplified Arabic" w:cs="Simplified Arabic"/>
          <w:sz w:val="28"/>
          <w:szCs w:val="28"/>
          <w:rtl/>
        </w:rPr>
        <w:t>الاختيار الأمثل لمنهج</w:t>
      </w:r>
      <w:r w:rsidR="00756E43" w:rsidRPr="00000A52">
        <w:rPr>
          <w:rFonts w:ascii="Simplified Arabic" w:hAnsi="Simplified Arabic" w:cs="Simplified Arabic"/>
          <w:sz w:val="28"/>
          <w:szCs w:val="28"/>
          <w:rtl/>
        </w:rPr>
        <w:t xml:space="preserve"> و</w:t>
      </w:r>
      <w:r w:rsidR="00CD00EE" w:rsidRPr="00000A52">
        <w:rPr>
          <w:rFonts w:ascii="Simplified Arabic" w:hAnsi="Simplified Arabic" w:cs="Simplified Arabic"/>
          <w:sz w:val="28"/>
          <w:szCs w:val="28"/>
          <w:rtl/>
        </w:rPr>
        <w:t xml:space="preserve">أداة الدراسة. </w:t>
      </w:r>
    </w:p>
    <w:p w:rsidR="00CD00EE" w:rsidRPr="00000A52" w:rsidRDefault="006F3CB5" w:rsidP="00000A52">
      <w:pPr>
        <w:ind w:firstLine="515"/>
        <w:jc w:val="lowKashida"/>
        <w:rPr>
          <w:rFonts w:ascii="Simplified Arabic" w:hAnsi="Simplified Arabic" w:cs="Simplified Arabic"/>
          <w:sz w:val="28"/>
          <w:szCs w:val="28"/>
          <w:rtl/>
        </w:rPr>
      </w:pPr>
      <w:r>
        <w:rPr>
          <w:rFonts w:ascii="Simplified Arabic" w:hAnsi="Simplified Arabic" w:cs="Simplified Arabic"/>
          <w:sz w:val="28"/>
          <w:szCs w:val="28"/>
          <w:rtl/>
        </w:rPr>
        <w:t>كما استف</w:t>
      </w:r>
      <w:r>
        <w:rPr>
          <w:rFonts w:ascii="Simplified Arabic" w:hAnsi="Simplified Arabic" w:cs="Simplified Arabic" w:hint="cs"/>
          <w:sz w:val="28"/>
          <w:szCs w:val="28"/>
          <w:rtl/>
        </w:rPr>
        <w:t>اد</w:t>
      </w:r>
      <w:r w:rsidR="00CD00EE" w:rsidRPr="00000A52">
        <w:rPr>
          <w:rFonts w:ascii="Simplified Arabic" w:hAnsi="Simplified Arabic" w:cs="Simplified Arabic"/>
          <w:sz w:val="28"/>
          <w:szCs w:val="28"/>
          <w:rtl/>
        </w:rPr>
        <w:t xml:space="preserve"> كذلك منها في صياغة التساؤلات بما يتلاءم مع أهداف الدراسة الميدانية ودراسة المشكلة البحثية من زوايا جديدة لم يتم بحثها في الدراسات السابقة.</w:t>
      </w:r>
    </w:p>
    <w:p w:rsidR="00CD00EE" w:rsidRPr="00B43B6B" w:rsidRDefault="00CD00EE" w:rsidP="00000A52">
      <w:pPr>
        <w:ind w:firstLine="515"/>
        <w:jc w:val="lowKashida"/>
        <w:rPr>
          <w:rFonts w:ascii="Simplified Arabic" w:hAnsi="Simplified Arabic" w:cs="Simplified Arabic"/>
          <w:spacing w:val="-4"/>
          <w:sz w:val="28"/>
          <w:szCs w:val="28"/>
          <w:rtl/>
        </w:rPr>
      </w:pPr>
      <w:r w:rsidRPr="00B43B6B">
        <w:rPr>
          <w:rFonts w:ascii="Simplified Arabic" w:hAnsi="Simplified Arabic" w:cs="Simplified Arabic"/>
          <w:spacing w:val="-4"/>
          <w:sz w:val="28"/>
          <w:szCs w:val="28"/>
          <w:rtl/>
        </w:rPr>
        <w:t>كما أنه خلال الملاحظة</w:t>
      </w:r>
      <w:r w:rsidR="00756E43" w:rsidRPr="00B43B6B">
        <w:rPr>
          <w:rFonts w:ascii="Simplified Arabic" w:hAnsi="Simplified Arabic" w:cs="Simplified Arabic"/>
          <w:spacing w:val="-4"/>
          <w:sz w:val="28"/>
          <w:szCs w:val="28"/>
          <w:rtl/>
        </w:rPr>
        <w:t xml:space="preserve"> و</w:t>
      </w:r>
      <w:r w:rsidRPr="00B43B6B">
        <w:rPr>
          <w:rFonts w:ascii="Simplified Arabic" w:hAnsi="Simplified Arabic" w:cs="Simplified Arabic"/>
          <w:spacing w:val="-4"/>
          <w:sz w:val="28"/>
          <w:szCs w:val="28"/>
          <w:rtl/>
        </w:rPr>
        <w:t>المقارنة بين الدراسات العربية</w:t>
      </w:r>
      <w:r w:rsidR="00756E43" w:rsidRPr="00B43B6B">
        <w:rPr>
          <w:rFonts w:ascii="Simplified Arabic" w:hAnsi="Simplified Arabic" w:cs="Simplified Arabic"/>
          <w:spacing w:val="-4"/>
          <w:sz w:val="28"/>
          <w:szCs w:val="28"/>
          <w:rtl/>
        </w:rPr>
        <w:t xml:space="preserve"> و</w:t>
      </w:r>
      <w:r w:rsidR="006F3CB5">
        <w:rPr>
          <w:rFonts w:ascii="Simplified Arabic" w:hAnsi="Simplified Arabic" w:cs="Simplified Arabic"/>
          <w:spacing w:val="-4"/>
          <w:sz w:val="28"/>
          <w:szCs w:val="28"/>
          <w:rtl/>
        </w:rPr>
        <w:t>الدراسات الأجنبية وجد</w:t>
      </w:r>
      <w:r w:rsidRPr="00B43B6B">
        <w:rPr>
          <w:rFonts w:ascii="Simplified Arabic" w:hAnsi="Simplified Arabic" w:cs="Simplified Arabic"/>
          <w:spacing w:val="-4"/>
          <w:sz w:val="28"/>
          <w:szCs w:val="28"/>
          <w:rtl/>
        </w:rPr>
        <w:t xml:space="preserve"> </w:t>
      </w:r>
      <w:r w:rsidR="006F3CB5">
        <w:rPr>
          <w:rFonts w:ascii="Simplified Arabic" w:hAnsi="Simplified Arabic" w:cs="Simplified Arabic"/>
          <w:spacing w:val="-4"/>
          <w:sz w:val="28"/>
          <w:szCs w:val="28"/>
          <w:rtl/>
        </w:rPr>
        <w:t>أن الدراسات الأجنبية أكثر تدقيق</w:t>
      </w:r>
      <w:r w:rsidR="006F3CB5">
        <w:rPr>
          <w:rFonts w:ascii="Simplified Arabic" w:hAnsi="Simplified Arabic" w:cs="Simplified Arabic" w:hint="cs"/>
          <w:spacing w:val="-4"/>
          <w:sz w:val="28"/>
          <w:szCs w:val="28"/>
          <w:rtl/>
        </w:rPr>
        <w:t>اً</w:t>
      </w:r>
      <w:r w:rsidRPr="00B43B6B">
        <w:rPr>
          <w:rFonts w:ascii="Simplified Arabic" w:hAnsi="Simplified Arabic" w:cs="Simplified Arabic"/>
          <w:spacing w:val="-4"/>
          <w:sz w:val="28"/>
          <w:szCs w:val="28"/>
          <w:rtl/>
        </w:rPr>
        <w:t xml:space="preserve"> من الناحية التحليلية</w:t>
      </w:r>
      <w:r w:rsidR="00756E43" w:rsidRPr="00B43B6B">
        <w:rPr>
          <w:rFonts w:ascii="Simplified Arabic" w:hAnsi="Simplified Arabic" w:cs="Simplified Arabic"/>
          <w:spacing w:val="-4"/>
          <w:sz w:val="28"/>
          <w:szCs w:val="28"/>
          <w:rtl/>
        </w:rPr>
        <w:t xml:space="preserve"> و</w:t>
      </w:r>
      <w:r w:rsidRPr="00B43B6B">
        <w:rPr>
          <w:rFonts w:ascii="Simplified Arabic" w:hAnsi="Simplified Arabic" w:cs="Simplified Arabic"/>
          <w:spacing w:val="-4"/>
          <w:sz w:val="28"/>
          <w:szCs w:val="28"/>
          <w:rtl/>
        </w:rPr>
        <w:t xml:space="preserve">لم تركز في ذلك فقط علي أنماط الاستخدام </w:t>
      </w:r>
      <w:r w:rsidR="006F3CB5">
        <w:rPr>
          <w:rFonts w:ascii="Simplified Arabic" w:hAnsi="Simplified Arabic" w:cs="Simplified Arabic" w:hint="cs"/>
          <w:spacing w:val="-4"/>
          <w:sz w:val="28"/>
          <w:szCs w:val="28"/>
          <w:rtl/>
        </w:rPr>
        <w:t>و</w:t>
      </w:r>
      <w:r w:rsidRPr="00B43B6B">
        <w:rPr>
          <w:rFonts w:ascii="Simplified Arabic" w:hAnsi="Simplified Arabic" w:cs="Simplified Arabic"/>
          <w:spacing w:val="-4"/>
          <w:sz w:val="28"/>
          <w:szCs w:val="28"/>
          <w:rtl/>
        </w:rPr>
        <w:t>تأثير</w:t>
      </w:r>
      <w:r w:rsidR="006F3CB5">
        <w:rPr>
          <w:rFonts w:ascii="Simplified Arabic" w:hAnsi="Simplified Arabic" w:cs="Simplified Arabic" w:hint="cs"/>
          <w:spacing w:val="-4"/>
          <w:sz w:val="28"/>
          <w:szCs w:val="28"/>
          <w:rtl/>
        </w:rPr>
        <w:t>ه</w:t>
      </w:r>
      <w:r w:rsidRPr="00B43B6B">
        <w:rPr>
          <w:rFonts w:ascii="Simplified Arabic" w:hAnsi="Simplified Arabic" w:cs="Simplified Arabic"/>
          <w:spacing w:val="-4"/>
          <w:sz w:val="28"/>
          <w:szCs w:val="28"/>
          <w:rtl/>
        </w:rPr>
        <w:t xml:space="preserve"> علي أنماط السلوك</w:t>
      </w:r>
      <w:r w:rsidR="00756E43" w:rsidRPr="00B43B6B">
        <w:rPr>
          <w:rFonts w:ascii="Simplified Arabic" w:hAnsi="Simplified Arabic" w:cs="Simplified Arabic"/>
          <w:spacing w:val="-4"/>
          <w:sz w:val="28"/>
          <w:szCs w:val="28"/>
          <w:rtl/>
        </w:rPr>
        <w:t xml:space="preserve"> و</w:t>
      </w:r>
      <w:r w:rsidRPr="00B43B6B">
        <w:rPr>
          <w:rFonts w:ascii="Simplified Arabic" w:hAnsi="Simplified Arabic" w:cs="Simplified Arabic"/>
          <w:spacing w:val="-4"/>
          <w:sz w:val="28"/>
          <w:szCs w:val="28"/>
          <w:rtl/>
        </w:rPr>
        <w:t>القيم المجتمعية خاصة لدي الشباب</w:t>
      </w:r>
      <w:r w:rsidR="00756E43" w:rsidRPr="00B43B6B">
        <w:rPr>
          <w:rFonts w:ascii="Simplified Arabic" w:hAnsi="Simplified Arabic" w:cs="Simplified Arabic"/>
          <w:spacing w:val="-4"/>
          <w:sz w:val="28"/>
          <w:szCs w:val="28"/>
          <w:rtl/>
        </w:rPr>
        <w:t xml:space="preserve"> و</w:t>
      </w:r>
      <w:r w:rsidRPr="00B43B6B">
        <w:rPr>
          <w:rFonts w:ascii="Simplified Arabic" w:hAnsi="Simplified Arabic" w:cs="Simplified Arabic"/>
          <w:spacing w:val="-4"/>
          <w:sz w:val="28"/>
          <w:szCs w:val="28"/>
          <w:rtl/>
        </w:rPr>
        <w:t>المراهقين, لكنها تناولت بالتحليل لأدوات تطبيق "تيك توك" تقنياته</w:t>
      </w:r>
      <w:r w:rsidR="00756E43" w:rsidRPr="00B43B6B">
        <w:rPr>
          <w:rFonts w:ascii="Simplified Arabic" w:hAnsi="Simplified Arabic" w:cs="Simplified Arabic"/>
          <w:spacing w:val="-4"/>
          <w:sz w:val="28"/>
          <w:szCs w:val="28"/>
          <w:rtl/>
        </w:rPr>
        <w:t xml:space="preserve"> و</w:t>
      </w:r>
      <w:r w:rsidRPr="00B43B6B">
        <w:rPr>
          <w:rFonts w:ascii="Simplified Arabic" w:hAnsi="Simplified Arabic" w:cs="Simplified Arabic"/>
          <w:spacing w:val="-4"/>
          <w:sz w:val="28"/>
          <w:szCs w:val="28"/>
          <w:rtl/>
        </w:rPr>
        <w:t>أليات استخدامه</w:t>
      </w:r>
      <w:r w:rsidR="00756E43" w:rsidRPr="00B43B6B">
        <w:rPr>
          <w:rFonts w:ascii="Simplified Arabic" w:hAnsi="Simplified Arabic" w:cs="Simplified Arabic"/>
          <w:spacing w:val="-4"/>
          <w:sz w:val="28"/>
          <w:szCs w:val="28"/>
          <w:rtl/>
        </w:rPr>
        <w:t xml:space="preserve"> و</w:t>
      </w:r>
      <w:r w:rsidRPr="00B43B6B">
        <w:rPr>
          <w:rFonts w:ascii="Simplified Arabic" w:hAnsi="Simplified Arabic" w:cs="Simplified Arabic"/>
          <w:spacing w:val="-4"/>
          <w:sz w:val="28"/>
          <w:szCs w:val="28"/>
          <w:rtl/>
        </w:rPr>
        <w:t>خرجت بنتائج</w:t>
      </w:r>
      <w:r w:rsidR="00756E43" w:rsidRPr="00B43B6B">
        <w:rPr>
          <w:rFonts w:ascii="Simplified Arabic" w:hAnsi="Simplified Arabic" w:cs="Simplified Arabic"/>
          <w:spacing w:val="-4"/>
          <w:sz w:val="28"/>
          <w:szCs w:val="28"/>
          <w:rtl/>
        </w:rPr>
        <w:t xml:space="preserve"> و</w:t>
      </w:r>
      <w:r w:rsidRPr="00B43B6B">
        <w:rPr>
          <w:rFonts w:ascii="Simplified Arabic" w:hAnsi="Simplified Arabic" w:cs="Simplified Arabic"/>
          <w:spacing w:val="-4"/>
          <w:sz w:val="28"/>
          <w:szCs w:val="28"/>
          <w:rtl/>
        </w:rPr>
        <w:t>توصيات للشركة المالكة للتطبيق.</w:t>
      </w:r>
    </w:p>
    <w:p w:rsidR="00CD00EE" w:rsidRPr="00B43B6B" w:rsidRDefault="00CD00EE" w:rsidP="00000A52">
      <w:pPr>
        <w:ind w:firstLine="515"/>
        <w:jc w:val="lowKashida"/>
        <w:rPr>
          <w:rFonts w:ascii="Simplified Arabic" w:hAnsi="Simplified Arabic" w:cs="Simplified Arabic"/>
          <w:spacing w:val="-4"/>
          <w:sz w:val="28"/>
          <w:szCs w:val="28"/>
          <w:rtl/>
        </w:rPr>
      </w:pPr>
      <w:r w:rsidRPr="00B43B6B">
        <w:rPr>
          <w:rFonts w:ascii="Simplified Arabic" w:hAnsi="Simplified Arabic" w:cs="Simplified Arabic"/>
          <w:spacing w:val="-4"/>
          <w:sz w:val="28"/>
          <w:szCs w:val="28"/>
          <w:rtl/>
        </w:rPr>
        <w:t>وبالمقارنة أيضا بين الدراسات الأجنبية والدراسات العربية التي تناولت استخدام التيك توك</w:t>
      </w:r>
      <w:r w:rsidR="006F3CB5">
        <w:rPr>
          <w:rFonts w:ascii="Simplified Arabic" w:hAnsi="Simplified Arabic" w:cs="Simplified Arabic" w:hint="cs"/>
          <w:spacing w:val="-4"/>
          <w:sz w:val="28"/>
          <w:szCs w:val="28"/>
          <w:rtl/>
        </w:rPr>
        <w:t xml:space="preserve"> ووسائل التواصل الاجتماعي</w:t>
      </w:r>
      <w:r w:rsidR="00756E43" w:rsidRPr="00B43B6B">
        <w:rPr>
          <w:rFonts w:ascii="Simplified Arabic" w:hAnsi="Simplified Arabic" w:cs="Simplified Arabic"/>
          <w:spacing w:val="-4"/>
          <w:sz w:val="28"/>
          <w:szCs w:val="28"/>
          <w:rtl/>
        </w:rPr>
        <w:t xml:space="preserve"> و</w:t>
      </w:r>
      <w:r w:rsidRPr="00B43B6B">
        <w:rPr>
          <w:rFonts w:ascii="Simplified Arabic" w:hAnsi="Simplified Arabic" w:cs="Simplified Arabic"/>
          <w:spacing w:val="-4"/>
          <w:sz w:val="28"/>
          <w:szCs w:val="28"/>
          <w:rtl/>
        </w:rPr>
        <w:t xml:space="preserve">جدت اختلافا جوهريا في النتائج من ناحية حجم التاثير السلبي علي فئة المراهقين والشباب, فنسبة التأثير ضئيلة مقارنة بنتائج الدراسات العربية التي تناولت نفس المشكلة البحثية, الأمر الذي </w:t>
      </w:r>
      <w:r w:rsidR="00CF59F4" w:rsidRPr="00B43B6B">
        <w:rPr>
          <w:rFonts w:ascii="Simplified Arabic" w:hAnsi="Simplified Arabic" w:cs="Simplified Arabic"/>
          <w:spacing w:val="-4"/>
          <w:sz w:val="28"/>
          <w:szCs w:val="28"/>
          <w:rtl/>
        </w:rPr>
        <w:t>ستحاول الدراسة</w:t>
      </w:r>
      <w:r w:rsidRPr="00B43B6B">
        <w:rPr>
          <w:rFonts w:ascii="Simplified Arabic" w:hAnsi="Simplified Arabic" w:cs="Simplified Arabic"/>
          <w:spacing w:val="-4"/>
          <w:sz w:val="28"/>
          <w:szCs w:val="28"/>
          <w:rtl/>
        </w:rPr>
        <w:t xml:space="preserve"> </w:t>
      </w:r>
      <w:r w:rsidR="00540E4E">
        <w:rPr>
          <w:rFonts w:ascii="Simplified Arabic" w:hAnsi="Simplified Arabic" w:cs="Simplified Arabic"/>
          <w:spacing w:val="-4"/>
          <w:sz w:val="28"/>
          <w:szCs w:val="28"/>
          <w:rtl/>
        </w:rPr>
        <w:t>الوقوف علي أسبابه من خلال</w:t>
      </w:r>
      <w:r w:rsidRPr="00B43B6B">
        <w:rPr>
          <w:rFonts w:ascii="Simplified Arabic" w:hAnsi="Simplified Arabic" w:cs="Simplified Arabic"/>
          <w:spacing w:val="-4"/>
          <w:sz w:val="28"/>
          <w:szCs w:val="28"/>
          <w:rtl/>
        </w:rPr>
        <w:t xml:space="preserve"> هذه</w:t>
      </w:r>
      <w:r w:rsidR="00540E4E">
        <w:rPr>
          <w:rFonts w:ascii="Simplified Arabic" w:hAnsi="Simplified Arabic" w:cs="Simplified Arabic" w:hint="cs"/>
          <w:spacing w:val="-4"/>
          <w:sz w:val="28"/>
          <w:szCs w:val="28"/>
          <w:rtl/>
        </w:rPr>
        <w:t xml:space="preserve"> الدراسة</w:t>
      </w:r>
      <w:r w:rsidRPr="00B43B6B">
        <w:rPr>
          <w:rFonts w:ascii="Simplified Arabic" w:hAnsi="Simplified Arabic" w:cs="Simplified Arabic"/>
          <w:spacing w:val="-4"/>
          <w:sz w:val="28"/>
          <w:szCs w:val="28"/>
          <w:rtl/>
        </w:rPr>
        <w:t>.</w:t>
      </w:r>
    </w:p>
    <w:p w:rsidR="00CD00EE" w:rsidRDefault="00CD00EE" w:rsidP="00B43B6B">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lastRenderedPageBreak/>
        <w:t>كما أن الدراسات الأجنبية أكثر اهتماما وتركيزا وتحليلا للمحتوي المقدم عبر تطبيق "التيك توك"</w:t>
      </w:r>
      <w:r w:rsidR="00B43B6B">
        <w:rPr>
          <w:rFonts w:ascii="Simplified Arabic" w:hAnsi="Simplified Arabic" w:cs="Simplified Arabic" w:hint="cs"/>
          <w:sz w:val="28"/>
          <w:szCs w:val="28"/>
          <w:rtl/>
        </w:rPr>
        <w:t>،</w:t>
      </w:r>
      <w:r w:rsidRPr="00000A52">
        <w:rPr>
          <w:rFonts w:ascii="Simplified Arabic" w:hAnsi="Simplified Arabic" w:cs="Simplified Arabic"/>
          <w:sz w:val="28"/>
          <w:szCs w:val="28"/>
          <w:rtl/>
        </w:rPr>
        <w:t xml:space="preserve"> ودوافع الاستخدام, الي جانب تحليل أليات عمل التطبيق والاجر</w:t>
      </w:r>
      <w:r w:rsidR="00540E4E">
        <w:rPr>
          <w:rFonts w:ascii="Simplified Arabic" w:hAnsi="Simplified Arabic" w:cs="Simplified Arabic" w:hint="cs"/>
          <w:sz w:val="28"/>
          <w:szCs w:val="28"/>
          <w:rtl/>
        </w:rPr>
        <w:t>ا</w:t>
      </w:r>
      <w:r w:rsidRPr="00000A52">
        <w:rPr>
          <w:rFonts w:ascii="Simplified Arabic" w:hAnsi="Simplified Arabic" w:cs="Simplified Arabic"/>
          <w:sz w:val="28"/>
          <w:szCs w:val="28"/>
          <w:rtl/>
        </w:rPr>
        <w:t>ءات التي تتحكم في مراجعة ومراقبة المحتوي والاستخدام الخاطيء للتطبيق.</w:t>
      </w:r>
    </w:p>
    <w:p w:rsidR="000343F3" w:rsidRPr="00000A52" w:rsidRDefault="000343F3" w:rsidP="00B43B6B">
      <w:pPr>
        <w:ind w:firstLine="515"/>
        <w:jc w:val="lowKashida"/>
        <w:rPr>
          <w:rFonts w:ascii="Simplified Arabic" w:hAnsi="Simplified Arabic" w:cs="Simplified Arabic"/>
          <w:sz w:val="28"/>
          <w:szCs w:val="28"/>
          <w:rtl/>
        </w:rPr>
      </w:pPr>
    </w:p>
    <w:p w:rsidR="00CF59F4" w:rsidRPr="00000A52" w:rsidRDefault="000343F3" w:rsidP="00B43B6B">
      <w:pPr>
        <w:jc w:val="lowKashida"/>
        <w:rPr>
          <w:rFonts w:ascii="Simplified Arabic" w:hAnsi="Simplified Arabic" w:cs="Simplified Arabic"/>
          <w:b/>
          <w:bCs/>
          <w:sz w:val="28"/>
          <w:szCs w:val="28"/>
          <w:rtl/>
        </w:rPr>
      </w:pPr>
      <w:r>
        <w:rPr>
          <w:rFonts w:ascii="Simplified Arabic" w:hAnsi="Simplified Arabic" w:cs="Simplified Arabic"/>
          <w:b/>
          <w:bCs/>
          <w:sz w:val="28"/>
          <w:szCs w:val="28"/>
          <w:rtl/>
        </w:rPr>
        <w:t>سا</w:t>
      </w:r>
      <w:r>
        <w:rPr>
          <w:rFonts w:ascii="Simplified Arabic" w:hAnsi="Simplified Arabic" w:cs="Simplified Arabic" w:hint="cs"/>
          <w:b/>
          <w:bCs/>
          <w:sz w:val="28"/>
          <w:szCs w:val="28"/>
          <w:rtl/>
        </w:rPr>
        <w:t>دس</w:t>
      </w:r>
      <w:r w:rsidR="00B43B6B">
        <w:rPr>
          <w:rFonts w:ascii="Simplified Arabic" w:hAnsi="Simplified Arabic" w:cs="Simplified Arabic" w:hint="cs"/>
          <w:b/>
          <w:bCs/>
          <w:sz w:val="28"/>
          <w:szCs w:val="28"/>
          <w:rtl/>
        </w:rPr>
        <w:t>اً</w:t>
      </w:r>
      <w:r w:rsidR="00CF59F4" w:rsidRPr="00000A52">
        <w:rPr>
          <w:rFonts w:ascii="Simplified Arabic" w:hAnsi="Simplified Arabic" w:cs="Simplified Arabic"/>
          <w:b/>
          <w:bCs/>
          <w:sz w:val="28"/>
          <w:szCs w:val="28"/>
          <w:rtl/>
        </w:rPr>
        <w:t>:</w:t>
      </w:r>
      <w:r w:rsidR="00B43B6B">
        <w:rPr>
          <w:rFonts w:ascii="Simplified Arabic" w:hAnsi="Simplified Arabic" w:cs="Simplified Arabic" w:hint="cs"/>
          <w:b/>
          <w:bCs/>
          <w:sz w:val="28"/>
          <w:szCs w:val="28"/>
          <w:rtl/>
        </w:rPr>
        <w:t xml:space="preserve"> </w:t>
      </w:r>
      <w:r w:rsidR="00CF59F4" w:rsidRPr="00000A52">
        <w:rPr>
          <w:rFonts w:ascii="Simplified Arabic" w:hAnsi="Simplified Arabic" w:cs="Simplified Arabic"/>
          <w:b/>
          <w:bCs/>
          <w:sz w:val="28"/>
          <w:szCs w:val="28"/>
          <w:rtl/>
        </w:rPr>
        <w:t>تساؤلات الدراسة:</w:t>
      </w:r>
    </w:p>
    <w:p w:rsidR="00CF59F4" w:rsidRPr="00000A52" w:rsidRDefault="00CF59F4" w:rsidP="00707DCB">
      <w:pPr>
        <w:numPr>
          <w:ilvl w:val="0"/>
          <w:numId w:val="17"/>
        </w:numPr>
        <w:ind w:left="473"/>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ما</w:t>
      </w:r>
      <w:r w:rsidR="00540E4E">
        <w:rPr>
          <w:rFonts w:ascii="Simplified Arabic" w:hAnsi="Simplified Arabic" w:cs="Simplified Arabic" w:hint="cs"/>
          <w:sz w:val="28"/>
          <w:szCs w:val="28"/>
          <w:rtl/>
        </w:rPr>
        <w:t xml:space="preserve"> كثافة</w:t>
      </w:r>
      <w:r w:rsidRPr="00000A52">
        <w:rPr>
          <w:rFonts w:ascii="Simplified Arabic" w:hAnsi="Simplified Arabic" w:cs="Simplified Arabic"/>
          <w:sz w:val="28"/>
          <w:szCs w:val="28"/>
          <w:rtl/>
        </w:rPr>
        <w:t xml:space="preserve"> استخدام الشباب المصري لتطبيق </w:t>
      </w:r>
      <w:r w:rsidR="00540E4E">
        <w:rPr>
          <w:rFonts w:ascii="Simplified Arabic" w:hAnsi="Simplified Arabic" w:cs="Simplified Arabic" w:hint="cs"/>
          <w:sz w:val="28"/>
          <w:szCs w:val="28"/>
          <w:rtl/>
        </w:rPr>
        <w:t>التيك توك؟</w:t>
      </w:r>
    </w:p>
    <w:p w:rsidR="00CF59F4" w:rsidRPr="00000A52" w:rsidRDefault="00540E4E" w:rsidP="00707DCB">
      <w:pPr>
        <w:numPr>
          <w:ilvl w:val="0"/>
          <w:numId w:val="17"/>
        </w:numPr>
        <w:ind w:left="473"/>
        <w:jc w:val="lowKashida"/>
        <w:rPr>
          <w:rFonts w:ascii="Simplified Arabic" w:hAnsi="Simplified Arabic" w:cs="Simplified Arabic"/>
          <w:sz w:val="28"/>
          <w:szCs w:val="28"/>
          <w:rtl/>
        </w:rPr>
      </w:pPr>
      <w:r>
        <w:rPr>
          <w:rFonts w:ascii="Simplified Arabic" w:hAnsi="Simplified Arabic" w:cs="Simplified Arabic"/>
          <w:sz w:val="28"/>
          <w:szCs w:val="28"/>
          <w:rtl/>
        </w:rPr>
        <w:t>ما</w:t>
      </w:r>
      <w:r>
        <w:rPr>
          <w:rFonts w:ascii="Simplified Arabic" w:hAnsi="Simplified Arabic" w:cs="Simplified Arabic" w:hint="cs"/>
          <w:sz w:val="28"/>
          <w:szCs w:val="28"/>
          <w:rtl/>
        </w:rPr>
        <w:t xml:space="preserve"> دوافع</w:t>
      </w:r>
      <w:r w:rsidR="00CF59F4" w:rsidRPr="00000A52">
        <w:rPr>
          <w:rFonts w:ascii="Simplified Arabic" w:hAnsi="Simplified Arabic" w:cs="Simplified Arabic"/>
          <w:sz w:val="28"/>
          <w:szCs w:val="28"/>
          <w:rtl/>
        </w:rPr>
        <w:t xml:space="preserve"> استخدام الشباب المصرى لتطبيق </w:t>
      </w:r>
      <w:r>
        <w:rPr>
          <w:rFonts w:ascii="Simplified Arabic" w:hAnsi="Simplified Arabic" w:cs="Simplified Arabic" w:hint="cs"/>
          <w:sz w:val="28"/>
          <w:szCs w:val="28"/>
          <w:rtl/>
        </w:rPr>
        <w:t>التيك توك؟</w:t>
      </w:r>
    </w:p>
    <w:p w:rsidR="00CF59F4" w:rsidRPr="00000A52" w:rsidRDefault="00CF59F4" w:rsidP="00707DCB">
      <w:pPr>
        <w:numPr>
          <w:ilvl w:val="0"/>
          <w:numId w:val="17"/>
        </w:numPr>
        <w:ind w:left="473"/>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ما</w:t>
      </w:r>
      <w:r w:rsidR="00540E4E">
        <w:rPr>
          <w:rFonts w:ascii="Simplified Arabic" w:hAnsi="Simplified Arabic" w:cs="Simplified Arabic" w:hint="cs"/>
          <w:sz w:val="28"/>
          <w:szCs w:val="28"/>
          <w:rtl/>
        </w:rPr>
        <w:t xml:space="preserve"> مستوي إنتباه</w:t>
      </w:r>
      <w:r w:rsidRPr="00000A52">
        <w:rPr>
          <w:rFonts w:ascii="Simplified Arabic" w:hAnsi="Simplified Arabic" w:cs="Simplified Arabic"/>
          <w:sz w:val="28"/>
          <w:szCs w:val="28"/>
          <w:rtl/>
        </w:rPr>
        <w:t xml:space="preserve"> الشباب </w:t>
      </w:r>
      <w:r w:rsidR="00540E4E">
        <w:rPr>
          <w:rFonts w:ascii="Simplified Arabic" w:hAnsi="Simplified Arabic" w:cs="Simplified Arabic" w:hint="cs"/>
          <w:sz w:val="28"/>
          <w:szCs w:val="28"/>
          <w:rtl/>
        </w:rPr>
        <w:t>أثناء استخدامهم لتطبيق التيك توك؟</w:t>
      </w:r>
      <w:r w:rsidRPr="00000A52">
        <w:rPr>
          <w:rFonts w:ascii="Simplified Arabic" w:hAnsi="Simplified Arabic" w:cs="Simplified Arabic"/>
          <w:sz w:val="28"/>
          <w:szCs w:val="28"/>
          <w:rtl/>
        </w:rPr>
        <w:t xml:space="preserve"> ؟</w:t>
      </w:r>
    </w:p>
    <w:p w:rsidR="00CF59F4" w:rsidRDefault="00CF59F4" w:rsidP="00707DCB">
      <w:pPr>
        <w:numPr>
          <w:ilvl w:val="0"/>
          <w:numId w:val="17"/>
        </w:numPr>
        <w:ind w:left="473"/>
        <w:jc w:val="lowKashida"/>
        <w:rPr>
          <w:rFonts w:ascii="Simplified Arabic" w:hAnsi="Simplified Arabic" w:cs="Simplified Arabic"/>
          <w:sz w:val="28"/>
          <w:szCs w:val="28"/>
        </w:rPr>
      </w:pPr>
      <w:r w:rsidRPr="00000A52">
        <w:rPr>
          <w:rFonts w:ascii="Simplified Arabic" w:hAnsi="Simplified Arabic" w:cs="Simplified Arabic"/>
          <w:sz w:val="28"/>
          <w:szCs w:val="28"/>
          <w:rtl/>
        </w:rPr>
        <w:t>ما</w:t>
      </w:r>
      <w:r w:rsidR="00540E4E">
        <w:rPr>
          <w:rFonts w:ascii="Simplified Arabic" w:hAnsi="Simplified Arabic" w:cs="Simplified Arabic" w:hint="cs"/>
          <w:sz w:val="28"/>
          <w:szCs w:val="28"/>
          <w:rtl/>
        </w:rPr>
        <w:t xml:space="preserve"> </w:t>
      </w:r>
      <w:r w:rsidR="00540E4E">
        <w:rPr>
          <w:rFonts w:ascii="Simplified Arabic" w:hAnsi="Simplified Arabic" w:cs="Simplified Arabic"/>
          <w:sz w:val="28"/>
          <w:szCs w:val="28"/>
          <w:rtl/>
        </w:rPr>
        <w:t>م</w:t>
      </w:r>
      <w:r w:rsidR="00540E4E">
        <w:rPr>
          <w:rFonts w:ascii="Simplified Arabic" w:hAnsi="Simplified Arabic" w:cs="Simplified Arabic" w:hint="cs"/>
          <w:sz w:val="28"/>
          <w:szCs w:val="28"/>
          <w:rtl/>
        </w:rPr>
        <w:t>ستوي</w:t>
      </w:r>
      <w:r w:rsidRPr="00000A52">
        <w:rPr>
          <w:rFonts w:ascii="Simplified Arabic" w:hAnsi="Simplified Arabic" w:cs="Simplified Arabic"/>
          <w:sz w:val="28"/>
          <w:szCs w:val="28"/>
          <w:rtl/>
        </w:rPr>
        <w:t xml:space="preserve"> </w:t>
      </w:r>
      <w:r w:rsidR="00540E4E">
        <w:rPr>
          <w:rFonts w:ascii="Simplified Arabic" w:hAnsi="Simplified Arabic" w:cs="Simplified Arabic" w:hint="cs"/>
          <w:sz w:val="28"/>
          <w:szCs w:val="28"/>
          <w:rtl/>
        </w:rPr>
        <w:t xml:space="preserve">إدراك الشباب </w:t>
      </w:r>
      <w:r w:rsidR="00540E4E">
        <w:rPr>
          <w:rFonts w:ascii="Simplified Arabic" w:hAnsi="Simplified Arabic" w:cs="Simplified Arabic"/>
          <w:sz w:val="28"/>
          <w:szCs w:val="28"/>
          <w:rtl/>
        </w:rPr>
        <w:t>المصرى ل</w:t>
      </w:r>
      <w:r w:rsidR="00540E4E">
        <w:rPr>
          <w:rFonts w:ascii="Simplified Arabic" w:hAnsi="Simplified Arabic" w:cs="Simplified Arabic" w:hint="cs"/>
          <w:sz w:val="28"/>
          <w:szCs w:val="28"/>
          <w:rtl/>
        </w:rPr>
        <w:t>واقعية المحتوي المقدم</w:t>
      </w:r>
      <w:r w:rsidR="00707DCB">
        <w:rPr>
          <w:rFonts w:ascii="Simplified Arabic" w:hAnsi="Simplified Arabic" w:cs="Simplified Arabic" w:hint="cs"/>
          <w:sz w:val="28"/>
          <w:szCs w:val="28"/>
          <w:rtl/>
        </w:rPr>
        <w:t xml:space="preserve"> عبر تطبيق التيك توك</w:t>
      </w:r>
      <w:r w:rsidRPr="00000A52">
        <w:rPr>
          <w:rFonts w:ascii="Simplified Arabic" w:hAnsi="Simplified Arabic" w:cs="Simplified Arabic"/>
          <w:sz w:val="28"/>
          <w:szCs w:val="28"/>
          <w:rtl/>
        </w:rPr>
        <w:t>؟</w:t>
      </w:r>
    </w:p>
    <w:p w:rsidR="00707DCB" w:rsidRDefault="00707DCB" w:rsidP="00540E4E">
      <w:pPr>
        <w:numPr>
          <w:ilvl w:val="0"/>
          <w:numId w:val="17"/>
        </w:numPr>
        <w:ind w:left="473"/>
        <w:jc w:val="lowKashida"/>
        <w:rPr>
          <w:rFonts w:ascii="Simplified Arabic" w:hAnsi="Simplified Arabic" w:cs="Simplified Arabic"/>
          <w:sz w:val="28"/>
          <w:szCs w:val="28"/>
        </w:rPr>
      </w:pPr>
      <w:r>
        <w:rPr>
          <w:rFonts w:ascii="Simplified Arabic" w:hAnsi="Simplified Arabic" w:cs="Simplified Arabic" w:hint="cs"/>
          <w:sz w:val="28"/>
          <w:szCs w:val="28"/>
          <w:rtl/>
        </w:rPr>
        <w:t>ما المتغيرات الديمغرافية (السن _ النوع _ البيئة _ المستوي الإجتماعي _ مستوي التعليم _ المستوي الإقتصادي)</w:t>
      </w:r>
      <w:r w:rsidR="00825268">
        <w:rPr>
          <w:rFonts w:ascii="Simplified Arabic" w:hAnsi="Simplified Arabic" w:cs="Simplified Arabic" w:hint="cs"/>
          <w:sz w:val="28"/>
          <w:szCs w:val="28"/>
          <w:rtl/>
        </w:rPr>
        <w:t>؟</w:t>
      </w:r>
    </w:p>
    <w:p w:rsidR="00825268" w:rsidRPr="00000A52" w:rsidRDefault="00825268" w:rsidP="00540E4E">
      <w:pPr>
        <w:numPr>
          <w:ilvl w:val="0"/>
          <w:numId w:val="17"/>
        </w:numPr>
        <w:ind w:left="473"/>
        <w:jc w:val="lowKashida"/>
        <w:rPr>
          <w:rFonts w:ascii="Simplified Arabic" w:hAnsi="Simplified Arabic" w:cs="Simplified Arabic"/>
          <w:sz w:val="28"/>
          <w:szCs w:val="28"/>
          <w:rtl/>
        </w:rPr>
      </w:pPr>
      <w:r>
        <w:rPr>
          <w:rFonts w:ascii="Simplified Arabic" w:hAnsi="Simplified Arabic" w:cs="Simplified Arabic" w:hint="cs"/>
          <w:sz w:val="28"/>
          <w:szCs w:val="28"/>
          <w:rtl/>
        </w:rPr>
        <w:t>ما مستوي الرضا المجتمعي لدي الشباب المصري؟</w:t>
      </w:r>
    </w:p>
    <w:p w:rsidR="00844158" w:rsidRDefault="00844158" w:rsidP="00844158">
      <w:pPr>
        <w:spacing w:before="240"/>
        <w:jc w:val="lowKashida"/>
        <w:rPr>
          <w:rFonts w:ascii="Simplified Arabic" w:hAnsi="Simplified Arabic" w:cs="Simplified Arabic"/>
          <w:b/>
          <w:bCs/>
          <w:sz w:val="32"/>
          <w:szCs w:val="32"/>
          <w:rtl/>
        </w:rPr>
      </w:pPr>
      <w:r>
        <w:rPr>
          <w:rFonts w:ascii="Simplified Arabic" w:hAnsi="Simplified Arabic" w:cs="Simplified Arabic"/>
          <w:b/>
          <w:bCs/>
          <w:sz w:val="28"/>
          <w:szCs w:val="28"/>
          <w:rtl/>
        </w:rPr>
        <w:t>سا</w:t>
      </w:r>
      <w:r>
        <w:rPr>
          <w:rFonts w:ascii="Simplified Arabic" w:hAnsi="Simplified Arabic" w:cs="Simplified Arabic" w:hint="cs"/>
          <w:b/>
          <w:bCs/>
          <w:sz w:val="28"/>
          <w:szCs w:val="28"/>
          <w:rtl/>
        </w:rPr>
        <w:t>بعاً</w:t>
      </w:r>
      <w:r w:rsidRPr="00000A52">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فروض</w:t>
      </w:r>
      <w:r w:rsidRPr="00000A52">
        <w:rPr>
          <w:rFonts w:ascii="Simplified Arabic" w:hAnsi="Simplified Arabic" w:cs="Simplified Arabic"/>
          <w:b/>
          <w:bCs/>
          <w:sz w:val="28"/>
          <w:szCs w:val="28"/>
          <w:rtl/>
        </w:rPr>
        <w:t xml:space="preserve"> الدراسة</w:t>
      </w:r>
      <w:r>
        <w:rPr>
          <w:rFonts w:ascii="Simplified Arabic" w:hAnsi="Simplified Arabic" w:cs="Simplified Arabic" w:hint="cs"/>
          <w:b/>
          <w:bCs/>
          <w:sz w:val="32"/>
          <w:szCs w:val="32"/>
          <w:rtl/>
        </w:rPr>
        <w:t>:</w:t>
      </w:r>
    </w:p>
    <w:p w:rsidR="00825268" w:rsidRDefault="00825268" w:rsidP="00825268">
      <w:pPr>
        <w:numPr>
          <w:ilvl w:val="0"/>
          <w:numId w:val="17"/>
        </w:numPr>
        <w:ind w:left="473"/>
        <w:jc w:val="lowKashida"/>
        <w:rPr>
          <w:rFonts w:ascii="Simplified Arabic" w:hAnsi="Simplified Arabic" w:cs="Simplified Arabic"/>
          <w:sz w:val="28"/>
          <w:szCs w:val="28"/>
        </w:rPr>
      </w:pPr>
      <w:r>
        <w:rPr>
          <w:rFonts w:ascii="Simplified Arabic" w:hAnsi="Simplified Arabic" w:cs="Simplified Arabic" w:hint="cs"/>
          <w:sz w:val="28"/>
          <w:szCs w:val="28"/>
          <w:rtl/>
        </w:rPr>
        <w:t>توجد علاقة ا</w:t>
      </w:r>
      <w:r w:rsidR="00700EB5">
        <w:rPr>
          <w:rFonts w:ascii="Simplified Arabic" w:hAnsi="Simplified Arabic" w:cs="Simplified Arabic" w:hint="cs"/>
          <w:sz w:val="28"/>
          <w:szCs w:val="28"/>
          <w:rtl/>
        </w:rPr>
        <w:t>رتباطية ذات دلالة إحصائية بين كثافة استخدام الشباب المصري لتطبيق التيك توك ومستوي الرضا المجتمعي لديهم.</w:t>
      </w:r>
    </w:p>
    <w:p w:rsidR="00700EB5" w:rsidRDefault="00700EB5" w:rsidP="00825268">
      <w:pPr>
        <w:numPr>
          <w:ilvl w:val="0"/>
          <w:numId w:val="17"/>
        </w:numPr>
        <w:ind w:left="473"/>
        <w:jc w:val="lowKashida"/>
        <w:rPr>
          <w:rFonts w:ascii="Simplified Arabic" w:hAnsi="Simplified Arabic" w:cs="Simplified Arabic"/>
          <w:sz w:val="28"/>
          <w:szCs w:val="28"/>
        </w:rPr>
      </w:pPr>
      <w:r>
        <w:rPr>
          <w:rFonts w:ascii="Simplified Arabic" w:hAnsi="Simplified Arabic" w:cs="Simplified Arabic" w:hint="cs"/>
          <w:sz w:val="28"/>
          <w:szCs w:val="28"/>
          <w:rtl/>
        </w:rPr>
        <w:t>توجد علاقة ارتباطية ذات دلالة إحصائية بين مستوي التوقعات الاجتماعية لدي الشباب المصري ومستوي الرضا المجتمعي لديهم.</w:t>
      </w:r>
    </w:p>
    <w:p w:rsidR="00825268" w:rsidRDefault="00700EB5" w:rsidP="00700EB5">
      <w:pPr>
        <w:numPr>
          <w:ilvl w:val="0"/>
          <w:numId w:val="17"/>
        </w:numPr>
        <w:ind w:left="473"/>
        <w:jc w:val="lowKashida"/>
        <w:rPr>
          <w:rFonts w:ascii="Simplified Arabic" w:hAnsi="Simplified Arabic" w:cs="Simplified Arabic"/>
          <w:sz w:val="28"/>
          <w:szCs w:val="28"/>
        </w:rPr>
      </w:pPr>
      <w:r>
        <w:rPr>
          <w:rFonts w:ascii="Simplified Arabic" w:hAnsi="Simplified Arabic" w:cs="Simplified Arabic" w:hint="cs"/>
          <w:sz w:val="28"/>
          <w:szCs w:val="28"/>
          <w:rtl/>
        </w:rPr>
        <w:t>تتأثر العلاقة بين كثافة استخدام الشباب المصري لتطبيق التيك توك ومستوي الرضا المجتمعي لديهم بالمتغيرات التالية:-</w:t>
      </w:r>
    </w:p>
    <w:p w:rsidR="00700EB5" w:rsidRDefault="00700EB5" w:rsidP="00700EB5">
      <w:pPr>
        <w:pStyle w:val="ListParagraph"/>
        <w:numPr>
          <w:ilvl w:val="0"/>
          <w:numId w:val="20"/>
        </w:numPr>
        <w:jc w:val="lowKashida"/>
        <w:rPr>
          <w:rFonts w:ascii="Simplified Arabic" w:hAnsi="Simplified Arabic" w:cs="Simplified Arabic"/>
          <w:sz w:val="28"/>
          <w:szCs w:val="28"/>
        </w:rPr>
      </w:pPr>
      <w:r>
        <w:rPr>
          <w:rFonts w:ascii="Simplified Arabic" w:hAnsi="Simplified Arabic" w:cs="Simplified Arabic" w:hint="cs"/>
          <w:sz w:val="28"/>
          <w:szCs w:val="28"/>
          <w:rtl/>
        </w:rPr>
        <w:t>دوافع استخدام الشباب المصري لتطبيق التيك توك.</w:t>
      </w:r>
    </w:p>
    <w:p w:rsidR="00700EB5" w:rsidRDefault="00700EB5" w:rsidP="00700EB5">
      <w:pPr>
        <w:pStyle w:val="ListParagraph"/>
        <w:numPr>
          <w:ilvl w:val="0"/>
          <w:numId w:val="20"/>
        </w:numPr>
        <w:jc w:val="lowKashida"/>
        <w:rPr>
          <w:rFonts w:ascii="Simplified Arabic" w:hAnsi="Simplified Arabic" w:cs="Simplified Arabic"/>
          <w:sz w:val="28"/>
          <w:szCs w:val="28"/>
        </w:rPr>
      </w:pPr>
      <w:r>
        <w:rPr>
          <w:rFonts w:ascii="Simplified Arabic" w:hAnsi="Simplified Arabic" w:cs="Simplified Arabic" w:hint="cs"/>
          <w:sz w:val="28"/>
          <w:szCs w:val="28"/>
          <w:rtl/>
        </w:rPr>
        <w:t>مستوي الانتباه أثناء استخدام الشباب المصري لتطبيق التيك توك.</w:t>
      </w:r>
    </w:p>
    <w:p w:rsidR="00700EB5" w:rsidRDefault="00DE22B4" w:rsidP="00700EB5">
      <w:pPr>
        <w:pStyle w:val="ListParagraph"/>
        <w:numPr>
          <w:ilvl w:val="0"/>
          <w:numId w:val="20"/>
        </w:numPr>
        <w:jc w:val="lowKashida"/>
        <w:rPr>
          <w:rFonts w:ascii="Simplified Arabic" w:hAnsi="Simplified Arabic" w:cs="Simplified Arabic"/>
          <w:sz w:val="28"/>
          <w:szCs w:val="28"/>
        </w:rPr>
      </w:pPr>
      <w:r>
        <w:rPr>
          <w:rFonts w:ascii="Simplified Arabic" w:hAnsi="Simplified Arabic" w:cs="Simplified Arabic" w:hint="cs"/>
          <w:sz w:val="28"/>
          <w:szCs w:val="28"/>
          <w:rtl/>
        </w:rPr>
        <w:t>مستوي إدراك الشباب المصري لواقعية المضمون المقدم عبر تطبيق التيك توك.</w:t>
      </w:r>
    </w:p>
    <w:p w:rsidR="00DE22B4" w:rsidRDefault="00DE22B4" w:rsidP="00700EB5">
      <w:pPr>
        <w:pStyle w:val="ListParagraph"/>
        <w:numPr>
          <w:ilvl w:val="0"/>
          <w:numId w:val="20"/>
        </w:numPr>
        <w:jc w:val="lowKashida"/>
        <w:rPr>
          <w:rFonts w:ascii="Simplified Arabic" w:hAnsi="Simplified Arabic" w:cs="Simplified Arabic"/>
          <w:sz w:val="28"/>
          <w:szCs w:val="28"/>
        </w:rPr>
      </w:pPr>
      <w:r>
        <w:rPr>
          <w:rFonts w:ascii="Simplified Arabic" w:hAnsi="Simplified Arabic" w:cs="Simplified Arabic" w:hint="cs"/>
          <w:sz w:val="28"/>
          <w:szCs w:val="28"/>
          <w:rtl/>
        </w:rPr>
        <w:t>مستوي التوقعات الاجتماعية لدي الشباب المصري.</w:t>
      </w:r>
    </w:p>
    <w:p w:rsidR="00DE22B4" w:rsidRPr="00700EB5" w:rsidRDefault="00DE22B4" w:rsidP="00DE22B4">
      <w:pPr>
        <w:pStyle w:val="ListParagraph"/>
        <w:numPr>
          <w:ilvl w:val="0"/>
          <w:numId w:val="20"/>
        </w:numPr>
        <w:jc w:val="lowKashida"/>
        <w:rPr>
          <w:rFonts w:ascii="Simplified Arabic" w:hAnsi="Simplified Arabic" w:cs="Simplified Arabic"/>
          <w:sz w:val="28"/>
          <w:szCs w:val="28"/>
          <w:rtl/>
        </w:rPr>
      </w:pPr>
      <w:r w:rsidRPr="00DE22B4">
        <w:rPr>
          <w:rFonts w:ascii="Simplified Arabic" w:hAnsi="Simplified Arabic" w:cs="Simplified Arabic" w:hint="cs"/>
          <w:sz w:val="28"/>
          <w:szCs w:val="28"/>
          <w:rtl/>
        </w:rPr>
        <w:t>المتغيرات الديمغرافية (السن _ النوع _ البيئة _ المستوي الإجتماعي _ مستوي التعليم _ المستوي الإقتصادي</w:t>
      </w:r>
      <w:r>
        <w:rPr>
          <w:rFonts w:ascii="Simplified Arabic" w:hAnsi="Simplified Arabic" w:cs="Simplified Arabic" w:hint="cs"/>
          <w:sz w:val="28"/>
          <w:szCs w:val="28"/>
          <w:rtl/>
        </w:rPr>
        <w:t>).</w:t>
      </w:r>
    </w:p>
    <w:p w:rsidR="00DE22B4" w:rsidRDefault="00DE22B4" w:rsidP="00B43B6B">
      <w:pPr>
        <w:spacing w:before="240"/>
        <w:jc w:val="lowKashida"/>
        <w:rPr>
          <w:rFonts w:ascii="Simplified Arabic" w:hAnsi="Simplified Arabic" w:cs="Simplified Arabic"/>
          <w:b/>
          <w:bCs/>
          <w:sz w:val="32"/>
          <w:szCs w:val="32"/>
          <w:rtl/>
        </w:rPr>
      </w:pPr>
    </w:p>
    <w:p w:rsidR="00DE22B4" w:rsidRDefault="00DE22B4" w:rsidP="00B43B6B">
      <w:pPr>
        <w:spacing w:before="240"/>
        <w:jc w:val="lowKashida"/>
        <w:rPr>
          <w:rFonts w:ascii="Simplified Arabic" w:hAnsi="Simplified Arabic" w:cs="Simplified Arabic"/>
          <w:b/>
          <w:bCs/>
          <w:sz w:val="32"/>
          <w:szCs w:val="32"/>
          <w:rtl/>
        </w:rPr>
      </w:pPr>
    </w:p>
    <w:p w:rsidR="00CF59F4" w:rsidRPr="00000A52" w:rsidRDefault="00C92ACD" w:rsidP="00B43B6B">
      <w:pPr>
        <w:spacing w:before="240"/>
        <w:jc w:val="lowKashida"/>
        <w:rPr>
          <w:rFonts w:ascii="Simplified Arabic" w:hAnsi="Simplified Arabic" w:cs="Simplified Arabic"/>
          <w:b/>
          <w:bCs/>
          <w:sz w:val="32"/>
          <w:szCs w:val="32"/>
          <w:rtl/>
        </w:rPr>
      </w:pPr>
      <w:r w:rsidRPr="00000A52">
        <w:rPr>
          <w:rFonts w:ascii="Simplified Arabic" w:hAnsi="Simplified Arabic" w:cs="Simplified Arabic"/>
          <w:b/>
          <w:bCs/>
          <w:sz w:val="32"/>
          <w:szCs w:val="32"/>
          <w:rtl/>
        </w:rPr>
        <w:lastRenderedPageBreak/>
        <w:t>ثامن</w:t>
      </w:r>
      <w:r w:rsidR="00B43B6B">
        <w:rPr>
          <w:rFonts w:ascii="Simplified Arabic" w:hAnsi="Simplified Arabic" w:cs="Simplified Arabic" w:hint="cs"/>
          <w:b/>
          <w:bCs/>
          <w:sz w:val="32"/>
          <w:szCs w:val="32"/>
          <w:rtl/>
        </w:rPr>
        <w:t>اً</w:t>
      </w:r>
      <w:r w:rsidRPr="00000A52">
        <w:rPr>
          <w:rFonts w:ascii="Simplified Arabic" w:hAnsi="Simplified Arabic" w:cs="Simplified Arabic"/>
          <w:b/>
          <w:bCs/>
          <w:sz w:val="32"/>
          <w:szCs w:val="32"/>
          <w:rtl/>
        </w:rPr>
        <w:t xml:space="preserve">: </w:t>
      </w:r>
      <w:r w:rsidR="00CF59F4" w:rsidRPr="00000A52">
        <w:rPr>
          <w:rFonts w:ascii="Simplified Arabic" w:hAnsi="Simplified Arabic" w:cs="Simplified Arabic"/>
          <w:b/>
          <w:bCs/>
          <w:sz w:val="32"/>
          <w:szCs w:val="32"/>
          <w:rtl/>
        </w:rPr>
        <w:t>تحديد المفاهيم والمصطلحات:</w:t>
      </w:r>
    </w:p>
    <w:p w:rsidR="00CF59F4" w:rsidRPr="00000A52" w:rsidRDefault="00CF59F4" w:rsidP="00756E43">
      <w:pPr>
        <w:jc w:val="lowKashida"/>
        <w:rPr>
          <w:rFonts w:ascii="Simplified Arabic" w:hAnsi="Simplified Arabic" w:cs="Simplified Arabic"/>
          <w:b/>
          <w:bCs/>
          <w:sz w:val="28"/>
          <w:szCs w:val="28"/>
          <w:rtl/>
        </w:rPr>
      </w:pPr>
      <w:r w:rsidRPr="00000A52">
        <w:rPr>
          <w:rFonts w:ascii="Simplified Arabic" w:hAnsi="Simplified Arabic" w:cs="Simplified Arabic"/>
          <w:b/>
          <w:bCs/>
          <w:sz w:val="28"/>
          <w:szCs w:val="28"/>
          <w:rtl/>
        </w:rPr>
        <w:t>الاستخدام:</w:t>
      </w:r>
    </w:p>
    <w:p w:rsidR="00CF59F4" w:rsidRPr="00000A52" w:rsidRDefault="00CF59F4" w:rsidP="00D90DB1">
      <w:pPr>
        <w:ind w:left="865" w:hanging="865"/>
        <w:jc w:val="lowKashida"/>
        <w:rPr>
          <w:rFonts w:ascii="Simplified Arabic" w:hAnsi="Simplified Arabic" w:cs="Simplified Arabic"/>
          <w:sz w:val="28"/>
          <w:szCs w:val="28"/>
          <w:rtl/>
        </w:rPr>
      </w:pPr>
      <w:r w:rsidRPr="00000A52">
        <w:rPr>
          <w:rFonts w:ascii="Simplified Arabic" w:hAnsi="Simplified Arabic" w:cs="Simplified Arabic"/>
          <w:b/>
          <w:bCs/>
          <w:sz w:val="28"/>
          <w:szCs w:val="28"/>
          <w:rtl/>
        </w:rPr>
        <w:t>لغ</w:t>
      </w:r>
      <w:r w:rsidR="00B43B6B">
        <w:rPr>
          <w:rFonts w:ascii="Simplified Arabic" w:hAnsi="Simplified Arabic" w:cs="Simplified Arabic" w:hint="cs"/>
          <w:b/>
          <w:bCs/>
          <w:sz w:val="28"/>
          <w:szCs w:val="28"/>
          <w:rtl/>
        </w:rPr>
        <w:t>ـــــــــــــ</w:t>
      </w:r>
      <w:r w:rsidRPr="00000A52">
        <w:rPr>
          <w:rFonts w:ascii="Simplified Arabic" w:hAnsi="Simplified Arabic" w:cs="Simplified Arabic"/>
          <w:b/>
          <w:bCs/>
          <w:sz w:val="28"/>
          <w:szCs w:val="28"/>
          <w:rtl/>
        </w:rPr>
        <w:t>ة:</w:t>
      </w:r>
      <w:r w:rsidR="00B43B6B">
        <w:rPr>
          <w:rFonts w:ascii="Simplified Arabic" w:hAnsi="Simplified Arabic" w:cs="Simplified Arabic" w:hint="cs"/>
          <w:b/>
          <w:bCs/>
          <w:sz w:val="28"/>
          <w:szCs w:val="28"/>
          <w:rtl/>
        </w:rPr>
        <w:t xml:space="preserve"> </w:t>
      </w:r>
      <w:r w:rsidRPr="00000A52">
        <w:rPr>
          <w:rFonts w:ascii="Simplified Arabic" w:hAnsi="Simplified Arabic" w:cs="Simplified Arabic"/>
          <w:sz w:val="28"/>
          <w:szCs w:val="28"/>
          <w:rtl/>
        </w:rPr>
        <w:t>في اللغة العربية من الفعل استخدام ، استخدم، استخدمه: اتخذه خادما ويستخدم استخداما فهو مستخدم</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المفعول مستخدم آلة جديدة: استعملها، استخدم آلة اس</w:t>
      </w:r>
      <w:r w:rsidR="00B43B6B">
        <w:rPr>
          <w:rFonts w:ascii="Simplified Arabic" w:hAnsi="Simplified Arabic" w:cs="Simplified Arabic"/>
          <w:sz w:val="28"/>
          <w:szCs w:val="28"/>
          <w:rtl/>
        </w:rPr>
        <w:t>تعمالها، ويقال استخدم (استخداما</w:t>
      </w:r>
      <w:r w:rsidRPr="00000A52">
        <w:rPr>
          <w:rFonts w:ascii="Simplified Arabic" w:hAnsi="Simplified Arabic" w:cs="Simplified Arabic"/>
          <w:sz w:val="28"/>
          <w:szCs w:val="28"/>
          <w:rtl/>
        </w:rPr>
        <w:t>) اتخذ الشخص خادما، استعمل الآلة لمصلحته.</w:t>
      </w:r>
      <w:r w:rsidRPr="00000A52">
        <w:rPr>
          <w:rFonts w:ascii="Simplified Arabic" w:hAnsi="Simplified Arabic" w:cs="Simplified Arabic"/>
          <w:sz w:val="28"/>
          <w:szCs w:val="28"/>
          <w:vertAlign w:val="superscript"/>
          <w:rtl/>
        </w:rPr>
        <w:t xml:space="preserve"> </w:t>
      </w:r>
      <w:r w:rsidR="00D90DB1" w:rsidRPr="00D90DB1">
        <w:rPr>
          <w:rFonts w:ascii="Simplified Arabic" w:hAnsi="Simplified Arabic" w:cs="Simplified Arabic" w:hint="cs"/>
          <w:b/>
          <w:bCs/>
          <w:sz w:val="28"/>
          <w:szCs w:val="28"/>
          <w:vertAlign w:val="superscript"/>
          <w:rtl/>
          <w:lang w:bidi="ar-EG"/>
        </w:rPr>
        <w:t>(</w:t>
      </w:r>
      <w:r w:rsidR="00D90DB1" w:rsidRPr="00D90DB1">
        <w:rPr>
          <w:rFonts w:ascii="Simplified Arabic" w:hAnsi="Simplified Arabic" w:cs="Simplified Arabic"/>
          <w:b/>
          <w:bCs/>
          <w:sz w:val="28"/>
          <w:szCs w:val="28"/>
          <w:vertAlign w:val="superscript"/>
          <w:rtl/>
          <w:lang w:bidi="ar-EG"/>
        </w:rPr>
        <w:footnoteReference w:id="48"/>
      </w:r>
      <w:r w:rsidR="00D90DB1" w:rsidRPr="00D90DB1">
        <w:rPr>
          <w:rFonts w:ascii="Simplified Arabic" w:hAnsi="Simplified Arabic" w:cs="Simplified Arabic" w:hint="cs"/>
          <w:b/>
          <w:bCs/>
          <w:sz w:val="28"/>
          <w:szCs w:val="28"/>
          <w:vertAlign w:val="superscript"/>
          <w:rtl/>
          <w:lang w:bidi="ar-EG"/>
        </w:rPr>
        <w:t>)</w:t>
      </w:r>
    </w:p>
    <w:p w:rsidR="00CF59F4" w:rsidRPr="00000A52" w:rsidRDefault="00CF59F4" w:rsidP="00D90DB1">
      <w:pPr>
        <w:ind w:left="865" w:hanging="865"/>
        <w:jc w:val="lowKashida"/>
        <w:rPr>
          <w:rFonts w:ascii="Simplified Arabic" w:hAnsi="Simplified Arabic" w:cs="Simplified Arabic"/>
          <w:sz w:val="28"/>
          <w:szCs w:val="28"/>
          <w:rtl/>
        </w:rPr>
      </w:pPr>
      <w:r w:rsidRPr="00000A52">
        <w:rPr>
          <w:rFonts w:ascii="Simplified Arabic" w:hAnsi="Simplified Arabic" w:cs="Simplified Arabic"/>
          <w:b/>
          <w:bCs/>
          <w:sz w:val="28"/>
          <w:szCs w:val="28"/>
          <w:rtl/>
        </w:rPr>
        <w:t>اصطلاحا</w:t>
      </w:r>
      <w:r w:rsidR="00B43B6B">
        <w:rPr>
          <w:rFonts w:ascii="Simplified Arabic" w:hAnsi="Simplified Arabic" w:cs="Simplified Arabic" w:hint="cs"/>
          <w:b/>
          <w:bCs/>
          <w:sz w:val="28"/>
          <w:szCs w:val="28"/>
          <w:rtl/>
        </w:rPr>
        <w:t>ً</w:t>
      </w:r>
      <w:r w:rsidRPr="00000A52">
        <w:rPr>
          <w:rFonts w:ascii="Simplified Arabic" w:hAnsi="Simplified Arabic" w:cs="Simplified Arabic"/>
          <w:b/>
          <w:bCs/>
          <w:sz w:val="28"/>
          <w:szCs w:val="28"/>
          <w:rtl/>
        </w:rPr>
        <w:t>:</w:t>
      </w:r>
      <w:r w:rsidR="005600E9" w:rsidRPr="00000A52">
        <w:rPr>
          <w:rFonts w:ascii="Simplified Arabic" w:hAnsi="Simplified Arabic" w:cs="Simplified Arabic"/>
          <w:sz w:val="28"/>
          <w:szCs w:val="28"/>
          <w:rtl/>
        </w:rPr>
        <w:t xml:space="preserve"> </w:t>
      </w:r>
      <w:r w:rsidRPr="00000A52">
        <w:rPr>
          <w:rFonts w:ascii="Simplified Arabic" w:hAnsi="Simplified Arabic" w:cs="Simplified Arabic"/>
          <w:sz w:val="28"/>
          <w:szCs w:val="28"/>
          <w:rtl/>
        </w:rPr>
        <w:t>يعرفه" يافس فرانسوا لوكواديك" بأنه نشاط اجتماعي يتحول إلى نشاط عادي في المجتمع بفضل التكرار،</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بتكرار الاستعمال</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اندماجه في ممارسات</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عادات الفرد يمكن القول بأن الاستخدام</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سيلة اعلامية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ما يتحدد بالخلفيات الديمقراطية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الاقتصادية للأفراد، فالعوامل الاقتصادية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التكنولوجيا هي مصدر ديمومة الاستخدام.</w:t>
      </w:r>
      <w:r w:rsidRPr="00000A52">
        <w:rPr>
          <w:rFonts w:ascii="Simplified Arabic" w:hAnsi="Simplified Arabic" w:cs="Simplified Arabic"/>
          <w:sz w:val="28"/>
          <w:szCs w:val="28"/>
          <w:vertAlign w:val="superscript"/>
          <w:rtl/>
        </w:rPr>
        <w:t xml:space="preserve"> </w:t>
      </w:r>
      <w:r w:rsidR="00D90DB1" w:rsidRPr="00D90DB1">
        <w:rPr>
          <w:rFonts w:ascii="Simplified Arabic" w:hAnsi="Simplified Arabic" w:cs="Simplified Arabic" w:hint="cs"/>
          <w:b/>
          <w:bCs/>
          <w:sz w:val="28"/>
          <w:szCs w:val="28"/>
          <w:vertAlign w:val="superscript"/>
          <w:rtl/>
          <w:lang w:bidi="ar-EG"/>
        </w:rPr>
        <w:t>(</w:t>
      </w:r>
      <w:r w:rsidR="00D90DB1" w:rsidRPr="00D90DB1">
        <w:rPr>
          <w:rFonts w:ascii="Simplified Arabic" w:hAnsi="Simplified Arabic" w:cs="Simplified Arabic"/>
          <w:b/>
          <w:bCs/>
          <w:sz w:val="28"/>
          <w:szCs w:val="28"/>
          <w:vertAlign w:val="superscript"/>
          <w:rtl/>
          <w:lang w:bidi="ar-EG"/>
        </w:rPr>
        <w:footnoteReference w:id="49"/>
      </w:r>
      <w:r w:rsidR="00D90DB1" w:rsidRPr="00D90DB1">
        <w:rPr>
          <w:rFonts w:ascii="Simplified Arabic" w:hAnsi="Simplified Arabic" w:cs="Simplified Arabic" w:hint="cs"/>
          <w:b/>
          <w:bCs/>
          <w:sz w:val="28"/>
          <w:szCs w:val="28"/>
          <w:vertAlign w:val="superscript"/>
          <w:rtl/>
          <w:lang w:bidi="ar-EG"/>
        </w:rPr>
        <w:t>)</w:t>
      </w:r>
    </w:p>
    <w:p w:rsidR="00CF59F4" w:rsidRPr="00000A52" w:rsidRDefault="00CF59F4" w:rsidP="00B43B6B">
      <w:pPr>
        <w:spacing w:before="240"/>
        <w:jc w:val="lowKashida"/>
        <w:rPr>
          <w:rFonts w:ascii="Simplified Arabic" w:hAnsi="Simplified Arabic" w:cs="Simplified Arabic"/>
          <w:b/>
          <w:bCs/>
          <w:sz w:val="32"/>
          <w:szCs w:val="32"/>
          <w:rtl/>
        </w:rPr>
      </w:pPr>
      <w:r w:rsidRPr="00000A52">
        <w:rPr>
          <w:rFonts w:ascii="Simplified Arabic" w:hAnsi="Simplified Arabic" w:cs="Simplified Arabic"/>
          <w:b/>
          <w:bCs/>
          <w:sz w:val="32"/>
          <w:szCs w:val="32"/>
          <w:rtl/>
        </w:rPr>
        <w:t>تعريف الشباب:</w:t>
      </w:r>
    </w:p>
    <w:p w:rsidR="00C16FF1" w:rsidRDefault="00CF59F4" w:rsidP="00D90DB1">
      <w:pPr>
        <w:ind w:left="641" w:hanging="641"/>
        <w:jc w:val="lowKashida"/>
        <w:rPr>
          <w:rFonts w:ascii="Simplified Arabic" w:hAnsi="Simplified Arabic" w:cs="Simplified Arabic"/>
          <w:sz w:val="28"/>
          <w:szCs w:val="28"/>
          <w:rtl/>
        </w:rPr>
      </w:pPr>
      <w:r w:rsidRPr="00000A52">
        <w:rPr>
          <w:rFonts w:ascii="Simplified Arabic" w:hAnsi="Simplified Arabic" w:cs="Simplified Arabic"/>
          <w:b/>
          <w:bCs/>
          <w:sz w:val="28"/>
          <w:szCs w:val="28"/>
          <w:rtl/>
        </w:rPr>
        <w:t>لغ</w:t>
      </w:r>
      <w:r w:rsidR="008E223F">
        <w:rPr>
          <w:rFonts w:ascii="Simplified Arabic" w:hAnsi="Simplified Arabic" w:cs="Simplified Arabic" w:hint="cs"/>
          <w:b/>
          <w:bCs/>
          <w:sz w:val="28"/>
          <w:szCs w:val="28"/>
          <w:rtl/>
        </w:rPr>
        <w:t>ـــــــــــــــــ</w:t>
      </w:r>
      <w:r w:rsidRPr="00000A52">
        <w:rPr>
          <w:rFonts w:ascii="Simplified Arabic" w:hAnsi="Simplified Arabic" w:cs="Simplified Arabic"/>
          <w:b/>
          <w:bCs/>
          <w:sz w:val="28"/>
          <w:szCs w:val="28"/>
          <w:rtl/>
        </w:rPr>
        <w:t>ة:</w:t>
      </w:r>
      <w:r w:rsidR="00B43B6B">
        <w:rPr>
          <w:rFonts w:ascii="Simplified Arabic" w:hAnsi="Simplified Arabic" w:cs="Simplified Arabic" w:hint="cs"/>
          <w:sz w:val="28"/>
          <w:szCs w:val="28"/>
          <w:rtl/>
        </w:rPr>
        <w:t xml:space="preserve"> </w:t>
      </w:r>
      <w:r w:rsidRPr="00000A52">
        <w:rPr>
          <w:rFonts w:ascii="Simplified Arabic" w:hAnsi="Simplified Arabic" w:cs="Simplified Arabic"/>
          <w:sz w:val="28"/>
          <w:szCs w:val="28"/>
          <w:rtl/>
        </w:rPr>
        <w:t>يمكننا القول أن الشباب يقصد به الفتاء</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الحداثة ، شب شبابا</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شبيبة،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حديث تجوز شهادة الصبيان على الكبار، يستشبون أي يستشهد منهم</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كبر اذ بلغ والشباب جمع شباب وكذلك شبان</w:t>
      </w:r>
      <w:r w:rsidR="008E223F">
        <w:rPr>
          <w:rFonts w:ascii="Simplified Arabic" w:hAnsi="Simplified Arabic" w:cs="Simplified Arabic" w:hint="cs"/>
          <w:sz w:val="28"/>
          <w:szCs w:val="28"/>
          <w:rtl/>
        </w:rPr>
        <w:t xml:space="preserve"> و</w:t>
      </w:r>
      <w:r w:rsidRPr="00000A52">
        <w:rPr>
          <w:rFonts w:ascii="Simplified Arabic" w:hAnsi="Simplified Arabic" w:cs="Simplified Arabic"/>
          <w:sz w:val="28"/>
          <w:szCs w:val="28"/>
          <w:rtl/>
        </w:rPr>
        <w:t>معنى الشباب أيضا في معجم الوسيط من أدرك سن البلوغ إلى سن الرجولة،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الشباب هو الحداثة إلى الشيء له</w:t>
      </w:r>
      <w:r w:rsidR="00DE7BFF">
        <w:rPr>
          <w:rFonts w:ascii="Simplified Arabic" w:hAnsi="Simplified Arabic" w:cs="Simplified Arabic" w:hint="cs"/>
          <w:sz w:val="28"/>
          <w:szCs w:val="28"/>
          <w:rtl/>
        </w:rPr>
        <w:t>.</w:t>
      </w:r>
      <w:r w:rsidR="008E223F">
        <w:rPr>
          <w:rFonts w:ascii="Simplified Arabic" w:hAnsi="Simplified Arabic" w:cs="Simplified Arabic" w:hint="cs"/>
          <w:sz w:val="28"/>
          <w:szCs w:val="28"/>
          <w:vertAlign w:val="superscript"/>
          <w:rtl/>
        </w:rPr>
        <w:t xml:space="preserve"> </w:t>
      </w:r>
      <w:r w:rsidR="00D90DB1" w:rsidRPr="00D90DB1">
        <w:rPr>
          <w:rFonts w:ascii="Simplified Arabic" w:hAnsi="Simplified Arabic" w:cs="Simplified Arabic" w:hint="cs"/>
          <w:b/>
          <w:bCs/>
          <w:sz w:val="28"/>
          <w:szCs w:val="28"/>
          <w:vertAlign w:val="superscript"/>
          <w:rtl/>
          <w:lang w:bidi="ar-EG"/>
        </w:rPr>
        <w:t>(</w:t>
      </w:r>
      <w:r w:rsidR="00D90DB1" w:rsidRPr="00D90DB1">
        <w:rPr>
          <w:rFonts w:ascii="Simplified Arabic" w:hAnsi="Simplified Arabic" w:cs="Simplified Arabic"/>
          <w:b/>
          <w:bCs/>
          <w:sz w:val="28"/>
          <w:szCs w:val="28"/>
          <w:vertAlign w:val="superscript"/>
          <w:rtl/>
          <w:lang w:bidi="ar-EG"/>
        </w:rPr>
        <w:footnoteReference w:id="50"/>
      </w:r>
      <w:r w:rsidR="00D90DB1" w:rsidRPr="00D90DB1">
        <w:rPr>
          <w:rFonts w:ascii="Simplified Arabic" w:hAnsi="Simplified Arabic" w:cs="Simplified Arabic" w:hint="cs"/>
          <w:b/>
          <w:bCs/>
          <w:sz w:val="28"/>
          <w:szCs w:val="28"/>
          <w:vertAlign w:val="superscript"/>
          <w:rtl/>
          <w:lang w:bidi="ar-EG"/>
        </w:rPr>
        <w:t>)</w:t>
      </w:r>
    </w:p>
    <w:p w:rsidR="00CF59F4" w:rsidRPr="00C16FF1" w:rsidRDefault="00CF59F4" w:rsidP="00C16FF1">
      <w:pPr>
        <w:ind w:left="641" w:hanging="641"/>
        <w:jc w:val="lowKashida"/>
        <w:rPr>
          <w:rFonts w:ascii="Simplified Arabic" w:hAnsi="Simplified Arabic" w:cs="Simplified Arabic"/>
          <w:sz w:val="28"/>
          <w:szCs w:val="28"/>
          <w:rtl/>
        </w:rPr>
      </w:pPr>
      <w:r w:rsidRPr="00000A52">
        <w:rPr>
          <w:rFonts w:ascii="Simplified Arabic" w:hAnsi="Simplified Arabic" w:cs="Simplified Arabic"/>
          <w:b/>
          <w:bCs/>
          <w:sz w:val="28"/>
          <w:szCs w:val="28"/>
          <w:rtl/>
        </w:rPr>
        <w:t>التعريف الإجرائي للشباب:</w:t>
      </w:r>
    </w:p>
    <w:p w:rsidR="008E223F" w:rsidRDefault="00CF59F4" w:rsidP="008E223F">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لقد اختلف تصنيف الشباب من مجتمع لآخر فقد صنف الشباب العربي وفق تمييز جامعة الدول العربية بالفئة العمرية المتراوحة ما بين 15</w:t>
      </w:r>
      <w:r w:rsidR="00756E43" w:rsidRPr="00000A52">
        <w:rPr>
          <w:rFonts w:ascii="Simplified Arabic" w:hAnsi="Simplified Arabic" w:cs="Simplified Arabic"/>
          <w:sz w:val="28"/>
          <w:szCs w:val="28"/>
          <w:rtl/>
        </w:rPr>
        <w:t xml:space="preserve"> و</w:t>
      </w:r>
      <w:r w:rsidRPr="00000A52">
        <w:rPr>
          <w:rFonts w:ascii="Sakkal Majalla" w:hAnsi="Sakkal Majalla" w:cs="Sakkal Majalla"/>
          <w:sz w:val="28"/>
          <w:szCs w:val="28"/>
          <w:rtl/>
          <w:lang w:bidi="fa-IR"/>
        </w:rPr>
        <w:t>۲۹</w:t>
      </w:r>
      <w:r w:rsidRPr="00000A52">
        <w:rPr>
          <w:rFonts w:ascii="Simplified Arabic" w:hAnsi="Simplified Arabic" w:cs="Simplified Arabic"/>
          <w:sz w:val="28"/>
          <w:szCs w:val="28"/>
          <w:rtl/>
        </w:rPr>
        <w:t xml:space="preserve"> سنة، بينما حددته الأمم المتحدة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الاتحاد الأوربي وبرامج الأورو- متوسطي بالفئة العمرية من</w:t>
      </w:r>
      <w:r w:rsidR="008E223F">
        <w:rPr>
          <w:rFonts w:ascii="Simplified Arabic" w:hAnsi="Simplified Arabic" w:cs="Simplified Arabic" w:hint="cs"/>
          <w:sz w:val="28"/>
          <w:szCs w:val="28"/>
          <w:rtl/>
        </w:rPr>
        <w:t xml:space="preserve"> 16 : 35 </w:t>
      </w:r>
      <w:r w:rsidRPr="00000A52">
        <w:rPr>
          <w:rFonts w:ascii="Simplified Arabic" w:hAnsi="Simplified Arabic" w:cs="Simplified Arabic"/>
          <w:sz w:val="28"/>
          <w:szCs w:val="28"/>
          <w:rtl/>
        </w:rPr>
        <w:t>سنة</w:t>
      </w:r>
      <w:r w:rsidR="008E223F">
        <w:rPr>
          <w:rFonts w:ascii="Simplified Arabic" w:hAnsi="Simplified Arabic" w:cs="Simplified Arabic" w:hint="cs"/>
          <w:sz w:val="28"/>
          <w:szCs w:val="28"/>
          <w:rtl/>
        </w:rPr>
        <w:t xml:space="preserve">. </w:t>
      </w:r>
    </w:p>
    <w:p w:rsidR="00DE22B4" w:rsidRPr="00C16FF1" w:rsidRDefault="00CF59F4" w:rsidP="00C16FF1">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وانطلاقا من هذه الدراسة يقصد بالشباب الفئة العمرية الممتدة من سن 16 إلى 35 س</w:t>
      </w:r>
      <w:r w:rsidR="00C16FF1">
        <w:rPr>
          <w:rFonts w:ascii="Simplified Arabic" w:hAnsi="Simplified Arabic" w:cs="Simplified Arabic"/>
          <w:sz w:val="28"/>
          <w:szCs w:val="28"/>
          <w:rtl/>
        </w:rPr>
        <w:t>نة من شباب جمهورية مصر العربية.</w:t>
      </w:r>
    </w:p>
    <w:p w:rsidR="00CF59F4" w:rsidRPr="00000A52" w:rsidRDefault="00CF59F4" w:rsidP="00DE22B4">
      <w:pPr>
        <w:spacing w:before="240"/>
        <w:jc w:val="lowKashida"/>
        <w:rPr>
          <w:rFonts w:ascii="Simplified Arabic" w:hAnsi="Simplified Arabic" w:cs="Simplified Arabic"/>
          <w:b/>
          <w:bCs/>
          <w:sz w:val="28"/>
          <w:szCs w:val="28"/>
          <w:rtl/>
        </w:rPr>
      </w:pPr>
      <w:r w:rsidRPr="00000A52">
        <w:rPr>
          <w:rFonts w:ascii="Simplified Arabic" w:hAnsi="Simplified Arabic" w:cs="Simplified Arabic"/>
          <w:b/>
          <w:bCs/>
          <w:sz w:val="28"/>
          <w:szCs w:val="28"/>
          <w:rtl/>
        </w:rPr>
        <w:t>تعريف التيك توك:</w:t>
      </w:r>
    </w:p>
    <w:p w:rsidR="00CF59F4" w:rsidRPr="00000A52" w:rsidRDefault="00CF59F4" w:rsidP="008E223F">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هو تطبيق صيني يقوم مستخدم التطبيق من خلاله بمشاركة مقاطع الفيديو القصيرة والمتكررة من خلال الهواتف الذكية,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تقول الشركة المطور لتطبيق</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 xml:space="preserve">هي شركة </w:t>
      </w:r>
      <w:r w:rsidR="008E223F" w:rsidRPr="00000A52">
        <w:rPr>
          <w:rFonts w:ascii="Simplified Arabic" w:hAnsi="Simplified Arabic" w:cs="Simplified Arabic"/>
          <w:sz w:val="28"/>
          <w:szCs w:val="28"/>
        </w:rPr>
        <w:t>Byte Dance</w:t>
      </w:r>
      <w:r w:rsidRPr="00000A52">
        <w:rPr>
          <w:rFonts w:ascii="Simplified Arabic" w:hAnsi="Simplified Arabic" w:cs="Simplified Arabic"/>
          <w:sz w:val="28"/>
          <w:szCs w:val="28"/>
          <w:rtl/>
        </w:rPr>
        <w:t xml:space="preserve"> </w:t>
      </w:r>
      <w:r w:rsidRPr="00000A52">
        <w:rPr>
          <w:rFonts w:ascii="Simplified Arabic" w:hAnsi="Simplified Arabic" w:cs="Simplified Arabic"/>
          <w:sz w:val="28"/>
          <w:szCs w:val="28"/>
          <w:rtl/>
        </w:rPr>
        <w:lastRenderedPageBreak/>
        <w:t xml:space="preserve">الصينية التي استحوذت على التطبيق </w:t>
      </w:r>
      <w:r w:rsidR="008E223F" w:rsidRPr="00000A52">
        <w:rPr>
          <w:rFonts w:ascii="Simplified Arabic" w:hAnsi="Simplified Arabic" w:cs="Simplified Arabic"/>
          <w:sz w:val="28"/>
          <w:szCs w:val="28"/>
        </w:rPr>
        <w:t>Musically</w:t>
      </w:r>
      <w:r w:rsidRPr="00000A52">
        <w:rPr>
          <w:rFonts w:ascii="Simplified Arabic" w:hAnsi="Simplified Arabic" w:cs="Simplified Arabic"/>
          <w:sz w:val="28"/>
          <w:szCs w:val="28"/>
          <w:rtl/>
        </w:rPr>
        <w:t xml:space="preserve"> في شهر نوفمبر من العام الماضي</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 xml:space="preserve">هو التطبيق الذي كان يوفر نفس الميزة، أن الهدف من تيك توك هو تشجيع المستخدمين على الابداع ومشاركة لحظاتهم المختلفة مباشرة من خلال هواتفهم. </w:t>
      </w:r>
    </w:p>
    <w:p w:rsidR="00C16FF1" w:rsidRDefault="00C16FF1" w:rsidP="008E223F">
      <w:pPr>
        <w:spacing w:before="240"/>
        <w:jc w:val="lowKashida"/>
        <w:rPr>
          <w:rFonts w:ascii="Simplified Arabic" w:hAnsi="Simplified Arabic" w:cs="Simplified Arabic"/>
          <w:b/>
          <w:bCs/>
          <w:sz w:val="28"/>
          <w:szCs w:val="28"/>
          <w:rtl/>
        </w:rPr>
      </w:pPr>
    </w:p>
    <w:p w:rsidR="00CF59F4" w:rsidRPr="00000A52" w:rsidRDefault="008E223F" w:rsidP="008E223F">
      <w:pPr>
        <w:spacing w:before="240"/>
        <w:jc w:val="lowKashida"/>
        <w:rPr>
          <w:rFonts w:ascii="Simplified Arabic" w:hAnsi="Simplified Arabic" w:cs="Simplified Arabic"/>
          <w:b/>
          <w:bCs/>
          <w:sz w:val="28"/>
          <w:szCs w:val="28"/>
          <w:rtl/>
        </w:rPr>
      </w:pPr>
      <w:r>
        <w:rPr>
          <w:rFonts w:ascii="Simplified Arabic" w:hAnsi="Simplified Arabic" w:cs="Simplified Arabic"/>
          <w:b/>
          <w:bCs/>
          <w:sz w:val="28"/>
          <w:szCs w:val="28"/>
          <w:rtl/>
        </w:rPr>
        <w:t>تعريف التيك توك إجرائي</w:t>
      </w:r>
      <w:r>
        <w:rPr>
          <w:rFonts w:ascii="Simplified Arabic" w:hAnsi="Simplified Arabic" w:cs="Simplified Arabic" w:hint="cs"/>
          <w:b/>
          <w:bCs/>
          <w:sz w:val="28"/>
          <w:szCs w:val="28"/>
          <w:rtl/>
        </w:rPr>
        <w:t>اً</w:t>
      </w:r>
      <w:r w:rsidR="00CF59F4" w:rsidRPr="00000A52">
        <w:rPr>
          <w:rFonts w:ascii="Simplified Arabic" w:hAnsi="Simplified Arabic" w:cs="Simplified Arabic"/>
          <w:b/>
          <w:bCs/>
          <w:sz w:val="28"/>
          <w:szCs w:val="28"/>
          <w:rtl/>
        </w:rPr>
        <w:t>:</w:t>
      </w:r>
    </w:p>
    <w:p w:rsidR="00CF59F4" w:rsidRPr="00000A52" w:rsidRDefault="00756E43" w:rsidP="00000A52">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و</w:t>
      </w:r>
      <w:r w:rsidR="00CF59F4" w:rsidRPr="00000A52">
        <w:rPr>
          <w:rFonts w:ascii="Simplified Arabic" w:hAnsi="Simplified Arabic" w:cs="Simplified Arabic"/>
          <w:sz w:val="28"/>
          <w:szCs w:val="28"/>
          <w:rtl/>
        </w:rPr>
        <w:t>يقصد به في هذه الدراسة أنه منصة من منصات التواصل الاجتماعي التي تمكن الشباب من التعبير عن احتياجاتهم</w:t>
      </w:r>
      <w:r w:rsidRPr="00000A52">
        <w:rPr>
          <w:rFonts w:ascii="Simplified Arabic" w:hAnsi="Simplified Arabic" w:cs="Simplified Arabic"/>
          <w:sz w:val="28"/>
          <w:szCs w:val="28"/>
          <w:rtl/>
        </w:rPr>
        <w:t xml:space="preserve"> و</w:t>
      </w:r>
      <w:r w:rsidR="00CF59F4" w:rsidRPr="00000A52">
        <w:rPr>
          <w:rFonts w:ascii="Simplified Arabic" w:hAnsi="Simplified Arabic" w:cs="Simplified Arabic"/>
          <w:sz w:val="28"/>
          <w:szCs w:val="28"/>
          <w:rtl/>
        </w:rPr>
        <w:t>رغباتهم</w:t>
      </w:r>
      <w:r w:rsidRPr="00000A52">
        <w:rPr>
          <w:rFonts w:ascii="Simplified Arabic" w:hAnsi="Simplified Arabic" w:cs="Simplified Arabic"/>
          <w:sz w:val="28"/>
          <w:szCs w:val="28"/>
          <w:rtl/>
        </w:rPr>
        <w:t xml:space="preserve"> و</w:t>
      </w:r>
      <w:r w:rsidR="00CF59F4" w:rsidRPr="00000A52">
        <w:rPr>
          <w:rFonts w:ascii="Simplified Arabic" w:hAnsi="Simplified Arabic" w:cs="Simplified Arabic"/>
          <w:sz w:val="28"/>
          <w:szCs w:val="28"/>
          <w:rtl/>
        </w:rPr>
        <w:t>كذا إشباع ما يحتاجون اليه</w:t>
      </w:r>
      <w:r w:rsidRPr="00000A52">
        <w:rPr>
          <w:rFonts w:ascii="Simplified Arabic" w:hAnsi="Simplified Arabic" w:cs="Simplified Arabic"/>
          <w:sz w:val="28"/>
          <w:szCs w:val="28"/>
          <w:rtl/>
        </w:rPr>
        <w:t xml:space="preserve"> و</w:t>
      </w:r>
      <w:r w:rsidR="00CF59F4" w:rsidRPr="00000A52">
        <w:rPr>
          <w:rFonts w:ascii="Simplified Arabic" w:hAnsi="Simplified Arabic" w:cs="Simplified Arabic"/>
          <w:sz w:val="28"/>
          <w:szCs w:val="28"/>
          <w:rtl/>
        </w:rPr>
        <w:t>ذلك من خلال التواصل مع الأهل</w:t>
      </w:r>
      <w:r w:rsidRPr="00000A52">
        <w:rPr>
          <w:rFonts w:ascii="Simplified Arabic" w:hAnsi="Simplified Arabic" w:cs="Simplified Arabic"/>
          <w:sz w:val="28"/>
          <w:szCs w:val="28"/>
          <w:rtl/>
        </w:rPr>
        <w:t xml:space="preserve"> و</w:t>
      </w:r>
      <w:r w:rsidR="00CF59F4" w:rsidRPr="00000A52">
        <w:rPr>
          <w:rFonts w:ascii="Simplified Arabic" w:hAnsi="Simplified Arabic" w:cs="Simplified Arabic"/>
          <w:sz w:val="28"/>
          <w:szCs w:val="28"/>
          <w:rtl/>
        </w:rPr>
        <w:t>الأصدقاء من مختلف انحاء العالم فهو يوفر خاصية الدردشة</w:t>
      </w:r>
      <w:r w:rsidRPr="00000A52">
        <w:rPr>
          <w:rFonts w:ascii="Simplified Arabic" w:hAnsi="Simplified Arabic" w:cs="Simplified Arabic"/>
          <w:sz w:val="28"/>
          <w:szCs w:val="28"/>
          <w:rtl/>
        </w:rPr>
        <w:t xml:space="preserve"> و</w:t>
      </w:r>
      <w:r w:rsidR="00CF59F4" w:rsidRPr="00000A52">
        <w:rPr>
          <w:rFonts w:ascii="Simplified Arabic" w:hAnsi="Simplified Arabic" w:cs="Simplified Arabic"/>
          <w:sz w:val="28"/>
          <w:szCs w:val="28"/>
          <w:rtl/>
        </w:rPr>
        <w:t>المشاركة</w:t>
      </w:r>
      <w:r w:rsidRPr="00000A52">
        <w:rPr>
          <w:rFonts w:ascii="Simplified Arabic" w:hAnsi="Simplified Arabic" w:cs="Simplified Arabic"/>
          <w:sz w:val="28"/>
          <w:szCs w:val="28"/>
          <w:rtl/>
        </w:rPr>
        <w:t xml:space="preserve"> و</w:t>
      </w:r>
      <w:r w:rsidR="00CF59F4" w:rsidRPr="00000A52">
        <w:rPr>
          <w:rFonts w:ascii="Simplified Arabic" w:hAnsi="Simplified Arabic" w:cs="Simplified Arabic"/>
          <w:sz w:val="28"/>
          <w:szCs w:val="28"/>
          <w:rtl/>
        </w:rPr>
        <w:t>الاشارة</w:t>
      </w:r>
      <w:r w:rsidRPr="00000A52">
        <w:rPr>
          <w:rFonts w:ascii="Simplified Arabic" w:hAnsi="Simplified Arabic" w:cs="Simplified Arabic"/>
          <w:sz w:val="28"/>
          <w:szCs w:val="28"/>
          <w:rtl/>
        </w:rPr>
        <w:t xml:space="preserve"> و</w:t>
      </w:r>
      <w:r w:rsidR="00CF59F4" w:rsidRPr="00000A52">
        <w:rPr>
          <w:rFonts w:ascii="Simplified Arabic" w:hAnsi="Simplified Arabic" w:cs="Simplified Arabic"/>
          <w:sz w:val="28"/>
          <w:szCs w:val="28"/>
          <w:rtl/>
        </w:rPr>
        <w:t>النشر كما يمكن المستخدم من فتح حساب والتحكم في خصوصيته.</w:t>
      </w:r>
    </w:p>
    <w:p w:rsidR="005600E9" w:rsidRPr="00000A52" w:rsidRDefault="00CF59F4" w:rsidP="008E223F">
      <w:pPr>
        <w:spacing w:before="240"/>
        <w:jc w:val="lowKashida"/>
        <w:rPr>
          <w:rFonts w:ascii="Simplified Arabic" w:hAnsi="Simplified Arabic" w:cs="Simplified Arabic"/>
          <w:b/>
          <w:bCs/>
          <w:sz w:val="28"/>
          <w:szCs w:val="28"/>
          <w:rtl/>
        </w:rPr>
      </w:pPr>
      <w:r w:rsidRPr="00000A52">
        <w:rPr>
          <w:rFonts w:ascii="Simplified Arabic" w:hAnsi="Simplified Arabic" w:cs="Simplified Arabic"/>
          <w:b/>
          <w:bCs/>
          <w:sz w:val="28"/>
          <w:szCs w:val="28"/>
          <w:rtl/>
        </w:rPr>
        <w:t>تعريف الرضا المجتمعي</w:t>
      </w:r>
      <w:r w:rsidR="008E223F">
        <w:rPr>
          <w:rFonts w:ascii="Simplified Arabic" w:hAnsi="Simplified Arabic" w:cs="Simplified Arabic" w:hint="cs"/>
          <w:b/>
          <w:bCs/>
          <w:sz w:val="28"/>
          <w:szCs w:val="28"/>
          <w:rtl/>
        </w:rPr>
        <w:t>:</w:t>
      </w:r>
    </w:p>
    <w:p w:rsidR="008E223F" w:rsidRDefault="00CF59F4" w:rsidP="009D179F">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والرضا المجتمعي هو مرادف الرضا عن الحياة</w:t>
      </w:r>
      <w:r w:rsidR="008E223F">
        <w:rPr>
          <w:rFonts w:ascii="Simplified Arabic" w:hAnsi="Simplified Arabic" w:cs="Simplified Arabic" w:hint="cs"/>
          <w:sz w:val="28"/>
          <w:szCs w:val="28"/>
          <w:rtl/>
        </w:rPr>
        <w:t>،</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هو سمة نفسية تتکون لدى الفرد من خلال تقييمه لنوعية الحياة التى يعيشها فى ضوء ما لديه من مشاعر</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أحاسيس</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اتجاهات وقدرة على التعامل مع البيئة ا</w:t>
      </w:r>
      <w:r w:rsidR="008E223F">
        <w:rPr>
          <w:rFonts w:ascii="Simplified Arabic" w:hAnsi="Simplified Arabic" w:cs="Simplified Arabic"/>
          <w:sz w:val="28"/>
          <w:szCs w:val="28"/>
          <w:rtl/>
        </w:rPr>
        <w:t>لمحيطة به</w:t>
      </w:r>
      <w:r w:rsidRPr="00000A52">
        <w:rPr>
          <w:rFonts w:ascii="Simplified Arabic" w:hAnsi="Simplified Arabic" w:cs="Simplified Arabic"/>
          <w:sz w:val="28"/>
          <w:szCs w:val="28"/>
          <w:rtl/>
        </w:rPr>
        <w:t>،</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ما يشعر به من حماية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تلبية لحاجاته بصورة مرضية له، وقناعته بما يقدمه إليه والاحساس بالتقدير</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الاعتراف ( جمال تفاحة ، 2007)</w:t>
      </w:r>
      <w:r w:rsidR="00DE7BFF" w:rsidRPr="00DE7BFF">
        <w:rPr>
          <w:rFonts w:ascii="Simplified Arabic" w:hAnsi="Simplified Arabic" w:cs="Simplified Arabic" w:hint="cs"/>
          <w:sz w:val="28"/>
          <w:szCs w:val="28"/>
          <w:rtl/>
        </w:rPr>
        <w:t>.</w:t>
      </w:r>
      <w:r w:rsidR="008E223F">
        <w:rPr>
          <w:rFonts w:ascii="Simplified Arabic" w:hAnsi="Simplified Arabic" w:cs="Simplified Arabic" w:hint="cs"/>
          <w:sz w:val="28"/>
          <w:szCs w:val="28"/>
          <w:vertAlign w:val="superscript"/>
          <w:rtl/>
        </w:rPr>
        <w:t xml:space="preserve"> </w:t>
      </w:r>
      <w:r w:rsidR="009D179F" w:rsidRPr="009D179F">
        <w:rPr>
          <w:rFonts w:ascii="Simplified Arabic" w:hAnsi="Simplified Arabic" w:cs="Simplified Arabic" w:hint="cs"/>
          <w:b/>
          <w:bCs/>
          <w:sz w:val="28"/>
          <w:szCs w:val="28"/>
          <w:vertAlign w:val="superscript"/>
          <w:rtl/>
          <w:lang w:bidi="ar-EG"/>
        </w:rPr>
        <w:t>(</w:t>
      </w:r>
      <w:r w:rsidR="009D179F" w:rsidRPr="009D179F">
        <w:rPr>
          <w:rFonts w:ascii="Simplified Arabic" w:hAnsi="Simplified Arabic" w:cs="Simplified Arabic"/>
          <w:b/>
          <w:bCs/>
          <w:sz w:val="28"/>
          <w:szCs w:val="28"/>
          <w:vertAlign w:val="superscript"/>
          <w:rtl/>
          <w:lang w:bidi="ar-EG"/>
        </w:rPr>
        <w:footnoteReference w:id="51"/>
      </w:r>
      <w:r w:rsidR="009D179F" w:rsidRPr="009D179F">
        <w:rPr>
          <w:rFonts w:ascii="Simplified Arabic" w:hAnsi="Simplified Arabic" w:cs="Simplified Arabic" w:hint="cs"/>
          <w:b/>
          <w:bCs/>
          <w:sz w:val="28"/>
          <w:szCs w:val="28"/>
          <w:vertAlign w:val="superscript"/>
          <w:rtl/>
          <w:lang w:bidi="ar-EG"/>
        </w:rPr>
        <w:t>)</w:t>
      </w:r>
    </w:p>
    <w:p w:rsidR="00CF59F4" w:rsidRPr="00000A52" w:rsidRDefault="00CF59F4" w:rsidP="008E223F">
      <w:pPr>
        <w:spacing w:before="240"/>
        <w:jc w:val="lowKashida"/>
        <w:rPr>
          <w:rFonts w:ascii="Simplified Arabic" w:hAnsi="Simplified Arabic" w:cs="Simplified Arabic"/>
          <w:b/>
          <w:bCs/>
          <w:sz w:val="28"/>
          <w:szCs w:val="28"/>
          <w:rtl/>
        </w:rPr>
      </w:pPr>
      <w:bookmarkStart w:id="0" w:name="_GoBack"/>
      <w:bookmarkEnd w:id="0"/>
      <w:r w:rsidRPr="00000A52">
        <w:rPr>
          <w:rFonts w:ascii="Simplified Arabic" w:hAnsi="Simplified Arabic" w:cs="Simplified Arabic"/>
          <w:b/>
          <w:bCs/>
          <w:sz w:val="28"/>
          <w:szCs w:val="28"/>
          <w:rtl/>
        </w:rPr>
        <w:t>أما تعريف الباحث للرضا المجتمعي:</w:t>
      </w:r>
    </w:p>
    <w:p w:rsidR="00CF59F4" w:rsidRPr="00000A52" w:rsidRDefault="00CF59F4" w:rsidP="00DE7BFF">
      <w:pPr>
        <w:ind w:firstLine="515"/>
        <w:jc w:val="lowKashida"/>
        <w:rPr>
          <w:rFonts w:ascii="Simplified Arabic" w:hAnsi="Simplified Arabic" w:cs="Simplified Arabic"/>
          <w:sz w:val="28"/>
          <w:szCs w:val="28"/>
          <w:rtl/>
        </w:rPr>
      </w:pPr>
      <w:r w:rsidRPr="00000A52">
        <w:rPr>
          <w:rFonts w:ascii="Simplified Arabic" w:hAnsi="Simplified Arabic" w:cs="Simplified Arabic"/>
          <w:sz w:val="28"/>
          <w:szCs w:val="28"/>
          <w:rtl/>
        </w:rPr>
        <w:t>هو تقدير ذاتي للفرد حسب تقييمه للحياة التي يعيشها مقارنة بالمستوي الذي يريده</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يتطلع اليه وفقا لمعاييره الذاتية</w:t>
      </w:r>
      <w:r w:rsidR="00DE7BFF">
        <w:rPr>
          <w:rFonts w:ascii="Simplified Arabic" w:hAnsi="Simplified Arabic" w:cs="Simplified Arabic" w:hint="cs"/>
          <w:sz w:val="28"/>
          <w:szCs w:val="28"/>
          <w:rtl/>
        </w:rPr>
        <w:t>،</w:t>
      </w:r>
      <w:r w:rsidRPr="00000A52">
        <w:rPr>
          <w:rFonts w:ascii="Simplified Arabic" w:hAnsi="Simplified Arabic" w:cs="Simplified Arabic"/>
          <w:sz w:val="28"/>
          <w:szCs w:val="28"/>
          <w:rtl/>
        </w:rPr>
        <w:t xml:space="preserve"> مدفوع أيضا بادراكه</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شعوره الذاتي بامتلاكه لامكانيات</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قدرات خاصة تدعم تطلعه لاشباع حاجاته</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الاحساس بالتقدير</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الاعتراف</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بلوغ ما يتطلع اليه من رضا مجتمعي,</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هنا لابد من الاشارة الي أن مفهوم الرضا المجتمعي يختلف من شخص لأخر باختلاف السمات والخصائص الشخصية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البيئية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الثقافية</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القيم</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الأفکار</w:t>
      </w:r>
      <w:r w:rsidR="00756E43" w:rsidRPr="00000A52">
        <w:rPr>
          <w:rFonts w:ascii="Simplified Arabic" w:hAnsi="Simplified Arabic" w:cs="Simplified Arabic"/>
          <w:sz w:val="28"/>
          <w:szCs w:val="28"/>
          <w:rtl/>
        </w:rPr>
        <w:t xml:space="preserve"> و</w:t>
      </w:r>
      <w:r w:rsidRPr="00000A52">
        <w:rPr>
          <w:rFonts w:ascii="Simplified Arabic" w:hAnsi="Simplified Arabic" w:cs="Simplified Arabic"/>
          <w:sz w:val="28"/>
          <w:szCs w:val="28"/>
          <w:rtl/>
        </w:rPr>
        <w:t>المبادئ التى يتصف بها الفرد.</w:t>
      </w:r>
    </w:p>
    <w:p w:rsidR="00900AA8" w:rsidRPr="00000A52" w:rsidRDefault="008E223F" w:rsidP="008E223F">
      <w:pPr>
        <w:spacing w:before="240"/>
        <w:jc w:val="lowKashida"/>
        <w:rPr>
          <w:rFonts w:ascii="Simplified Arabic" w:hAnsi="Simplified Arabic" w:cs="Simplified Arabic"/>
          <w:b/>
          <w:bCs/>
          <w:sz w:val="28"/>
          <w:szCs w:val="28"/>
          <w:rtl/>
        </w:rPr>
      </w:pPr>
      <w:r>
        <w:rPr>
          <w:rFonts w:ascii="Simplified Arabic" w:hAnsi="Simplified Arabic" w:cs="Simplified Arabic"/>
          <w:b/>
          <w:bCs/>
          <w:sz w:val="28"/>
          <w:szCs w:val="28"/>
          <w:rtl/>
        </w:rPr>
        <w:t>تاسعآ: ال</w:t>
      </w:r>
      <w:r>
        <w:rPr>
          <w:rFonts w:ascii="Simplified Arabic" w:hAnsi="Simplified Arabic" w:cs="Simplified Arabic" w:hint="cs"/>
          <w:b/>
          <w:bCs/>
          <w:sz w:val="28"/>
          <w:szCs w:val="28"/>
          <w:rtl/>
        </w:rPr>
        <w:t>إ</w:t>
      </w:r>
      <w:r w:rsidR="00C92ACD" w:rsidRPr="00000A52">
        <w:rPr>
          <w:rFonts w:ascii="Simplified Arabic" w:hAnsi="Simplified Arabic" w:cs="Simplified Arabic"/>
          <w:b/>
          <w:bCs/>
          <w:sz w:val="28"/>
          <w:szCs w:val="28"/>
          <w:rtl/>
        </w:rPr>
        <w:t xml:space="preserve">جراءات المنهجية: </w:t>
      </w:r>
    </w:p>
    <w:p w:rsidR="000A33F0" w:rsidRPr="00000A52" w:rsidRDefault="00751A19" w:rsidP="00756E43">
      <w:p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نوع و</w:t>
      </w:r>
      <w:r w:rsidR="00751A77" w:rsidRPr="00000A52">
        <w:rPr>
          <w:rFonts w:ascii="Simplified Arabic" w:hAnsi="Simplified Arabic" w:cs="Simplified Arabic"/>
          <w:b/>
          <w:bCs/>
          <w:sz w:val="28"/>
          <w:szCs w:val="28"/>
          <w:rtl/>
        </w:rPr>
        <w:t>منهج الدراسة:</w:t>
      </w:r>
    </w:p>
    <w:p w:rsidR="00AF3AF4" w:rsidRPr="00AF3AF4" w:rsidRDefault="000C76A2" w:rsidP="000C76A2">
      <w:pPr>
        <w:ind w:firstLine="515"/>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تنتمي هذه الدراسة الي الدرااسات الوصفية التي تهتم بوصف ظاهرة معينة, وهي في هذه الدراسة ظاهرة استخدام الشباب المصري لتطبيق التيك توك ومستوي الرضا المجتمعي لديهم, </w:t>
      </w:r>
      <w:r>
        <w:rPr>
          <w:rFonts w:ascii="Simplified Arabic" w:hAnsi="Simplified Arabic" w:cs="Simplified Arabic" w:hint="cs"/>
          <w:sz w:val="28"/>
          <w:szCs w:val="28"/>
          <w:rtl/>
          <w:lang w:bidi="ar-EG"/>
        </w:rPr>
        <w:lastRenderedPageBreak/>
        <w:t>واستخدمت منهج المسح بشقه الوصفي من خلال الإجابة علي تساؤلات الدراسة التي تصف متغيراتها, وشقه التحليلي من خلال اختبار فروض الدراسة التي تهتم بتحليل العلاقة بين متغيراتها.</w:t>
      </w:r>
    </w:p>
    <w:p w:rsidR="00C16FF1" w:rsidRPr="00C16FF1" w:rsidRDefault="00C16FF1" w:rsidP="00C16FF1">
      <w:pPr>
        <w:jc w:val="lowKashida"/>
        <w:rPr>
          <w:rFonts w:ascii="Simplified Arabic" w:hAnsi="Simplified Arabic" w:cs="Simplified Arabic"/>
          <w:sz w:val="28"/>
          <w:szCs w:val="28"/>
          <w:rtl/>
        </w:rPr>
      </w:pPr>
      <w:r>
        <w:rPr>
          <w:rFonts w:ascii="Simplified Arabic" w:hAnsi="Simplified Arabic" w:cs="Simplified Arabic"/>
          <w:b/>
          <w:bCs/>
          <w:sz w:val="28"/>
          <w:szCs w:val="28"/>
          <w:rtl/>
        </w:rPr>
        <w:t>مجتمع ال</w:t>
      </w:r>
      <w:r>
        <w:rPr>
          <w:rFonts w:ascii="Simplified Arabic" w:hAnsi="Simplified Arabic" w:cs="Simplified Arabic" w:hint="cs"/>
          <w:b/>
          <w:bCs/>
          <w:sz w:val="28"/>
          <w:szCs w:val="28"/>
          <w:rtl/>
        </w:rPr>
        <w:t>دراسة:</w:t>
      </w:r>
    </w:p>
    <w:p w:rsidR="00C16FF1" w:rsidRDefault="00D954DC" w:rsidP="00000A52">
      <w:pPr>
        <w:ind w:firstLine="515"/>
        <w:jc w:val="lowKashida"/>
        <w:rPr>
          <w:rFonts w:ascii="Simplified Arabic" w:hAnsi="Simplified Arabic" w:cs="Simplified Arabic"/>
          <w:sz w:val="28"/>
          <w:szCs w:val="28"/>
          <w:rtl/>
        </w:rPr>
      </w:pPr>
      <w:r>
        <w:rPr>
          <w:rFonts w:ascii="Simplified Arabic" w:hAnsi="Simplified Arabic" w:cs="Simplified Arabic" w:hint="cs"/>
          <w:sz w:val="28"/>
          <w:szCs w:val="28"/>
          <w:rtl/>
        </w:rPr>
        <w:t>ويتمثل مجتمع الدراسة في مستخدمي تطبيق التيك توك من الشباب المصري.</w:t>
      </w:r>
    </w:p>
    <w:p w:rsidR="00D954DC" w:rsidRDefault="00D954DC" w:rsidP="00D954DC">
      <w:pPr>
        <w:jc w:val="lowKashida"/>
        <w:rPr>
          <w:rFonts w:ascii="Simplified Arabic" w:hAnsi="Simplified Arabic" w:cs="Simplified Arabic"/>
          <w:sz w:val="28"/>
          <w:szCs w:val="28"/>
          <w:rtl/>
        </w:rPr>
      </w:pPr>
      <w:r>
        <w:rPr>
          <w:rFonts w:ascii="Simplified Arabic" w:hAnsi="Simplified Arabic" w:cs="Simplified Arabic" w:hint="cs"/>
          <w:b/>
          <w:bCs/>
          <w:sz w:val="28"/>
          <w:szCs w:val="28"/>
          <w:rtl/>
        </w:rPr>
        <w:t>عينة</w:t>
      </w:r>
      <w:r w:rsidRPr="00D954DC">
        <w:rPr>
          <w:rFonts w:ascii="Simplified Arabic" w:hAnsi="Simplified Arabic" w:cs="Simplified Arabic"/>
          <w:b/>
          <w:bCs/>
          <w:sz w:val="28"/>
          <w:szCs w:val="28"/>
          <w:rtl/>
        </w:rPr>
        <w:t xml:space="preserve"> ال</w:t>
      </w:r>
      <w:r w:rsidRPr="00D954DC">
        <w:rPr>
          <w:rFonts w:ascii="Simplified Arabic" w:hAnsi="Simplified Arabic" w:cs="Simplified Arabic" w:hint="cs"/>
          <w:b/>
          <w:bCs/>
          <w:sz w:val="28"/>
          <w:szCs w:val="28"/>
          <w:rtl/>
        </w:rPr>
        <w:t>دراسة:</w:t>
      </w:r>
    </w:p>
    <w:p w:rsidR="00D954DC" w:rsidRPr="00000A52" w:rsidRDefault="000C76A2" w:rsidP="00D954DC">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يتم سحب عينة قوامها 400 مفردة من مستخدمي تطبيق التيك توك من الشباب المصري, </w:t>
      </w:r>
      <w:r w:rsidR="00751A19">
        <w:rPr>
          <w:rFonts w:ascii="Simplified Arabic" w:hAnsi="Simplified Arabic" w:cs="Simplified Arabic" w:hint="cs"/>
          <w:sz w:val="28"/>
          <w:szCs w:val="28"/>
          <w:rtl/>
        </w:rPr>
        <w:t>وبراعي في العينة أن تكون ممثلة لجميع فئات المجتمع العمرية والإجتماعية والإقتصادية, وتكون ممثلة لكل محافطات المجتمع المصري.</w:t>
      </w:r>
    </w:p>
    <w:p w:rsidR="00751A77" w:rsidRPr="008E223F" w:rsidRDefault="00751A77" w:rsidP="00DE7BFF">
      <w:pPr>
        <w:jc w:val="lowKashida"/>
        <w:rPr>
          <w:rFonts w:ascii="Simplified Arabic" w:hAnsi="Simplified Arabic" w:cs="Simplified Arabic"/>
          <w:b/>
          <w:bCs/>
          <w:sz w:val="32"/>
          <w:szCs w:val="32"/>
          <w:rtl/>
        </w:rPr>
      </w:pPr>
      <w:r w:rsidRPr="008E223F">
        <w:rPr>
          <w:rFonts w:ascii="Simplified Arabic" w:hAnsi="Simplified Arabic" w:cs="Simplified Arabic"/>
          <w:b/>
          <w:bCs/>
          <w:sz w:val="32"/>
          <w:szCs w:val="32"/>
          <w:rtl/>
        </w:rPr>
        <w:t xml:space="preserve">أداة جمع </w:t>
      </w:r>
      <w:r w:rsidR="00DE7BFF">
        <w:rPr>
          <w:rFonts w:ascii="Simplified Arabic" w:hAnsi="Simplified Arabic" w:cs="Simplified Arabic" w:hint="cs"/>
          <w:b/>
          <w:bCs/>
          <w:sz w:val="32"/>
          <w:szCs w:val="32"/>
          <w:rtl/>
        </w:rPr>
        <w:softHyphen/>
      </w:r>
      <w:r w:rsidRPr="008E223F">
        <w:rPr>
          <w:rFonts w:ascii="Simplified Arabic" w:hAnsi="Simplified Arabic" w:cs="Simplified Arabic"/>
          <w:b/>
          <w:bCs/>
          <w:sz w:val="32"/>
          <w:szCs w:val="32"/>
          <w:rtl/>
        </w:rPr>
        <w:t>البيانات:</w:t>
      </w:r>
    </w:p>
    <w:p w:rsidR="00751A77" w:rsidRDefault="006C3C7F" w:rsidP="00751A19">
      <w:pPr>
        <w:ind w:firstLine="515"/>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يتم استخدام إ</w:t>
      </w:r>
      <w:r w:rsidR="00BE1AC2" w:rsidRPr="00000A52">
        <w:rPr>
          <w:rFonts w:ascii="Simplified Arabic" w:hAnsi="Simplified Arabic" w:cs="Simplified Arabic"/>
          <w:sz w:val="28"/>
          <w:szCs w:val="28"/>
          <w:rtl/>
        </w:rPr>
        <w:t>ستمارة الإستبيان</w:t>
      </w:r>
      <w:r w:rsidR="00751A19">
        <w:rPr>
          <w:rFonts w:ascii="Simplified Arabic" w:hAnsi="Simplified Arabic" w:cs="Simplified Arabic" w:hint="cs"/>
          <w:sz w:val="28"/>
          <w:szCs w:val="28"/>
          <w:rtl/>
        </w:rPr>
        <w:t xml:space="preserve"> الرأي</w:t>
      </w:r>
      <w:r>
        <w:rPr>
          <w:rFonts w:ascii="Simplified Arabic" w:hAnsi="Simplified Arabic" w:cs="Simplified Arabic" w:hint="cs"/>
          <w:sz w:val="28"/>
          <w:szCs w:val="28"/>
          <w:rtl/>
        </w:rPr>
        <w:t xml:space="preserve"> لجمع البيانات من مستخدمي تطبيق التيك توك من الشباب المصري, وتتضمن الإستمارة عدة محاور تحتوي علي أسئلة ومقاييس </w:t>
      </w:r>
      <w:r w:rsidR="00751A19">
        <w:rPr>
          <w:rFonts w:ascii="Simplified Arabic" w:hAnsi="Simplified Arabic" w:cs="Simplified Arabic" w:hint="cs"/>
          <w:sz w:val="28"/>
          <w:szCs w:val="28"/>
          <w:rtl/>
        </w:rPr>
        <w:t xml:space="preserve">للحصول علي قياسات ونتائج واضحة </w:t>
      </w:r>
      <w:r>
        <w:rPr>
          <w:rFonts w:ascii="Simplified Arabic" w:hAnsi="Simplified Arabic" w:cs="Simplified Arabic" w:hint="cs"/>
          <w:sz w:val="28"/>
          <w:szCs w:val="28"/>
          <w:rtl/>
        </w:rPr>
        <w:t>لمتغيرات</w:t>
      </w:r>
      <w:r w:rsidR="00751A19">
        <w:rPr>
          <w:rFonts w:ascii="Simplified Arabic" w:hAnsi="Simplified Arabic" w:cs="Simplified Arabic" w:hint="cs"/>
          <w:sz w:val="28"/>
          <w:szCs w:val="28"/>
          <w:rtl/>
        </w:rPr>
        <w:t xml:space="preserve"> الدراسة</w:t>
      </w:r>
      <w:r>
        <w:rPr>
          <w:rFonts w:ascii="Simplified Arabic" w:hAnsi="Simplified Arabic" w:cs="Simplified Arabic" w:hint="cs"/>
          <w:sz w:val="28"/>
          <w:szCs w:val="28"/>
          <w:rtl/>
        </w:rPr>
        <w:t xml:space="preserve"> </w:t>
      </w:r>
      <w:r w:rsidR="00751A19">
        <w:rPr>
          <w:rFonts w:ascii="Simplified Arabic" w:hAnsi="Simplified Arabic" w:cs="Simplified Arabic" w:hint="cs"/>
          <w:sz w:val="28"/>
          <w:szCs w:val="28"/>
          <w:rtl/>
        </w:rPr>
        <w:t>والتي تعبر عن تساؤلاتها</w:t>
      </w:r>
      <w:r>
        <w:rPr>
          <w:rFonts w:ascii="Simplified Arabic" w:hAnsi="Simplified Arabic" w:cs="Simplified Arabic" w:hint="cs"/>
          <w:sz w:val="28"/>
          <w:szCs w:val="28"/>
          <w:rtl/>
        </w:rPr>
        <w:t>.</w:t>
      </w:r>
    </w:p>
    <w:p w:rsidR="006C3C7F" w:rsidRPr="008E223F" w:rsidRDefault="006C3C7F" w:rsidP="006C3C7F">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اختبارات الصدق والثبات</w:t>
      </w:r>
      <w:r w:rsidRPr="008E223F">
        <w:rPr>
          <w:rFonts w:ascii="Simplified Arabic" w:hAnsi="Simplified Arabic" w:cs="Simplified Arabic"/>
          <w:b/>
          <w:bCs/>
          <w:sz w:val="32"/>
          <w:szCs w:val="32"/>
          <w:rtl/>
        </w:rPr>
        <w:t>:</w:t>
      </w:r>
    </w:p>
    <w:p w:rsidR="006C3C7F" w:rsidRDefault="007F4E2C" w:rsidP="00751A19">
      <w:pPr>
        <w:pStyle w:val="ListParagraph"/>
        <w:numPr>
          <w:ilvl w:val="0"/>
          <w:numId w:val="20"/>
        </w:numPr>
        <w:jc w:val="lowKashida"/>
        <w:rPr>
          <w:rFonts w:ascii="Simplified Arabic" w:hAnsi="Simplified Arabic" w:cs="Simplified Arabic"/>
          <w:sz w:val="28"/>
          <w:szCs w:val="28"/>
        </w:rPr>
      </w:pPr>
      <w:r>
        <w:rPr>
          <w:rFonts w:ascii="Simplified Arabic" w:hAnsi="Simplified Arabic" w:cs="Simplified Arabic" w:hint="cs"/>
          <w:sz w:val="28"/>
          <w:szCs w:val="28"/>
          <w:rtl/>
        </w:rPr>
        <w:t>يتم</w:t>
      </w:r>
      <w:r w:rsidR="00751A19">
        <w:rPr>
          <w:rFonts w:ascii="Simplified Arabic" w:hAnsi="Simplified Arabic" w:cs="Simplified Arabic" w:hint="cs"/>
          <w:sz w:val="28"/>
          <w:szCs w:val="28"/>
          <w:rtl/>
        </w:rPr>
        <w:t xml:space="preserve"> التأكد من ثبات استبيان استمارة الرأي من خلال</w:t>
      </w:r>
      <w:r>
        <w:rPr>
          <w:rFonts w:ascii="Simplified Arabic" w:hAnsi="Simplified Arabic" w:cs="Simplified Arabic" w:hint="cs"/>
          <w:sz w:val="28"/>
          <w:szCs w:val="28"/>
          <w:rtl/>
        </w:rPr>
        <w:t xml:space="preserve"> اجراء اختبار ألفا كرون</w:t>
      </w:r>
      <w:r w:rsidR="00751A19">
        <w:rPr>
          <w:rFonts w:ascii="Simplified Arabic" w:hAnsi="Simplified Arabic" w:cs="Simplified Arabic" w:hint="cs"/>
          <w:sz w:val="28"/>
          <w:szCs w:val="28"/>
          <w:rtl/>
        </w:rPr>
        <w:t xml:space="preserve"> باخ</w:t>
      </w:r>
      <w:r>
        <w:rPr>
          <w:rFonts w:ascii="Simplified Arabic" w:hAnsi="Simplified Arabic" w:cs="Simplified Arabic" w:hint="cs"/>
          <w:sz w:val="28"/>
          <w:szCs w:val="28"/>
          <w:rtl/>
        </w:rPr>
        <w:t xml:space="preserve"> لمقاييس الإستمار كل علي حدي</w:t>
      </w:r>
      <w:r w:rsidR="00751A19">
        <w:rPr>
          <w:rFonts w:ascii="Simplified Arabic" w:hAnsi="Simplified Arabic" w:cs="Simplified Arabic" w:hint="cs"/>
          <w:sz w:val="28"/>
          <w:szCs w:val="28"/>
          <w:rtl/>
        </w:rPr>
        <w:t>, ثم للاستمارة لكل مقاييسها مجمعة</w:t>
      </w:r>
      <w:r>
        <w:rPr>
          <w:rFonts w:ascii="Simplified Arabic" w:hAnsi="Simplified Arabic" w:cs="Simplified Arabic" w:hint="cs"/>
          <w:sz w:val="28"/>
          <w:szCs w:val="28"/>
          <w:rtl/>
        </w:rPr>
        <w:t>.</w:t>
      </w:r>
    </w:p>
    <w:p w:rsidR="00464D1D" w:rsidRPr="00D26B9D" w:rsidRDefault="007F4E2C" w:rsidP="00D26B9D">
      <w:pPr>
        <w:pStyle w:val="ListParagraph"/>
        <w:numPr>
          <w:ilvl w:val="0"/>
          <w:numId w:val="20"/>
        </w:num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يتم التحقق من صدق المقياس الظاهري من خلال اخضاع استمارة الاستبيان لعدد من المحكمين للتأكد من </w:t>
      </w:r>
      <w:r w:rsidR="00751A19">
        <w:rPr>
          <w:rFonts w:ascii="Simplified Arabic" w:hAnsi="Simplified Arabic" w:cs="Simplified Arabic" w:hint="cs"/>
          <w:sz w:val="28"/>
          <w:szCs w:val="28"/>
          <w:rtl/>
        </w:rPr>
        <w:t xml:space="preserve"> الاستمارة تقيس بالفعل ما صممت لقياسه, </w:t>
      </w:r>
      <w:r>
        <w:rPr>
          <w:rFonts w:ascii="Simplified Arabic" w:hAnsi="Simplified Arabic" w:cs="Simplified Arabic" w:hint="cs"/>
          <w:sz w:val="28"/>
          <w:szCs w:val="28"/>
          <w:rtl/>
        </w:rPr>
        <w:t>ثم يتم التأكد من صدق المحتوي</w:t>
      </w:r>
      <w:r w:rsidR="00751A19">
        <w:rPr>
          <w:rFonts w:ascii="Simplified Arabic" w:hAnsi="Simplified Arabic" w:cs="Simplified Arabic" w:hint="cs"/>
          <w:sz w:val="28"/>
          <w:szCs w:val="28"/>
          <w:rtl/>
        </w:rPr>
        <w:t xml:space="preserve"> من خلال اجراء</w:t>
      </w:r>
      <w:r>
        <w:rPr>
          <w:rFonts w:ascii="Simplified Arabic" w:hAnsi="Simplified Arabic" w:cs="Simplified Arabic" w:hint="cs"/>
          <w:sz w:val="28"/>
          <w:szCs w:val="28"/>
          <w:rtl/>
        </w:rPr>
        <w:t xml:space="preserve"> التحليل العاملي لمقاييس الاستمارة.</w:t>
      </w:r>
    </w:p>
    <w:p w:rsidR="00E742C9" w:rsidRPr="00000A52" w:rsidRDefault="007F4E2C" w:rsidP="00DE7BFF">
      <w:pPr>
        <w:spacing w:before="24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التقسيم المقترح للدراسة:</w:t>
      </w:r>
    </w:p>
    <w:p w:rsidR="00925C27" w:rsidRDefault="007F4E2C" w:rsidP="007F4E2C">
      <w:pPr>
        <w:pStyle w:val="ListParagraph"/>
        <w:numPr>
          <w:ilvl w:val="0"/>
          <w:numId w:val="20"/>
        </w:numPr>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المقدمة</w:t>
      </w:r>
    </w:p>
    <w:p w:rsidR="007F4E2C" w:rsidRDefault="00464D1D" w:rsidP="007F4E2C">
      <w:pPr>
        <w:pStyle w:val="ListParagraph"/>
        <w:numPr>
          <w:ilvl w:val="0"/>
          <w:numId w:val="20"/>
        </w:numPr>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الفصل الأول: </w:t>
      </w:r>
      <w:r w:rsidR="007F4E2C">
        <w:rPr>
          <w:rFonts w:ascii="Simplified Arabic" w:hAnsi="Simplified Arabic" w:cs="Simplified Arabic" w:hint="cs"/>
          <w:b/>
          <w:bCs/>
          <w:sz w:val="28"/>
          <w:szCs w:val="28"/>
          <w:rtl/>
        </w:rPr>
        <w:t>االإطار المنهجي للدراسة</w:t>
      </w:r>
    </w:p>
    <w:p w:rsidR="007F4E2C" w:rsidRDefault="00464D1D" w:rsidP="007F4E2C">
      <w:pPr>
        <w:pStyle w:val="ListParagraph"/>
        <w:numPr>
          <w:ilvl w:val="0"/>
          <w:numId w:val="20"/>
        </w:numPr>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الفصل الثاني: </w:t>
      </w:r>
      <w:r w:rsidR="007F4E2C">
        <w:rPr>
          <w:rFonts w:ascii="Simplified Arabic" w:hAnsi="Simplified Arabic" w:cs="Simplified Arabic" w:hint="cs"/>
          <w:b/>
          <w:bCs/>
          <w:sz w:val="28"/>
          <w:szCs w:val="28"/>
          <w:rtl/>
        </w:rPr>
        <w:t>الإطار الفكري للدراسة</w:t>
      </w:r>
    </w:p>
    <w:p w:rsidR="007F4E2C" w:rsidRDefault="00464D1D" w:rsidP="007F4E2C">
      <w:pPr>
        <w:pStyle w:val="ListParagraph"/>
        <w:numPr>
          <w:ilvl w:val="0"/>
          <w:numId w:val="20"/>
        </w:numPr>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الفصل الثالث: نتائج الدراسة الميدانية</w:t>
      </w:r>
    </w:p>
    <w:p w:rsidR="00464D1D" w:rsidRDefault="00464D1D" w:rsidP="007F4E2C">
      <w:pPr>
        <w:pStyle w:val="ListParagraph"/>
        <w:numPr>
          <w:ilvl w:val="0"/>
          <w:numId w:val="20"/>
        </w:numPr>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مناقشة نتائج الدراسة ومقترحاتها</w:t>
      </w:r>
    </w:p>
    <w:p w:rsidR="00464D1D" w:rsidRDefault="00464D1D" w:rsidP="00464D1D">
      <w:pPr>
        <w:jc w:val="lowKashida"/>
        <w:rPr>
          <w:rFonts w:ascii="Simplified Arabic" w:hAnsi="Simplified Arabic" w:cs="Simplified Arabic"/>
          <w:b/>
          <w:bCs/>
          <w:sz w:val="28"/>
          <w:szCs w:val="28"/>
          <w:rtl/>
        </w:rPr>
      </w:pPr>
    </w:p>
    <w:p w:rsidR="00464D1D" w:rsidRDefault="00464D1D" w:rsidP="00464D1D">
      <w:pPr>
        <w:jc w:val="lowKashida"/>
        <w:rPr>
          <w:rFonts w:ascii="Simplified Arabic" w:hAnsi="Simplified Arabic" w:cs="Simplified Arabic"/>
          <w:b/>
          <w:bCs/>
          <w:sz w:val="28"/>
          <w:szCs w:val="28"/>
          <w:rtl/>
        </w:rPr>
      </w:pPr>
    </w:p>
    <w:p w:rsidR="00464D1D" w:rsidRDefault="00464D1D" w:rsidP="00464D1D">
      <w:pPr>
        <w:jc w:val="lowKashida"/>
        <w:rPr>
          <w:rFonts w:ascii="Simplified Arabic" w:hAnsi="Simplified Arabic" w:cs="Simplified Arabic"/>
          <w:b/>
          <w:bCs/>
          <w:sz w:val="28"/>
          <w:szCs w:val="28"/>
          <w:rtl/>
        </w:rPr>
      </w:pPr>
    </w:p>
    <w:p w:rsidR="00464D1D" w:rsidRDefault="00464D1D" w:rsidP="00464D1D">
      <w:pPr>
        <w:jc w:val="lowKashida"/>
        <w:rPr>
          <w:rFonts w:ascii="Simplified Arabic" w:hAnsi="Simplified Arabic" w:cs="Simplified Arabic"/>
          <w:b/>
          <w:bCs/>
          <w:sz w:val="28"/>
          <w:szCs w:val="28"/>
          <w:rtl/>
        </w:rPr>
      </w:pPr>
    </w:p>
    <w:p w:rsidR="00464D1D" w:rsidRDefault="00464D1D" w:rsidP="00464D1D">
      <w:pPr>
        <w:jc w:val="lowKashida"/>
        <w:rPr>
          <w:rFonts w:ascii="Simplified Arabic" w:hAnsi="Simplified Arabic" w:cs="Simplified Arabic"/>
          <w:b/>
          <w:bCs/>
          <w:sz w:val="28"/>
          <w:szCs w:val="28"/>
          <w:rtl/>
        </w:rPr>
      </w:pPr>
    </w:p>
    <w:p w:rsidR="00464D1D" w:rsidRDefault="00464D1D" w:rsidP="00464D1D">
      <w:pPr>
        <w:jc w:val="lowKashida"/>
        <w:rPr>
          <w:rFonts w:ascii="Simplified Arabic" w:hAnsi="Simplified Arabic" w:cs="Simplified Arabic"/>
          <w:b/>
          <w:bCs/>
          <w:sz w:val="28"/>
          <w:szCs w:val="28"/>
          <w:rtl/>
        </w:rPr>
      </w:pPr>
    </w:p>
    <w:p w:rsidR="00464D1D" w:rsidRPr="00464D1D" w:rsidRDefault="00464D1D" w:rsidP="00464D1D">
      <w:pPr>
        <w:jc w:val="lowKashida"/>
        <w:rPr>
          <w:rFonts w:ascii="Simplified Arabic" w:hAnsi="Simplified Arabic" w:cs="Simplified Arabic"/>
          <w:b/>
          <w:bCs/>
          <w:sz w:val="28"/>
          <w:szCs w:val="28"/>
          <w:rtl/>
        </w:rPr>
      </w:pPr>
    </w:p>
    <w:p w:rsidR="00D76B5C" w:rsidRPr="0020168A" w:rsidRDefault="00D76B5C" w:rsidP="00DE7BFF">
      <w:pPr>
        <w:jc w:val="center"/>
        <w:rPr>
          <w:rFonts w:cs="MCS Taybah S_U normal."/>
          <w:sz w:val="36"/>
          <w:szCs w:val="36"/>
          <w:rtl/>
        </w:rPr>
      </w:pPr>
      <w:r w:rsidRPr="0020168A">
        <w:rPr>
          <w:rFonts w:cs="MCS Taybah S_U normal."/>
          <w:sz w:val="36"/>
          <w:szCs w:val="36"/>
          <w:rtl/>
        </w:rPr>
        <w:t>قائمة المراجع</w:t>
      </w:r>
    </w:p>
    <w:p w:rsidR="0020168A" w:rsidRPr="0020168A" w:rsidRDefault="0020168A" w:rsidP="0020168A">
      <w:pPr>
        <w:pStyle w:val="EndnoteText"/>
        <w:numPr>
          <w:ilvl w:val="0"/>
          <w:numId w:val="19"/>
        </w:numPr>
        <w:ind w:left="512" w:hanging="542"/>
        <w:jc w:val="lowKashida"/>
      </w:pPr>
    </w:p>
    <w:p w:rsidR="0020168A" w:rsidRPr="0020168A" w:rsidRDefault="0020168A" w:rsidP="0020168A">
      <w:pPr>
        <w:pStyle w:val="EndnoteText"/>
        <w:numPr>
          <w:ilvl w:val="0"/>
          <w:numId w:val="19"/>
        </w:numPr>
        <w:spacing w:before="120"/>
        <w:ind w:left="516" w:hanging="544"/>
        <w:jc w:val="lowKashida"/>
      </w:pPr>
      <w:r w:rsidRPr="0020168A">
        <w:rPr>
          <w:rFonts w:ascii="Simplified Arabic" w:hAnsi="Simplified Arabic" w:cs="Simplified Arabic"/>
          <w:sz w:val="28"/>
          <w:szCs w:val="28"/>
          <w:rtl/>
        </w:rPr>
        <w:t>ولهي</w:t>
      </w:r>
      <w:r w:rsidRPr="0020168A">
        <w:rPr>
          <w:rFonts w:ascii="Simplified Arabic" w:hAnsi="Simplified Arabic" w:cs="Simplified Arabic"/>
          <w:sz w:val="28"/>
          <w:szCs w:val="28"/>
        </w:rPr>
        <w:t xml:space="preserve">, &amp; </w:t>
      </w:r>
      <w:r w:rsidRPr="0020168A">
        <w:rPr>
          <w:rFonts w:ascii="Simplified Arabic" w:hAnsi="Simplified Arabic" w:cs="Simplified Arabic"/>
          <w:sz w:val="28"/>
          <w:szCs w:val="28"/>
          <w:rtl/>
        </w:rPr>
        <w:t>كنزة. (2020). استخدام الشباب لتطبيق التيك توك والإشباعات المحققة منه دراسة ميدانية على عينة من شباب مدينة</w:t>
      </w:r>
      <w:r w:rsidRPr="0020168A">
        <w:rPr>
          <w:rFonts w:ascii="Simplified Arabic" w:hAnsi="Simplified Arabic" w:cs="Simplified Arabic" w:hint="cs"/>
          <w:sz w:val="28"/>
          <w:szCs w:val="28"/>
          <w:rtl/>
        </w:rPr>
        <w:t xml:space="preserve"> </w:t>
      </w:r>
      <w:r w:rsidRPr="0020168A">
        <w:rPr>
          <w:rFonts w:ascii="Simplified Arabic" w:hAnsi="Simplified Arabic" w:cs="Simplified Arabic"/>
          <w:sz w:val="28"/>
          <w:szCs w:val="28"/>
          <w:rtl/>
        </w:rPr>
        <w:t>المسيلة</w:t>
      </w:r>
      <w:r w:rsidRPr="0020168A">
        <w:rPr>
          <w:rFonts w:ascii="Simplified Arabic" w:hAnsi="Simplified Arabic" w:cs="Simplified Arabic"/>
          <w:sz w:val="28"/>
          <w:szCs w:val="28"/>
        </w:rPr>
        <w:t xml:space="preserve"> (Doctoral dissertation, </w:t>
      </w:r>
      <w:r w:rsidRPr="0020168A">
        <w:rPr>
          <w:rFonts w:ascii="Simplified Arabic" w:hAnsi="Simplified Arabic" w:cs="Simplified Arabic"/>
          <w:sz w:val="28"/>
          <w:szCs w:val="28"/>
          <w:rtl/>
        </w:rPr>
        <w:t>جامعة محمد بوضياف بالمسيلة كلية العلوم الانسانية والاجتماعية</w:t>
      </w:r>
    </w:p>
    <w:p w:rsidR="0020168A" w:rsidRPr="0020168A" w:rsidRDefault="0020168A" w:rsidP="0020168A">
      <w:pPr>
        <w:pStyle w:val="ListParagraph"/>
        <w:numPr>
          <w:ilvl w:val="0"/>
          <w:numId w:val="19"/>
        </w:numPr>
        <w:spacing w:before="120"/>
        <w:ind w:left="516" w:hanging="544"/>
        <w:jc w:val="lowKashida"/>
      </w:pPr>
      <w:r w:rsidRPr="0020168A">
        <w:rPr>
          <w:rFonts w:ascii="Simplified Arabic" w:hAnsi="Simplified Arabic" w:cs="Simplified Arabic"/>
          <w:sz w:val="28"/>
          <w:szCs w:val="28"/>
          <w:rtl/>
        </w:rPr>
        <w:t>صالح أبو إصبع (2006)، الاتصال والإعلام في المجتمعات المعاصرة (الطبعة الخامسة)، عمّان: دار المجدلاوي، صفحة 140.</w:t>
      </w:r>
    </w:p>
    <w:p w:rsidR="0020168A" w:rsidRPr="0020168A" w:rsidRDefault="0020168A" w:rsidP="0020168A">
      <w:pPr>
        <w:pStyle w:val="ListParagraph"/>
        <w:numPr>
          <w:ilvl w:val="0"/>
          <w:numId w:val="19"/>
        </w:numPr>
        <w:spacing w:before="120"/>
        <w:ind w:left="516" w:hanging="544"/>
        <w:jc w:val="lowKashida"/>
        <w:rPr>
          <w:rFonts w:ascii="Simplified Arabic" w:hAnsi="Simplified Arabic" w:cs="Simplified Arabic"/>
          <w:sz w:val="28"/>
          <w:szCs w:val="28"/>
        </w:rPr>
      </w:pPr>
      <w:r w:rsidRPr="0020168A">
        <w:rPr>
          <w:rFonts w:ascii="Simplified Arabic" w:hAnsi="Simplified Arabic" w:cs="Simplified Arabic"/>
          <w:sz w:val="28"/>
          <w:szCs w:val="28"/>
          <w:rtl/>
        </w:rPr>
        <w:t>دشيشة عبد الرؤوف</w:t>
      </w:r>
      <w:r w:rsidRPr="0020168A">
        <w:rPr>
          <w:rFonts w:ascii="Simplified Arabic" w:hAnsi="Simplified Arabic" w:cs="Simplified Arabic"/>
          <w:sz w:val="28"/>
          <w:szCs w:val="28"/>
        </w:rPr>
        <w:t xml:space="preserve">. </w:t>
      </w:r>
      <w:r w:rsidRPr="0020168A">
        <w:rPr>
          <w:rFonts w:ascii="Simplified Arabic" w:hAnsi="Simplified Arabic" w:cs="Simplified Arabic"/>
          <w:sz w:val="28"/>
          <w:szCs w:val="28"/>
          <w:rtl/>
        </w:rPr>
        <w:t>تأثير محتوى تطبيق تيك توك على المراهقين في الجزائر-دراسة ميدانية على عينة من مراهقين متوسطة ابو كامل الشجاع بن اسلم-بوسعادة</w:t>
      </w:r>
      <w:r w:rsidRPr="0020168A">
        <w:rPr>
          <w:rFonts w:ascii="Simplified Arabic" w:hAnsi="Simplified Arabic" w:cs="Simplified Arabic"/>
          <w:sz w:val="28"/>
          <w:szCs w:val="28"/>
        </w:rPr>
        <w:t xml:space="preserve">. Diss. </w:t>
      </w:r>
      <w:r w:rsidRPr="0020168A">
        <w:rPr>
          <w:rFonts w:ascii="Simplified Arabic" w:hAnsi="Simplified Arabic" w:cs="Simplified Arabic"/>
          <w:sz w:val="28"/>
          <w:szCs w:val="28"/>
          <w:rtl/>
        </w:rPr>
        <w:t>جامعة محمد بوضياف بالمسيلة كلية العلوم الانسانية والاجتماعية, 2022</w:t>
      </w:r>
      <w:r w:rsidRPr="0020168A">
        <w:rPr>
          <w:rFonts w:ascii="Simplified Arabic" w:hAnsi="Simplified Arabic" w:cs="Simplified Arabic"/>
          <w:sz w:val="28"/>
          <w:szCs w:val="28"/>
        </w:rPr>
        <w:t>.</w:t>
      </w:r>
    </w:p>
    <w:p w:rsidR="0020168A" w:rsidRPr="0020168A" w:rsidRDefault="0020168A" w:rsidP="0020168A">
      <w:pPr>
        <w:pStyle w:val="EndnoteText"/>
        <w:numPr>
          <w:ilvl w:val="0"/>
          <w:numId w:val="19"/>
        </w:numPr>
        <w:spacing w:before="120"/>
        <w:ind w:left="516" w:hanging="544"/>
        <w:jc w:val="lowKashida"/>
      </w:pPr>
      <w:r w:rsidRPr="0020168A">
        <w:rPr>
          <w:rFonts w:ascii="Simplified Arabic" w:hAnsi="Simplified Arabic" w:cs="Simplified Arabic"/>
          <w:sz w:val="28"/>
          <w:szCs w:val="28"/>
          <w:rtl/>
        </w:rPr>
        <w:t>محمود اسماعيل (2003)، مبادئ علم الاتصال ونظريات التأثير (الطبعة الأولى)، القاهرة: الدار العالمية للنشر والتوزيع، صفحة 254.</w:t>
      </w:r>
    </w:p>
    <w:p w:rsidR="0020168A" w:rsidRPr="0020168A" w:rsidRDefault="0020168A" w:rsidP="0020168A">
      <w:pPr>
        <w:pStyle w:val="EndnoteText"/>
        <w:numPr>
          <w:ilvl w:val="0"/>
          <w:numId w:val="19"/>
        </w:numPr>
        <w:spacing w:before="120"/>
        <w:ind w:left="516" w:hanging="544"/>
        <w:jc w:val="lowKashida"/>
      </w:pPr>
      <w:r w:rsidRPr="0020168A">
        <w:rPr>
          <w:rFonts w:ascii="Simplified Arabic" w:hAnsi="Simplified Arabic" w:cs="Simplified Arabic"/>
          <w:sz w:val="28"/>
          <w:szCs w:val="28"/>
          <w:rtl/>
        </w:rPr>
        <w:t>القحطاني</w:t>
      </w:r>
      <w:r w:rsidRPr="0020168A">
        <w:rPr>
          <w:rFonts w:ascii="Simplified Arabic" w:hAnsi="Simplified Arabic" w:cs="Simplified Arabic" w:hint="cs"/>
          <w:sz w:val="28"/>
          <w:szCs w:val="28"/>
          <w:rtl/>
        </w:rPr>
        <w:t>،</w:t>
      </w:r>
      <w:r w:rsidRPr="0020168A">
        <w:rPr>
          <w:rFonts w:ascii="Simplified Arabic" w:hAnsi="Simplified Arabic" w:cs="Simplified Arabic"/>
          <w:sz w:val="28"/>
          <w:szCs w:val="28"/>
          <w:rtl/>
        </w:rPr>
        <w:t xml:space="preserve"> عبدالإله بن محمد مبارك</w:t>
      </w:r>
      <w:r w:rsidRPr="0020168A">
        <w:rPr>
          <w:rFonts w:ascii="Simplified Arabic" w:hAnsi="Simplified Arabic" w:cs="Simplified Arabic" w:hint="cs"/>
          <w:sz w:val="28"/>
          <w:szCs w:val="28"/>
          <w:rtl/>
        </w:rPr>
        <w:t>،</w:t>
      </w:r>
      <w:r w:rsidRPr="0020168A">
        <w:rPr>
          <w:rFonts w:ascii="Simplified Arabic" w:hAnsi="Simplified Arabic" w:cs="Simplified Arabic"/>
          <w:sz w:val="28"/>
          <w:szCs w:val="28"/>
          <w:rtl/>
        </w:rPr>
        <w:t xml:space="preserve"> باسرده &amp; أحمد الشاعر. مشرف. (2019). استخدامات الشباب الجامعي السعودي لشبكات التواصل الاجتماعي والإشباعات المتحققة منها: سناب شات نموذجا (</w:t>
      </w:r>
      <w:r w:rsidRPr="0020168A">
        <w:rPr>
          <w:rFonts w:ascii="Simplified Arabic" w:hAnsi="Simplified Arabic" w:cs="Simplified Arabic"/>
          <w:sz w:val="28"/>
          <w:szCs w:val="28"/>
        </w:rPr>
        <w:t>Doctoral dissertation</w:t>
      </w:r>
      <w:r w:rsidRPr="0020168A">
        <w:rPr>
          <w:rFonts w:ascii="Simplified Arabic" w:hAnsi="Simplified Arabic" w:cs="Simplified Arabic"/>
          <w:sz w:val="28"/>
          <w:szCs w:val="28"/>
          <w:rtl/>
        </w:rPr>
        <w:t>, جامعة نايف العربية للعلوم الأمنية).</w:t>
      </w:r>
    </w:p>
    <w:p w:rsidR="0020168A" w:rsidRPr="0020168A" w:rsidRDefault="0020168A" w:rsidP="0020168A">
      <w:pPr>
        <w:pStyle w:val="EndnoteText"/>
        <w:numPr>
          <w:ilvl w:val="0"/>
          <w:numId w:val="19"/>
        </w:numPr>
        <w:spacing w:before="120"/>
        <w:ind w:left="516" w:hanging="544"/>
        <w:jc w:val="lowKashida"/>
      </w:pPr>
      <w:r w:rsidRPr="0020168A">
        <w:rPr>
          <w:rFonts w:ascii="Simplified Arabic" w:hAnsi="Simplified Arabic" w:cs="Simplified Arabic"/>
          <w:sz w:val="28"/>
          <w:szCs w:val="28"/>
          <w:rtl/>
        </w:rPr>
        <w:t>كاتب, فارس, عقون, دنيا, زياد</w:t>
      </w:r>
      <w:r w:rsidRPr="0020168A">
        <w:rPr>
          <w:rFonts w:ascii="Simplified Arabic" w:hAnsi="Simplified Arabic" w:cs="Simplified Arabic"/>
          <w:sz w:val="28"/>
          <w:szCs w:val="28"/>
        </w:rPr>
        <w:t xml:space="preserve">, &amp; </w:t>
      </w:r>
      <w:r w:rsidRPr="0020168A">
        <w:rPr>
          <w:rFonts w:ascii="Simplified Arabic" w:hAnsi="Simplified Arabic" w:cs="Simplified Arabic"/>
          <w:sz w:val="28"/>
          <w:szCs w:val="28"/>
          <w:rtl/>
        </w:rPr>
        <w:t>إسماعيل. (2016). أثر إستخدام مواقع التواصل الإجتماعي على سلوك الشباب الجزائري</w:t>
      </w:r>
      <w:r w:rsidRPr="0020168A">
        <w:rPr>
          <w:rFonts w:ascii="Simplified Arabic" w:hAnsi="Simplified Arabic" w:cs="Simplified Arabic"/>
          <w:sz w:val="28"/>
          <w:szCs w:val="28"/>
        </w:rPr>
        <w:t>.</w:t>
      </w:r>
    </w:p>
    <w:p w:rsidR="0020168A" w:rsidRPr="0020168A" w:rsidRDefault="0020168A" w:rsidP="0020168A">
      <w:pPr>
        <w:pStyle w:val="EndnoteText"/>
        <w:numPr>
          <w:ilvl w:val="0"/>
          <w:numId w:val="19"/>
        </w:numPr>
        <w:spacing w:before="120"/>
        <w:ind w:left="516" w:hanging="544"/>
        <w:jc w:val="lowKashida"/>
      </w:pPr>
      <w:r w:rsidRPr="0020168A">
        <w:rPr>
          <w:rFonts w:ascii="Simplified Arabic" w:hAnsi="Simplified Arabic" w:cs="Simplified Arabic"/>
          <w:sz w:val="28"/>
          <w:szCs w:val="28"/>
          <w:rtl/>
        </w:rPr>
        <w:t>بن مريم</w:t>
      </w:r>
      <w:r w:rsidRPr="0020168A">
        <w:rPr>
          <w:rFonts w:ascii="Simplified Arabic" w:hAnsi="Simplified Arabic" w:cs="Simplified Arabic" w:hint="cs"/>
          <w:sz w:val="28"/>
          <w:szCs w:val="28"/>
          <w:rtl/>
        </w:rPr>
        <w:t>،</w:t>
      </w:r>
      <w:r w:rsidRPr="0020168A">
        <w:rPr>
          <w:rFonts w:ascii="Simplified Arabic" w:hAnsi="Simplified Arabic" w:cs="Simplified Arabic"/>
          <w:sz w:val="28"/>
          <w:szCs w:val="28"/>
          <w:rtl/>
        </w:rPr>
        <w:t xml:space="preserve"> فريطس, عائدة, لعرج</w:t>
      </w:r>
      <w:r w:rsidRPr="0020168A">
        <w:rPr>
          <w:rFonts w:ascii="Simplified Arabic" w:hAnsi="Simplified Arabic" w:cs="Simplified Arabic"/>
          <w:sz w:val="28"/>
          <w:szCs w:val="28"/>
        </w:rPr>
        <w:t xml:space="preserve">, &amp; </w:t>
      </w:r>
      <w:r w:rsidRPr="0020168A">
        <w:rPr>
          <w:rFonts w:ascii="Simplified Arabic" w:hAnsi="Simplified Arabic" w:cs="Simplified Arabic"/>
          <w:sz w:val="28"/>
          <w:szCs w:val="28"/>
          <w:rtl/>
        </w:rPr>
        <w:t>سمير (مشرفا). (2018). أثر إستخدام شبكات التواصل الإجتماعي في منظومة الأخلاق لدى المراهقين</w:t>
      </w:r>
      <w:r w:rsidRPr="0020168A">
        <w:rPr>
          <w:rFonts w:ascii="Simplified Arabic" w:hAnsi="Simplified Arabic" w:cs="Simplified Arabic"/>
          <w:sz w:val="28"/>
          <w:szCs w:val="28"/>
        </w:rPr>
        <w:t xml:space="preserve"> (Doctoral dissertation).</w:t>
      </w:r>
      <w:r w:rsidRPr="0020168A">
        <w:rPr>
          <w:rFonts w:ascii="Simplified Arabic" w:hAnsi="Simplified Arabic" w:cs="Simplified Arabic"/>
          <w:sz w:val="28"/>
          <w:szCs w:val="28"/>
          <w:rtl/>
        </w:rPr>
        <w:t>‏</w:t>
      </w:r>
    </w:p>
    <w:p w:rsidR="0020168A" w:rsidRPr="0020168A" w:rsidRDefault="0020168A" w:rsidP="0020168A">
      <w:pPr>
        <w:pStyle w:val="EndnoteText"/>
        <w:numPr>
          <w:ilvl w:val="0"/>
          <w:numId w:val="19"/>
        </w:numPr>
        <w:spacing w:before="120"/>
        <w:ind w:left="516" w:hanging="544"/>
        <w:jc w:val="lowKashida"/>
      </w:pPr>
      <w:r w:rsidRPr="0020168A">
        <w:rPr>
          <w:rFonts w:ascii="Simplified Arabic" w:hAnsi="Simplified Arabic" w:cs="Simplified Arabic"/>
          <w:sz w:val="28"/>
          <w:szCs w:val="28"/>
          <w:rtl/>
        </w:rPr>
        <w:t>غندر</w:t>
      </w:r>
      <w:r w:rsidRPr="0020168A">
        <w:rPr>
          <w:rFonts w:ascii="Simplified Arabic" w:hAnsi="Simplified Arabic" w:cs="Simplified Arabic" w:hint="cs"/>
          <w:sz w:val="28"/>
          <w:szCs w:val="28"/>
          <w:rtl/>
        </w:rPr>
        <w:t>،</w:t>
      </w:r>
      <w:r w:rsidRPr="0020168A">
        <w:rPr>
          <w:rFonts w:ascii="Simplified Arabic" w:hAnsi="Simplified Arabic" w:cs="Simplified Arabic"/>
          <w:sz w:val="28"/>
          <w:szCs w:val="28"/>
          <w:rtl/>
        </w:rPr>
        <w:t xml:space="preserve"> س. (2016). استخدام الشباب الجامعي لمواقع التواصل الاجتماعي والإشباعات المتحققة منها. مجلة کلية التربية النوعية-جامعة بورسعيد, 3(3), 182-210</w:t>
      </w:r>
    </w:p>
    <w:p w:rsidR="0020168A" w:rsidRPr="0020168A" w:rsidRDefault="0020168A" w:rsidP="0020168A">
      <w:pPr>
        <w:pStyle w:val="EndnoteText"/>
        <w:numPr>
          <w:ilvl w:val="0"/>
          <w:numId w:val="19"/>
        </w:numPr>
        <w:spacing w:before="120"/>
        <w:ind w:left="516" w:hanging="544"/>
        <w:jc w:val="lowKashida"/>
      </w:pPr>
      <w:r w:rsidRPr="0020168A">
        <w:rPr>
          <w:rFonts w:ascii="Simplified Arabic" w:hAnsi="Simplified Arabic" w:cs="Simplified Arabic"/>
          <w:sz w:val="28"/>
          <w:szCs w:val="28"/>
          <w:rtl/>
        </w:rPr>
        <w:t>أشراف, أمــيرة بنت يوسف بـــدري, الشهـــري</w:t>
      </w:r>
      <w:r w:rsidRPr="0020168A">
        <w:rPr>
          <w:rFonts w:ascii="Simplified Arabic" w:hAnsi="Simplified Arabic" w:cs="Simplified Arabic"/>
          <w:sz w:val="28"/>
          <w:szCs w:val="28"/>
        </w:rPr>
        <w:t xml:space="preserve">, &amp; </w:t>
      </w:r>
      <w:r w:rsidRPr="0020168A">
        <w:rPr>
          <w:rFonts w:ascii="Simplified Arabic" w:hAnsi="Simplified Arabic" w:cs="Simplified Arabic"/>
          <w:sz w:val="28"/>
          <w:szCs w:val="28"/>
          <w:rtl/>
        </w:rPr>
        <w:t>حنــان بنت شعشوع. أثر استخدام شبكات التواصل الإلكترونية على العلاقات الاجتماعية: الفيس بوك وتويتر نموذجا</w:t>
      </w:r>
      <w:r w:rsidRPr="0020168A">
        <w:rPr>
          <w:rFonts w:ascii="Simplified Arabic" w:hAnsi="Simplified Arabic" w:cs="Simplified Arabic"/>
          <w:sz w:val="28"/>
          <w:szCs w:val="28"/>
        </w:rPr>
        <w:t xml:space="preserve"> (Doctoral </w:t>
      </w:r>
      <w:r w:rsidRPr="0020168A">
        <w:rPr>
          <w:rFonts w:ascii="Simplified Arabic" w:hAnsi="Simplified Arabic" w:cs="Simplified Arabic"/>
          <w:sz w:val="28"/>
          <w:szCs w:val="28"/>
        </w:rPr>
        <w:lastRenderedPageBreak/>
        <w:t xml:space="preserve">dissertation, </w:t>
      </w:r>
      <w:r w:rsidRPr="0020168A">
        <w:rPr>
          <w:rFonts w:ascii="Simplified Arabic" w:hAnsi="Simplified Arabic" w:cs="Simplified Arabic" w:hint="cs"/>
          <w:sz w:val="28"/>
          <w:szCs w:val="28"/>
          <w:rtl/>
        </w:rPr>
        <w:t xml:space="preserve"> </w:t>
      </w:r>
      <w:r w:rsidRPr="0020168A">
        <w:rPr>
          <w:rFonts w:ascii="Simplified Arabic" w:hAnsi="Simplified Arabic" w:cs="Simplified Arabic"/>
          <w:sz w:val="28"/>
          <w:szCs w:val="28"/>
          <w:rtl/>
        </w:rPr>
        <w:t>جدة: جامعـة الملـك عبد العـزيز. كلية الآداب والعلوم الإنسانية. قسم الاجتماع والخدمة الاجتماعية</w:t>
      </w:r>
      <w:r w:rsidRPr="0020168A">
        <w:rPr>
          <w:rFonts w:ascii="Simplified Arabic" w:hAnsi="Simplified Arabic" w:cs="Simplified Arabic" w:hint="cs"/>
          <w:sz w:val="28"/>
          <w:szCs w:val="28"/>
          <w:rtl/>
        </w:rPr>
        <w:t>.</w:t>
      </w:r>
    </w:p>
    <w:p w:rsidR="0020168A" w:rsidRPr="0020168A" w:rsidRDefault="0020168A" w:rsidP="0020168A">
      <w:pPr>
        <w:pStyle w:val="EndnoteText"/>
        <w:numPr>
          <w:ilvl w:val="0"/>
          <w:numId w:val="19"/>
        </w:numPr>
        <w:spacing w:before="120"/>
        <w:ind w:left="516" w:hanging="544"/>
        <w:jc w:val="lowKashida"/>
        <w:rPr>
          <w:rFonts w:ascii="Simplified Arabic" w:hAnsi="Simplified Arabic" w:cs="Simplified Arabic"/>
          <w:sz w:val="28"/>
          <w:szCs w:val="28"/>
          <w:rtl/>
        </w:rPr>
      </w:pPr>
      <w:r w:rsidRPr="0020168A">
        <w:rPr>
          <w:rFonts w:ascii="Simplified Arabic" w:hAnsi="Simplified Arabic" w:cs="Simplified Arabic"/>
          <w:sz w:val="28"/>
          <w:szCs w:val="28"/>
          <w:rtl/>
        </w:rPr>
        <w:t xml:space="preserve">محمد خراب </w:t>
      </w:r>
      <w:r w:rsidRPr="0020168A">
        <w:rPr>
          <w:rFonts w:ascii="Simplified Arabic" w:hAnsi="Simplified Arabic" w:cs="Simplified Arabic"/>
          <w:sz w:val="28"/>
          <w:szCs w:val="28"/>
          <w:rtl/>
          <w:lang w:bidi="fa-IR"/>
        </w:rPr>
        <w:t>۲۰۱۹</w:t>
      </w:r>
      <w:r w:rsidRPr="0020168A">
        <w:rPr>
          <w:rFonts w:ascii="Simplified Arabic" w:hAnsi="Simplified Arabic" w:cs="Simplified Arabic"/>
          <w:sz w:val="28"/>
          <w:szCs w:val="28"/>
        </w:rPr>
        <w:t>) "</w:t>
      </w:r>
      <w:r w:rsidRPr="0020168A">
        <w:rPr>
          <w:rFonts w:ascii="Simplified Arabic" w:hAnsi="Simplified Arabic" w:cs="Simplified Arabic"/>
          <w:sz w:val="28"/>
          <w:szCs w:val="28"/>
          <w:rtl/>
        </w:rPr>
        <w:t>ثقافة استخدام واستهلاك الشباب الجزائري لتطبيق تيك توك" رؤية نقدية" منشورة بالمجلة الجزائرية لبحوث الاعلام والرأي العام، المجلد</w:t>
      </w:r>
      <w:r w:rsidRPr="0020168A">
        <w:rPr>
          <w:rFonts w:ascii="Simplified Arabic" w:hAnsi="Simplified Arabic" w:cs="Simplified Arabic"/>
          <w:sz w:val="28"/>
          <w:szCs w:val="28"/>
          <w:rtl/>
          <w:lang w:bidi="fa-IR"/>
        </w:rPr>
        <w:t>۲</w:t>
      </w:r>
      <w:r w:rsidRPr="0020168A">
        <w:rPr>
          <w:rFonts w:ascii="Simplified Arabic" w:hAnsi="Simplified Arabic" w:cs="Simplified Arabic"/>
          <w:sz w:val="28"/>
          <w:szCs w:val="28"/>
          <w:rtl/>
        </w:rPr>
        <w:t>، العدد</w:t>
      </w:r>
      <w:r w:rsidRPr="0020168A">
        <w:rPr>
          <w:rFonts w:ascii="Simplified Arabic" w:hAnsi="Simplified Arabic" w:cs="Simplified Arabic"/>
          <w:sz w:val="28"/>
          <w:szCs w:val="28"/>
          <w:rtl/>
          <w:lang w:bidi="fa-IR"/>
        </w:rPr>
        <w:t>۲</w:t>
      </w:r>
    </w:p>
    <w:p w:rsidR="0020168A" w:rsidRPr="0020168A" w:rsidRDefault="0020168A" w:rsidP="0020168A">
      <w:pPr>
        <w:pStyle w:val="EndnoteText"/>
        <w:numPr>
          <w:ilvl w:val="0"/>
          <w:numId w:val="19"/>
        </w:numPr>
        <w:spacing w:before="120"/>
        <w:ind w:left="516" w:hanging="544"/>
        <w:jc w:val="lowKashida"/>
      </w:pPr>
      <w:r w:rsidRPr="0020168A">
        <w:rPr>
          <w:rFonts w:ascii="Simplified Arabic" w:hAnsi="Simplified Arabic" w:cs="Simplified Arabic"/>
          <w:sz w:val="28"/>
          <w:szCs w:val="28"/>
          <w:rtl/>
        </w:rPr>
        <w:t>مها محمد - "تأثير تعرض الشباب لفيديوهات التيك توك عبر هواتفهم الذكية على إدراكهم للقيم الاجتماعية في المجتمع" جامعة القاهرة - كلية الإعلام - مركز بحوث الرأي العام 2021</w:t>
      </w:r>
      <w:r w:rsidRPr="0020168A">
        <w:rPr>
          <w:rFonts w:ascii="Simplified Arabic" w:hAnsi="Simplified Arabic" w:cs="Simplified Arabic" w:hint="cs"/>
          <w:sz w:val="28"/>
          <w:szCs w:val="28"/>
          <w:rtl/>
        </w:rPr>
        <w:t>.</w:t>
      </w:r>
    </w:p>
    <w:p w:rsidR="0020168A" w:rsidRPr="0020168A" w:rsidRDefault="0020168A" w:rsidP="0020168A">
      <w:pPr>
        <w:pStyle w:val="EndnoteText"/>
        <w:numPr>
          <w:ilvl w:val="0"/>
          <w:numId w:val="19"/>
        </w:numPr>
        <w:spacing w:before="120"/>
        <w:ind w:left="516" w:hanging="544"/>
        <w:jc w:val="lowKashida"/>
        <w:rPr>
          <w:rFonts w:ascii="Simplified Arabic" w:hAnsi="Simplified Arabic" w:cs="Simplified Arabic"/>
          <w:sz w:val="28"/>
          <w:szCs w:val="28"/>
          <w:rtl/>
        </w:rPr>
      </w:pPr>
      <w:r w:rsidRPr="0020168A">
        <w:rPr>
          <w:rFonts w:ascii="Simplified Arabic" w:hAnsi="Simplified Arabic" w:cs="Simplified Arabic"/>
          <w:sz w:val="28"/>
          <w:szCs w:val="28"/>
          <w:rtl/>
        </w:rPr>
        <w:t>محمد يونس, محمد عبدالغفار "سمات المحتوي الإعلامي لتطبيق "التيك توك": دراسة مقارنة بين المنصات العربية والأجنبية" مجلة البحوث الاعلامية – جامعة الأزهر 2020</w:t>
      </w:r>
      <w:r w:rsidRPr="0020168A">
        <w:rPr>
          <w:rFonts w:ascii="Simplified Arabic" w:hAnsi="Simplified Arabic" w:cs="Simplified Arabic"/>
          <w:sz w:val="28"/>
          <w:szCs w:val="28"/>
        </w:rPr>
        <w:t>.</w:t>
      </w:r>
    </w:p>
    <w:p w:rsidR="0020168A" w:rsidRPr="0020168A" w:rsidRDefault="0020168A" w:rsidP="0020168A">
      <w:pPr>
        <w:pStyle w:val="EndnoteText"/>
        <w:rPr>
          <w:rtl/>
        </w:rPr>
      </w:pPr>
    </w:p>
    <w:p w:rsidR="0020168A" w:rsidRPr="0020168A" w:rsidRDefault="0020168A" w:rsidP="0020168A">
      <w:pPr>
        <w:pStyle w:val="EndnoteText"/>
        <w:rPr>
          <w:b/>
          <w:bCs/>
          <w:sz w:val="28"/>
          <w:szCs w:val="28"/>
          <w:rtl/>
        </w:rPr>
      </w:pPr>
      <w:r w:rsidRPr="0020168A">
        <w:rPr>
          <w:b/>
          <w:bCs/>
          <w:sz w:val="28"/>
          <w:szCs w:val="28"/>
          <w:rtl/>
        </w:rPr>
        <w:t>ثانيآ: الدراسات الأجنبية:</w:t>
      </w:r>
    </w:p>
    <w:p w:rsidR="0020168A" w:rsidRPr="0020168A" w:rsidRDefault="0020168A" w:rsidP="0020168A">
      <w:pPr>
        <w:pStyle w:val="EndnoteText"/>
        <w:numPr>
          <w:ilvl w:val="0"/>
          <w:numId w:val="19"/>
        </w:numPr>
        <w:bidi w:val="0"/>
        <w:spacing w:line="360" w:lineRule="auto"/>
        <w:ind w:left="512" w:hanging="542"/>
        <w:jc w:val="lowKashida"/>
        <w:rPr>
          <w:sz w:val="28"/>
          <w:szCs w:val="28"/>
        </w:rPr>
      </w:pPr>
      <w:r w:rsidRPr="0020168A">
        <w:rPr>
          <w:sz w:val="28"/>
          <w:szCs w:val="28"/>
        </w:rPr>
        <w:t>Geyser, W. (2022). TikTok Statistics–63 TikTok Stats You Need to Know [2022 Update</w:t>
      </w:r>
    </w:p>
    <w:p w:rsidR="0020168A" w:rsidRPr="0020168A" w:rsidRDefault="0020168A" w:rsidP="0020168A">
      <w:pPr>
        <w:pStyle w:val="EndnoteText"/>
        <w:numPr>
          <w:ilvl w:val="0"/>
          <w:numId w:val="19"/>
        </w:numPr>
        <w:bidi w:val="0"/>
        <w:spacing w:line="360" w:lineRule="auto"/>
        <w:ind w:left="512" w:hanging="542"/>
        <w:jc w:val="lowKashida"/>
        <w:rPr>
          <w:sz w:val="28"/>
          <w:szCs w:val="28"/>
          <w:rtl/>
        </w:rPr>
      </w:pPr>
      <w:r w:rsidRPr="0020168A">
        <w:rPr>
          <w:sz w:val="28"/>
          <w:szCs w:val="28"/>
        </w:rPr>
        <w:t xml:space="preserve">Dilon, C. (2020). Tiktok influences on teenagers and young </w:t>
      </w:r>
      <w:proofErr w:type="gramStart"/>
      <w:r w:rsidRPr="0020168A">
        <w:rPr>
          <w:sz w:val="28"/>
          <w:szCs w:val="28"/>
        </w:rPr>
        <w:t>adults</w:t>
      </w:r>
      <w:proofErr w:type="gramEnd"/>
      <w:r w:rsidRPr="0020168A">
        <w:rPr>
          <w:sz w:val="28"/>
          <w:szCs w:val="28"/>
        </w:rPr>
        <w:t xml:space="preserve"> students: The common usages of the application tiktok. American Scientific Research Journal for Engineering, 68(1), 2313-</w:t>
      </w:r>
      <w:proofErr w:type="gramStart"/>
      <w:r w:rsidRPr="0020168A">
        <w:rPr>
          <w:sz w:val="28"/>
          <w:szCs w:val="28"/>
        </w:rPr>
        <w:t>4402.</w:t>
      </w:r>
      <w:r w:rsidRPr="0020168A">
        <w:rPr>
          <w:sz w:val="28"/>
          <w:szCs w:val="28"/>
          <w:rtl/>
        </w:rPr>
        <w:t>‏</w:t>
      </w:r>
      <w:proofErr w:type="gramEnd"/>
    </w:p>
    <w:p w:rsidR="0020168A" w:rsidRPr="0020168A" w:rsidRDefault="0020168A" w:rsidP="0020168A">
      <w:pPr>
        <w:pStyle w:val="EndnoteText"/>
        <w:numPr>
          <w:ilvl w:val="0"/>
          <w:numId w:val="19"/>
        </w:numPr>
        <w:bidi w:val="0"/>
        <w:spacing w:line="360" w:lineRule="auto"/>
        <w:ind w:left="512" w:hanging="542"/>
        <w:jc w:val="lowKashida"/>
        <w:rPr>
          <w:sz w:val="28"/>
          <w:szCs w:val="28"/>
          <w:rtl/>
        </w:rPr>
      </w:pPr>
      <w:r w:rsidRPr="0020168A">
        <w:rPr>
          <w:sz w:val="28"/>
          <w:szCs w:val="28"/>
        </w:rPr>
        <w:t xml:space="preserve">Yang, Y., &amp; Zilberg, I. E. (2020). Understanding Young Adults' TikTok Usage. Dostupno </w:t>
      </w:r>
      <w:proofErr w:type="gramStart"/>
      <w:r w:rsidRPr="0020168A">
        <w:rPr>
          <w:sz w:val="28"/>
          <w:szCs w:val="28"/>
        </w:rPr>
        <w:t>na.</w:t>
      </w:r>
      <w:r w:rsidRPr="0020168A">
        <w:rPr>
          <w:sz w:val="28"/>
          <w:szCs w:val="28"/>
          <w:rtl/>
        </w:rPr>
        <w:t>‏</w:t>
      </w:r>
      <w:proofErr w:type="gramEnd"/>
      <w:r w:rsidRPr="0020168A">
        <w:rPr>
          <w:sz w:val="28"/>
          <w:szCs w:val="28"/>
          <w:rtl/>
        </w:rPr>
        <w:t>‏</w:t>
      </w:r>
    </w:p>
    <w:p w:rsidR="0020168A" w:rsidRPr="0020168A" w:rsidRDefault="0020168A" w:rsidP="0020168A">
      <w:pPr>
        <w:pStyle w:val="EndnoteText"/>
        <w:numPr>
          <w:ilvl w:val="0"/>
          <w:numId w:val="19"/>
        </w:numPr>
        <w:bidi w:val="0"/>
        <w:spacing w:line="360" w:lineRule="auto"/>
        <w:ind w:left="512" w:hanging="542"/>
        <w:jc w:val="lowKashida"/>
        <w:rPr>
          <w:sz w:val="28"/>
          <w:szCs w:val="28"/>
          <w:rtl/>
        </w:rPr>
      </w:pPr>
      <w:r w:rsidRPr="0020168A">
        <w:rPr>
          <w:sz w:val="28"/>
          <w:szCs w:val="28"/>
        </w:rPr>
        <w:t xml:space="preserve">Guo, J. (2022, January). Research on the Influence of TikTok on Teenagers. In 2021 International Conference on Social Development and Media Communication (SDMC 2021) (pp. 1390-1393). Atlantis </w:t>
      </w:r>
      <w:proofErr w:type="gramStart"/>
      <w:r w:rsidRPr="0020168A">
        <w:rPr>
          <w:sz w:val="28"/>
          <w:szCs w:val="28"/>
        </w:rPr>
        <w:t>Press.</w:t>
      </w:r>
      <w:r w:rsidRPr="0020168A">
        <w:rPr>
          <w:sz w:val="28"/>
          <w:szCs w:val="28"/>
          <w:rtl/>
        </w:rPr>
        <w:t>‏</w:t>
      </w:r>
      <w:proofErr w:type="gramEnd"/>
      <w:r w:rsidRPr="0020168A">
        <w:rPr>
          <w:sz w:val="28"/>
          <w:szCs w:val="28"/>
          <w:rtl/>
        </w:rPr>
        <w:t>‏‏</w:t>
      </w:r>
    </w:p>
    <w:p w:rsidR="0020168A" w:rsidRPr="0020168A" w:rsidRDefault="0020168A" w:rsidP="0020168A">
      <w:pPr>
        <w:pStyle w:val="EndnoteText"/>
        <w:numPr>
          <w:ilvl w:val="0"/>
          <w:numId w:val="19"/>
        </w:numPr>
        <w:bidi w:val="0"/>
        <w:spacing w:line="360" w:lineRule="auto"/>
        <w:ind w:left="512" w:hanging="542"/>
        <w:jc w:val="lowKashida"/>
        <w:rPr>
          <w:sz w:val="28"/>
          <w:szCs w:val="28"/>
        </w:rPr>
      </w:pPr>
      <w:r w:rsidRPr="0020168A">
        <w:rPr>
          <w:sz w:val="28"/>
          <w:szCs w:val="28"/>
        </w:rPr>
        <w:t>Xu, L., Yan, X., &amp; Zhang, Z. (2019). Research on the causes of the “TikTok” app becoming popular and the existing problems. Journal of advanced management science, 7(2</w:t>
      </w:r>
      <w:proofErr w:type="gramStart"/>
      <w:r w:rsidRPr="0020168A">
        <w:rPr>
          <w:sz w:val="28"/>
          <w:szCs w:val="28"/>
          <w:rtl/>
        </w:rPr>
        <w:t>).‏</w:t>
      </w:r>
      <w:proofErr w:type="gramEnd"/>
    </w:p>
    <w:p w:rsidR="0020168A" w:rsidRPr="0020168A" w:rsidRDefault="0020168A" w:rsidP="0020168A">
      <w:pPr>
        <w:pStyle w:val="EndnoteText"/>
        <w:numPr>
          <w:ilvl w:val="0"/>
          <w:numId w:val="19"/>
        </w:numPr>
        <w:bidi w:val="0"/>
        <w:spacing w:line="360" w:lineRule="auto"/>
        <w:ind w:left="512" w:hanging="542"/>
        <w:jc w:val="lowKashida"/>
        <w:rPr>
          <w:sz w:val="28"/>
          <w:szCs w:val="28"/>
          <w:rtl/>
        </w:rPr>
      </w:pPr>
      <w:r w:rsidRPr="0020168A">
        <w:rPr>
          <w:sz w:val="28"/>
          <w:szCs w:val="28"/>
        </w:rPr>
        <w:t xml:space="preserve">Yang, S., Zhao, Y., &amp; Ma, Y. (2019, July). Analysis of the reasons and development of short video </w:t>
      </w:r>
      <w:proofErr w:type="gramStart"/>
      <w:r w:rsidRPr="0020168A">
        <w:rPr>
          <w:sz w:val="28"/>
          <w:szCs w:val="28"/>
        </w:rPr>
        <w:t>application</w:t>
      </w:r>
      <w:proofErr w:type="gramEnd"/>
      <w:r w:rsidRPr="0020168A">
        <w:rPr>
          <w:sz w:val="28"/>
          <w:szCs w:val="28"/>
        </w:rPr>
        <w:t xml:space="preserve">-Taking Tik Tok as an example. In Proceedings of the 2019 9th International Conference on </w:t>
      </w:r>
      <w:r w:rsidRPr="0020168A">
        <w:rPr>
          <w:sz w:val="28"/>
          <w:szCs w:val="28"/>
        </w:rPr>
        <w:lastRenderedPageBreak/>
        <w:t>Information and Social Science (ICISS 2019), Manila, Philippines (pp. 12-14).</w:t>
      </w:r>
    </w:p>
    <w:p w:rsidR="0020168A" w:rsidRPr="0020168A" w:rsidRDefault="0020168A" w:rsidP="0020168A">
      <w:pPr>
        <w:pStyle w:val="EndnoteText"/>
        <w:jc w:val="right"/>
        <w:rPr>
          <w:sz w:val="28"/>
          <w:szCs w:val="28"/>
          <w:rtl/>
        </w:rPr>
      </w:pPr>
    </w:p>
    <w:p w:rsidR="0020168A" w:rsidRPr="0020168A" w:rsidRDefault="0020168A" w:rsidP="0020168A">
      <w:pPr>
        <w:pStyle w:val="EndnoteText"/>
        <w:numPr>
          <w:ilvl w:val="0"/>
          <w:numId w:val="19"/>
        </w:numPr>
        <w:ind w:left="512" w:hanging="542"/>
        <w:jc w:val="lowKashida"/>
        <w:rPr>
          <w:rFonts w:ascii="Simplified Arabic" w:hAnsi="Simplified Arabic" w:cs="Simplified Arabic"/>
          <w:sz w:val="28"/>
          <w:szCs w:val="28"/>
          <w:rtl/>
        </w:rPr>
      </w:pPr>
      <w:r w:rsidRPr="0020168A">
        <w:rPr>
          <w:rFonts w:ascii="Simplified Arabic" w:hAnsi="Simplified Arabic" w:cs="Simplified Arabic"/>
          <w:sz w:val="28"/>
          <w:szCs w:val="28"/>
          <w:rtl/>
        </w:rPr>
        <w:t>بشرى بوطلحة. (2022). حضور الاطفال في موقع تيك توك بالجزائر دراسة تحليلية على عينة من فيديوهات التطبيق (</w:t>
      </w:r>
      <w:r w:rsidRPr="0020168A">
        <w:rPr>
          <w:rFonts w:ascii="Simplified Arabic" w:hAnsi="Simplified Arabic" w:cs="Simplified Arabic"/>
          <w:sz w:val="28"/>
          <w:szCs w:val="28"/>
        </w:rPr>
        <w:t>Doctoral dissertation</w:t>
      </w:r>
      <w:r w:rsidRPr="0020168A">
        <w:rPr>
          <w:rFonts w:ascii="Simplified Arabic" w:hAnsi="Simplified Arabic" w:cs="Simplified Arabic"/>
          <w:sz w:val="28"/>
          <w:szCs w:val="28"/>
          <w:rtl/>
        </w:rPr>
        <w:t>, جامعة محمد بوضياف بالمسيلة كلية العلوم الانسانية والاجتماعية).).‏</w:t>
      </w:r>
    </w:p>
    <w:p w:rsidR="0020168A" w:rsidRPr="0020168A" w:rsidRDefault="0020168A" w:rsidP="0020168A">
      <w:pPr>
        <w:pStyle w:val="EndnoteText"/>
        <w:numPr>
          <w:ilvl w:val="0"/>
          <w:numId w:val="19"/>
        </w:numPr>
        <w:ind w:left="512" w:hanging="542"/>
        <w:jc w:val="lowKashida"/>
        <w:rPr>
          <w:rFonts w:ascii="Simplified Arabic" w:hAnsi="Simplified Arabic" w:cs="Simplified Arabic"/>
          <w:sz w:val="28"/>
          <w:szCs w:val="28"/>
        </w:rPr>
      </w:pPr>
      <w:r w:rsidRPr="0020168A">
        <w:rPr>
          <w:rFonts w:ascii="Simplified Arabic" w:hAnsi="Simplified Arabic" w:cs="Simplified Arabic"/>
          <w:sz w:val="28"/>
          <w:szCs w:val="28"/>
          <w:rtl/>
        </w:rPr>
        <w:t>عبد العلي الودغيري; المركز العربي للأبحاث ودراسة السياسات. القاموسية العربية الحديثة: بين تنمية الفُصحى وتحديث القاموس والتأريخ للمعجم. المركز العربي للأبحاث ودراسة السياسات, 2019</w:t>
      </w:r>
      <w:r w:rsidRPr="0020168A">
        <w:rPr>
          <w:rFonts w:ascii="Simplified Arabic" w:hAnsi="Simplified Arabic" w:cs="Simplified Arabic"/>
          <w:sz w:val="28"/>
          <w:szCs w:val="28"/>
        </w:rPr>
        <w:t>.</w:t>
      </w:r>
    </w:p>
    <w:p w:rsidR="0020168A" w:rsidRPr="0020168A" w:rsidRDefault="0020168A" w:rsidP="0020168A">
      <w:pPr>
        <w:pStyle w:val="EndnoteText"/>
        <w:numPr>
          <w:ilvl w:val="0"/>
          <w:numId w:val="19"/>
        </w:numPr>
        <w:ind w:left="512" w:hanging="542"/>
        <w:jc w:val="lowKashida"/>
        <w:rPr>
          <w:rFonts w:ascii="Simplified Arabic" w:hAnsi="Simplified Arabic" w:cs="Simplified Arabic"/>
          <w:sz w:val="28"/>
          <w:szCs w:val="28"/>
        </w:rPr>
      </w:pPr>
      <w:r w:rsidRPr="0020168A">
        <w:rPr>
          <w:rFonts w:ascii="Simplified Arabic" w:hAnsi="Simplified Arabic" w:cs="Simplified Arabic"/>
          <w:sz w:val="28"/>
          <w:szCs w:val="28"/>
          <w:rtl/>
        </w:rPr>
        <w:t>مرية قديدي. واقع إستخدام الطلبة الجامعيين لتكنولوجيا الجيل ال ا ربع في الج ا زئر د ا رسة مسحية على عينة من طلبة الإعلام والإتصال جامعة محمد خيضر–شتمة</w:t>
      </w:r>
      <w:r w:rsidRPr="0020168A">
        <w:rPr>
          <w:rFonts w:ascii="Simplified Arabic" w:hAnsi="Simplified Arabic" w:cs="Simplified Arabic"/>
          <w:sz w:val="28"/>
          <w:szCs w:val="28"/>
        </w:rPr>
        <w:t>..</w:t>
      </w:r>
    </w:p>
    <w:p w:rsidR="0020168A" w:rsidRPr="0020168A" w:rsidRDefault="0020168A" w:rsidP="0020168A">
      <w:pPr>
        <w:pStyle w:val="EndnoteText"/>
        <w:numPr>
          <w:ilvl w:val="0"/>
          <w:numId w:val="19"/>
        </w:numPr>
        <w:ind w:left="512" w:hanging="542"/>
        <w:jc w:val="lowKashida"/>
        <w:rPr>
          <w:rFonts w:ascii="Simplified Arabic" w:hAnsi="Simplified Arabic" w:cs="Simplified Arabic"/>
          <w:sz w:val="28"/>
          <w:szCs w:val="28"/>
        </w:rPr>
      </w:pPr>
      <w:r w:rsidRPr="0020168A">
        <w:rPr>
          <w:rFonts w:ascii="Simplified Arabic" w:hAnsi="Simplified Arabic" w:cs="Simplified Arabic"/>
          <w:sz w:val="28"/>
          <w:szCs w:val="28"/>
          <w:rtl/>
        </w:rPr>
        <w:t>ابن منظور, أ. ا. ج. ا. م. ب. م. ا. د. ت. (2019). لسان العرب</w:t>
      </w:r>
      <w:r w:rsidRPr="0020168A">
        <w:rPr>
          <w:rFonts w:ascii="Simplified Arabic" w:hAnsi="Simplified Arabic" w:cs="Simplified Arabic"/>
          <w:sz w:val="28"/>
          <w:szCs w:val="28"/>
        </w:rPr>
        <w:t>.</w:t>
      </w:r>
    </w:p>
    <w:p w:rsidR="0020168A" w:rsidRPr="0020168A" w:rsidRDefault="0020168A" w:rsidP="0020168A">
      <w:pPr>
        <w:pStyle w:val="EndnoteText"/>
        <w:numPr>
          <w:ilvl w:val="0"/>
          <w:numId w:val="19"/>
        </w:numPr>
        <w:ind w:left="512" w:hanging="542"/>
        <w:jc w:val="lowKashida"/>
        <w:rPr>
          <w:rFonts w:ascii="Simplified Arabic" w:hAnsi="Simplified Arabic" w:cs="Simplified Arabic"/>
          <w:sz w:val="28"/>
          <w:szCs w:val="28"/>
        </w:rPr>
      </w:pPr>
      <w:r w:rsidRPr="0020168A">
        <w:rPr>
          <w:rFonts w:ascii="Simplified Arabic" w:hAnsi="Simplified Arabic" w:cs="Simplified Arabic"/>
          <w:sz w:val="28"/>
          <w:szCs w:val="28"/>
          <w:rtl/>
        </w:rPr>
        <w:t>السادات شلبى, ع., &amp; عالية. (2012). الرضا عن الحياة وعلاقته بتقدير الذات والوحدة النفسية في ضوء بعض المتغيرات الديموجرافية لدى الأخصائي الاجتماعي. مجلة بحوث التربية النوعية, 2012(27), 127-159.</w:t>
      </w:r>
      <w:r w:rsidRPr="0020168A">
        <w:rPr>
          <w:rFonts w:ascii="Simplified Arabic" w:hAnsi="Simplified Arabic" w:cs="Simplified Arabic"/>
          <w:sz w:val="28"/>
          <w:szCs w:val="28"/>
        </w:rPr>
        <w:t>.</w:t>
      </w:r>
    </w:p>
    <w:p w:rsidR="0020168A" w:rsidRPr="0020168A" w:rsidRDefault="0020168A" w:rsidP="0020168A">
      <w:pPr>
        <w:pStyle w:val="EndnoteText"/>
        <w:numPr>
          <w:ilvl w:val="0"/>
          <w:numId w:val="19"/>
        </w:numPr>
        <w:ind w:left="512" w:hanging="542"/>
        <w:jc w:val="lowKashida"/>
        <w:rPr>
          <w:rFonts w:ascii="Simplified Arabic" w:hAnsi="Simplified Arabic" w:cs="Simplified Arabic"/>
          <w:sz w:val="28"/>
          <w:szCs w:val="28"/>
        </w:rPr>
      </w:pPr>
      <w:r w:rsidRPr="0020168A">
        <w:rPr>
          <w:rFonts w:ascii="Simplified Arabic" w:hAnsi="Simplified Arabic" w:cs="Simplified Arabic"/>
          <w:sz w:val="28"/>
          <w:szCs w:val="28"/>
          <w:rtl/>
        </w:rPr>
        <w:t>عيشور. (2017). منهجية البحث العلمي في العلوم الاجتماعية.</w:t>
      </w:r>
    </w:p>
    <w:p w:rsidR="0020168A" w:rsidRPr="0020168A" w:rsidRDefault="0020168A" w:rsidP="0020168A">
      <w:pPr>
        <w:pStyle w:val="EndnoteText"/>
        <w:numPr>
          <w:ilvl w:val="0"/>
          <w:numId w:val="19"/>
        </w:numPr>
        <w:ind w:left="512" w:hanging="542"/>
        <w:jc w:val="lowKashida"/>
        <w:rPr>
          <w:rFonts w:ascii="Simplified Arabic" w:hAnsi="Simplified Arabic" w:cs="Simplified Arabic"/>
          <w:sz w:val="28"/>
          <w:szCs w:val="28"/>
          <w:rtl/>
        </w:rPr>
      </w:pPr>
      <w:r w:rsidRPr="0020168A">
        <w:rPr>
          <w:rFonts w:ascii="Simplified Arabic" w:hAnsi="Simplified Arabic" w:cs="Simplified Arabic"/>
          <w:sz w:val="28"/>
          <w:szCs w:val="28"/>
          <w:rtl/>
        </w:rPr>
        <w:t>سعيدة, ميساء</w:t>
      </w:r>
      <w:r w:rsidRPr="0020168A">
        <w:rPr>
          <w:rFonts w:ascii="Simplified Arabic" w:hAnsi="Simplified Arabic" w:cs="Simplified Arabic"/>
          <w:sz w:val="28"/>
          <w:szCs w:val="28"/>
        </w:rPr>
        <w:t xml:space="preserve">, &amp; </w:t>
      </w:r>
      <w:r w:rsidRPr="0020168A">
        <w:rPr>
          <w:rFonts w:ascii="Simplified Arabic" w:hAnsi="Simplified Arabic" w:cs="Simplified Arabic"/>
          <w:sz w:val="28"/>
          <w:szCs w:val="28"/>
          <w:rtl/>
        </w:rPr>
        <w:t>بومشطة. (2017). تأثير الاشهار الصحفي على السلوك الاستهلاكي للطالب الجامعي الجزائري دراسة في الإستخدامات و الإشباعات</w:t>
      </w:r>
      <w:r w:rsidRPr="0020168A">
        <w:rPr>
          <w:rFonts w:ascii="Simplified Arabic" w:hAnsi="Simplified Arabic" w:cs="Simplified Arabic"/>
          <w:sz w:val="28"/>
          <w:szCs w:val="28"/>
        </w:rPr>
        <w:t>.</w:t>
      </w:r>
    </w:p>
    <w:p w:rsidR="00DE7BFF" w:rsidRDefault="0020168A" w:rsidP="00E87837">
      <w:pPr>
        <w:jc w:val="center"/>
        <w:rPr>
          <w:b/>
          <w:bCs/>
          <w:sz w:val="40"/>
          <w:szCs w:val="40"/>
          <w:rtl/>
        </w:rPr>
      </w:pPr>
      <w:r>
        <w:rPr>
          <w:b/>
          <w:bCs/>
          <w:sz w:val="40"/>
          <w:szCs w:val="40"/>
          <w:rtl/>
        </w:rPr>
        <w:br w:type="page"/>
      </w:r>
      <w:r w:rsidR="00E87837">
        <w:rPr>
          <w:rFonts w:hint="cs"/>
          <w:b/>
          <w:bCs/>
          <w:sz w:val="40"/>
          <w:szCs w:val="40"/>
          <w:rtl/>
        </w:rPr>
        <w:lastRenderedPageBreak/>
        <w:t>فهرس المحتويات</w:t>
      </w:r>
    </w:p>
    <w:p w:rsidR="00E87837" w:rsidRPr="00756E43" w:rsidRDefault="00E87837" w:rsidP="00E87837">
      <w:pPr>
        <w:tabs>
          <w:tab w:val="right" w:leader="dot" w:pos="7745"/>
        </w:tabs>
        <w:rPr>
          <w:rFonts w:ascii="Simplified Arabic" w:hAnsi="Simplified Arabic" w:cs="Simplified Arabic"/>
          <w:b/>
          <w:bCs/>
          <w:color w:val="000000"/>
          <w:sz w:val="32"/>
          <w:szCs w:val="32"/>
          <w:rtl/>
        </w:rPr>
      </w:pPr>
      <w:r w:rsidRPr="00756E43">
        <w:rPr>
          <w:rFonts w:ascii="Simplified Arabic" w:hAnsi="Simplified Arabic" w:cs="Simplified Arabic"/>
          <w:b/>
          <w:bCs/>
          <w:color w:val="000000"/>
          <w:sz w:val="32"/>
          <w:szCs w:val="32"/>
          <w:rtl/>
        </w:rPr>
        <w:t>مقدمة</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1</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756E43">
        <w:rPr>
          <w:rFonts w:ascii="Simplified Arabic" w:hAnsi="Simplified Arabic" w:cs="Simplified Arabic"/>
          <w:b/>
          <w:bCs/>
          <w:color w:val="000000"/>
          <w:sz w:val="32"/>
          <w:szCs w:val="32"/>
          <w:rtl/>
        </w:rPr>
        <w:t>أولا: مشكلة الدراسة</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2</w:t>
      </w:r>
    </w:p>
    <w:p w:rsidR="00E87837" w:rsidRPr="00756E43"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756E43">
        <w:rPr>
          <w:rFonts w:ascii="Simplified Arabic" w:hAnsi="Simplified Arabic" w:cs="Simplified Arabic"/>
          <w:b/>
          <w:bCs/>
          <w:color w:val="000000"/>
          <w:sz w:val="32"/>
          <w:szCs w:val="32"/>
          <w:rtl/>
        </w:rPr>
        <w:t>ثانيا</w:t>
      </w:r>
      <w:r w:rsidRPr="00756E43">
        <w:rPr>
          <w:rFonts w:ascii="Simplified Arabic" w:hAnsi="Simplified Arabic" w:cs="Simplified Arabic" w:hint="cs"/>
          <w:b/>
          <w:bCs/>
          <w:color w:val="000000"/>
          <w:sz w:val="32"/>
          <w:szCs w:val="32"/>
          <w:rtl/>
        </w:rPr>
        <w:t>ً</w:t>
      </w:r>
      <w:r w:rsidRPr="00756E43">
        <w:rPr>
          <w:rFonts w:ascii="Simplified Arabic" w:hAnsi="Simplified Arabic" w:cs="Simplified Arabic"/>
          <w:b/>
          <w:bCs/>
          <w:color w:val="000000"/>
          <w:sz w:val="32"/>
          <w:szCs w:val="32"/>
          <w:rtl/>
        </w:rPr>
        <w:t>: أهمية الدراسة</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2</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ثالثا</w:t>
      </w:r>
      <w:r w:rsidRPr="00E87837">
        <w:rPr>
          <w:rFonts w:ascii="Simplified Arabic" w:hAnsi="Simplified Arabic" w:cs="Simplified Arabic" w:hint="cs"/>
          <w:b/>
          <w:bCs/>
          <w:color w:val="000000"/>
          <w:sz w:val="32"/>
          <w:szCs w:val="32"/>
          <w:rtl/>
        </w:rPr>
        <w:t>ً</w:t>
      </w:r>
      <w:r w:rsidRPr="00E87837">
        <w:rPr>
          <w:rFonts w:ascii="Simplified Arabic" w:hAnsi="Simplified Arabic" w:cs="Simplified Arabic"/>
          <w:b/>
          <w:bCs/>
          <w:color w:val="000000"/>
          <w:sz w:val="32"/>
          <w:szCs w:val="32"/>
          <w:rtl/>
        </w:rPr>
        <w:t>: أهداف الدراسة</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3</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رابعا</w:t>
      </w:r>
      <w:r>
        <w:rPr>
          <w:rFonts w:ascii="Simplified Arabic" w:hAnsi="Simplified Arabic" w:cs="Simplified Arabic" w:hint="cs"/>
          <w:b/>
          <w:bCs/>
          <w:color w:val="000000"/>
          <w:sz w:val="32"/>
          <w:szCs w:val="32"/>
          <w:rtl/>
        </w:rPr>
        <w:t>ً</w:t>
      </w:r>
      <w:r>
        <w:rPr>
          <w:rFonts w:ascii="Simplified Arabic" w:hAnsi="Simplified Arabic" w:cs="Simplified Arabic"/>
          <w:b/>
          <w:bCs/>
          <w:color w:val="000000"/>
          <w:sz w:val="32"/>
          <w:szCs w:val="32"/>
          <w:rtl/>
        </w:rPr>
        <w:t xml:space="preserve">: </w:t>
      </w:r>
      <w:r w:rsidRPr="00106CF0">
        <w:rPr>
          <w:rFonts w:ascii="Simplified Arabic" w:hAnsi="Simplified Arabic" w:cs="Simplified Arabic"/>
          <w:b/>
          <w:bCs/>
          <w:color w:val="000000"/>
          <w:sz w:val="32"/>
          <w:szCs w:val="32"/>
          <w:rtl/>
        </w:rPr>
        <w:t>أسباب اختيار الموضوع</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3</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756E43">
        <w:rPr>
          <w:rFonts w:ascii="Simplified Arabic" w:hAnsi="Simplified Arabic" w:cs="Simplified Arabic"/>
          <w:b/>
          <w:bCs/>
          <w:color w:val="000000"/>
          <w:sz w:val="32"/>
          <w:szCs w:val="32"/>
          <w:rtl/>
        </w:rPr>
        <w:t>خامسا</w:t>
      </w:r>
      <w:r w:rsidRPr="00756E43">
        <w:rPr>
          <w:rFonts w:ascii="Simplified Arabic" w:hAnsi="Simplified Arabic" w:cs="Simplified Arabic" w:hint="cs"/>
          <w:b/>
          <w:bCs/>
          <w:color w:val="000000"/>
          <w:sz w:val="32"/>
          <w:szCs w:val="32"/>
          <w:rtl/>
        </w:rPr>
        <w:t>ً</w:t>
      </w:r>
      <w:r w:rsidRPr="00756E43">
        <w:rPr>
          <w:rFonts w:ascii="Simplified Arabic" w:hAnsi="Simplified Arabic" w:cs="Simplified Arabic"/>
          <w:b/>
          <w:bCs/>
          <w:color w:val="000000"/>
          <w:sz w:val="32"/>
          <w:szCs w:val="32"/>
          <w:rtl/>
        </w:rPr>
        <w:t>: المدخل النظري للدراسة </w:t>
      </w:r>
      <w:r w:rsidRPr="00E87837">
        <w:rPr>
          <w:rFonts w:ascii="Simplified Arabic" w:hAnsi="Simplified Arabic" w:cs="Simplified Arabic"/>
          <w:b/>
          <w:bCs/>
          <w:color w:val="000000"/>
          <w:sz w:val="32"/>
          <w:szCs w:val="32"/>
          <w:rtl/>
        </w:rPr>
        <w:t>(</w:t>
      </w:r>
      <w:r w:rsidRPr="00756E43">
        <w:rPr>
          <w:rFonts w:ascii="Simplified Arabic" w:hAnsi="Simplified Arabic" w:cs="Simplified Arabic"/>
          <w:b/>
          <w:bCs/>
          <w:color w:val="000000"/>
          <w:sz w:val="32"/>
          <w:szCs w:val="32"/>
          <w:rtl/>
        </w:rPr>
        <w:t>نظرية الاستخدامات والإشباعات</w:t>
      </w:r>
      <w:r w:rsidRPr="00E87837">
        <w:rPr>
          <w:rFonts w:ascii="Simplified Arabic" w:hAnsi="Simplified Arabic" w:cs="Simplified Arabic"/>
          <w:b/>
          <w:bCs/>
          <w:color w:val="000000"/>
          <w:sz w:val="32"/>
          <w:szCs w:val="32"/>
          <w:rtl/>
        </w:rPr>
        <w:t>)</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4</w:t>
      </w:r>
    </w:p>
    <w:p w:rsidR="00E87837" w:rsidRPr="00237A1A"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 xml:space="preserve">سادسآ: </w:t>
      </w:r>
      <w:r w:rsidRPr="00237A1A">
        <w:rPr>
          <w:rFonts w:ascii="Simplified Arabic" w:hAnsi="Simplified Arabic" w:cs="Simplified Arabic"/>
          <w:b/>
          <w:bCs/>
          <w:color w:val="000000"/>
          <w:sz w:val="32"/>
          <w:szCs w:val="32"/>
          <w:rtl/>
        </w:rPr>
        <w:t>الدراسات السابقة</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7</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المحور الأول: الدراسات المتعلقة باستخدام مواقع التواصل الاجتماعي بصفة عامة</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7</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المحور الثاني : الدراسات المتعلقة باستخدام تطبيق التيك توك</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11</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المحور الثالث: الدراسات التي اهتمت بتحليل أليات عمل التطبيق واشكاليات المحتوي</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15</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 xml:space="preserve">التعقيب على الدراسات السابقة </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18</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سابع</w:t>
      </w:r>
      <w:r w:rsidRPr="00E87837">
        <w:rPr>
          <w:rFonts w:ascii="Simplified Arabic" w:hAnsi="Simplified Arabic" w:cs="Simplified Arabic" w:hint="cs"/>
          <w:b/>
          <w:bCs/>
          <w:color w:val="000000"/>
          <w:sz w:val="32"/>
          <w:szCs w:val="32"/>
          <w:rtl/>
        </w:rPr>
        <w:t>اً</w:t>
      </w:r>
      <w:r w:rsidRPr="00E87837">
        <w:rPr>
          <w:rFonts w:ascii="Simplified Arabic" w:hAnsi="Simplified Arabic" w:cs="Simplified Arabic"/>
          <w:b/>
          <w:bCs/>
          <w:color w:val="000000"/>
          <w:sz w:val="32"/>
          <w:szCs w:val="32"/>
          <w:rtl/>
        </w:rPr>
        <w:t>:</w:t>
      </w:r>
      <w:r w:rsidRPr="00E87837">
        <w:rPr>
          <w:rFonts w:ascii="Simplified Arabic" w:hAnsi="Simplified Arabic" w:cs="Simplified Arabic" w:hint="cs"/>
          <w:b/>
          <w:bCs/>
          <w:color w:val="000000"/>
          <w:sz w:val="32"/>
          <w:szCs w:val="32"/>
          <w:rtl/>
        </w:rPr>
        <w:t xml:space="preserve"> </w:t>
      </w:r>
      <w:r w:rsidRPr="00E87837">
        <w:rPr>
          <w:rFonts w:ascii="Simplified Arabic" w:hAnsi="Simplified Arabic" w:cs="Simplified Arabic"/>
          <w:b/>
          <w:bCs/>
          <w:color w:val="000000"/>
          <w:sz w:val="32"/>
          <w:szCs w:val="32"/>
          <w:rtl/>
        </w:rPr>
        <w:t>تساؤلات الدراسة</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19</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ثامن</w:t>
      </w:r>
      <w:r w:rsidRPr="00E87837">
        <w:rPr>
          <w:rFonts w:ascii="Simplified Arabic" w:hAnsi="Simplified Arabic" w:cs="Simplified Arabic" w:hint="cs"/>
          <w:b/>
          <w:bCs/>
          <w:color w:val="000000"/>
          <w:sz w:val="32"/>
          <w:szCs w:val="32"/>
          <w:rtl/>
        </w:rPr>
        <w:t>اً</w:t>
      </w:r>
      <w:r w:rsidRPr="00E87837">
        <w:rPr>
          <w:rFonts w:ascii="Simplified Arabic" w:hAnsi="Simplified Arabic" w:cs="Simplified Arabic"/>
          <w:b/>
          <w:bCs/>
          <w:color w:val="000000"/>
          <w:sz w:val="32"/>
          <w:szCs w:val="32"/>
          <w:rtl/>
        </w:rPr>
        <w:t>: تحديد المفاهيم والمصطلحات</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19</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تاسعآ: ال</w:t>
      </w:r>
      <w:r w:rsidRPr="00E87837">
        <w:rPr>
          <w:rFonts w:ascii="Simplified Arabic" w:hAnsi="Simplified Arabic" w:cs="Simplified Arabic" w:hint="cs"/>
          <w:b/>
          <w:bCs/>
          <w:color w:val="000000"/>
          <w:sz w:val="32"/>
          <w:szCs w:val="32"/>
          <w:rtl/>
        </w:rPr>
        <w:t>إ</w:t>
      </w:r>
      <w:r w:rsidRPr="00E87837">
        <w:rPr>
          <w:rFonts w:ascii="Simplified Arabic" w:hAnsi="Simplified Arabic" w:cs="Simplified Arabic"/>
          <w:b/>
          <w:bCs/>
          <w:color w:val="000000"/>
          <w:sz w:val="32"/>
          <w:szCs w:val="32"/>
          <w:rtl/>
        </w:rPr>
        <w:t xml:space="preserve">جراءات المنهجية </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22</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التقسيم المقترح للدراسة</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25</w:t>
      </w:r>
    </w:p>
    <w:p w:rsidR="00E87837" w:rsidRPr="00E87837" w:rsidRDefault="00E87837" w:rsidP="00E87837">
      <w:pPr>
        <w:tabs>
          <w:tab w:val="right" w:leader="dot" w:pos="7745"/>
        </w:tabs>
        <w:ind w:left="571" w:right="1596" w:hanging="571"/>
        <w:jc w:val="lowKashida"/>
        <w:rPr>
          <w:rFonts w:ascii="Simplified Arabic" w:hAnsi="Simplified Arabic" w:cs="Simplified Arabic"/>
          <w:b/>
          <w:bCs/>
          <w:color w:val="000000"/>
          <w:sz w:val="32"/>
          <w:szCs w:val="32"/>
          <w:rtl/>
        </w:rPr>
      </w:pPr>
      <w:r w:rsidRPr="00E87837">
        <w:rPr>
          <w:rFonts w:ascii="Simplified Arabic" w:hAnsi="Simplified Arabic" w:cs="Simplified Arabic"/>
          <w:b/>
          <w:bCs/>
          <w:color w:val="000000"/>
          <w:sz w:val="32"/>
          <w:szCs w:val="32"/>
          <w:rtl/>
        </w:rPr>
        <w:t>قائمة المراجع</w:t>
      </w:r>
      <w:r>
        <w:rPr>
          <w:rFonts w:ascii="Simplified Arabic" w:hAnsi="Simplified Arabic" w:cs="Simplified Arabic" w:hint="cs"/>
          <w:b/>
          <w:bCs/>
          <w:color w:val="000000"/>
          <w:sz w:val="32"/>
          <w:szCs w:val="32"/>
          <w:rtl/>
        </w:rPr>
        <w:tab/>
      </w:r>
      <w:r w:rsidR="0020168A">
        <w:rPr>
          <w:rFonts w:ascii="Simplified Arabic" w:hAnsi="Simplified Arabic" w:cs="Simplified Arabic" w:hint="cs"/>
          <w:b/>
          <w:bCs/>
          <w:color w:val="000000"/>
          <w:sz w:val="32"/>
          <w:szCs w:val="32"/>
          <w:rtl/>
        </w:rPr>
        <w:t>26</w:t>
      </w:r>
    </w:p>
    <w:p w:rsidR="00E87837" w:rsidRPr="00000A52" w:rsidRDefault="00E87837" w:rsidP="00E87837">
      <w:pPr>
        <w:tabs>
          <w:tab w:val="right" w:leader="dot" w:pos="7745"/>
        </w:tabs>
        <w:rPr>
          <w:b/>
          <w:bCs/>
          <w:sz w:val="40"/>
          <w:szCs w:val="40"/>
          <w:rtl/>
        </w:rPr>
      </w:pPr>
    </w:p>
    <w:sectPr w:rsidR="00E87837" w:rsidRPr="00000A52" w:rsidSect="008E223F">
      <w:footerReference w:type="even" r:id="rId8"/>
      <w:footerReference w:type="default" r:id="rId9"/>
      <w:footnotePr>
        <w:numRestart w:val="eachPage"/>
      </w:footnotePr>
      <w:endnotePr>
        <w:numFmt w:val="decimal"/>
        <w:numRestart w:val="eachSect"/>
      </w:endnotePr>
      <w:pgSz w:w="11906" w:h="16838" w:code="9"/>
      <w:pgMar w:top="1440" w:right="1797" w:bottom="1440" w:left="1797" w:header="709" w:footer="709" w:gutter="0"/>
      <w:pgBorders w:offsetFrom="page">
        <w:top w:val="basicWideMidline" w:sz="8" w:space="24" w:color="auto"/>
        <w:left w:val="basicWideMidline" w:sz="8" w:space="24" w:color="auto"/>
        <w:bottom w:val="basicWideMidline" w:sz="8" w:space="24" w:color="auto"/>
        <w:right w:val="basicWideMidline" w:sz="8"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2E" w:rsidRDefault="0050702E">
      <w:r>
        <w:separator/>
      </w:r>
    </w:p>
  </w:endnote>
  <w:endnote w:type="continuationSeparator" w:id="0">
    <w:p w:rsidR="0050702E" w:rsidRDefault="0050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AF_Diwani">
    <w:altName w:val="Times New Roman"/>
    <w:charset w:val="B2"/>
    <w:family w:val="auto"/>
    <w:pitch w:val="variable"/>
    <w:sig w:usb0="00002000" w:usb1="00000000" w:usb2="00000000" w:usb3="00000000" w:csb0="00000040" w:csb1="00000000"/>
  </w:font>
  <w:font w:name="MCS Taybah S_U normal.">
    <w:altName w:val="Times New Roman"/>
    <w:charset w:val="B2"/>
    <w:family w:val="auto"/>
    <w:pitch w:val="variable"/>
    <w:sig w:usb0="00002000" w:usb1="00000000" w:usb2="00000000" w:usb3="00000000" w:csb0="00000040" w:csb1="00000000"/>
  </w:font>
  <w:font w:name="mohammad bold art">
    <w:altName w:val="Times New Roman"/>
    <w:charset w:val="B2"/>
    <w:family w:val="auto"/>
    <w:pitch w:val="variable"/>
    <w:sig w:usb0="00002000" w:usb1="00000000" w:usb2="00000000"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B4" w:rsidRDefault="00DE22B4" w:rsidP="0008189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E22B4" w:rsidRDefault="00DE22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B4" w:rsidRPr="008E223F" w:rsidRDefault="00DE22B4" w:rsidP="008E223F">
    <w:pPr>
      <w:pStyle w:val="Footer"/>
      <w:framePr w:wrap="around" w:vAnchor="text" w:hAnchor="text" w:xAlign="center" w:y="-281"/>
      <w:rPr>
        <w:rStyle w:val="PageNumber"/>
        <w:sz w:val="28"/>
        <w:szCs w:val="28"/>
      </w:rPr>
    </w:pPr>
    <w:r w:rsidRPr="008E223F">
      <w:rPr>
        <w:rStyle w:val="PageNumber"/>
        <w:sz w:val="28"/>
        <w:szCs w:val="28"/>
        <w:rtl/>
      </w:rPr>
      <w:fldChar w:fldCharType="begin"/>
    </w:r>
    <w:r w:rsidRPr="008E223F">
      <w:rPr>
        <w:rStyle w:val="PageNumber"/>
        <w:sz w:val="28"/>
        <w:szCs w:val="28"/>
      </w:rPr>
      <w:instrText xml:space="preserve">PAGE  </w:instrText>
    </w:r>
    <w:r w:rsidRPr="008E223F">
      <w:rPr>
        <w:rStyle w:val="PageNumber"/>
        <w:sz w:val="28"/>
        <w:szCs w:val="28"/>
        <w:rtl/>
      </w:rPr>
      <w:fldChar w:fldCharType="separate"/>
    </w:r>
    <w:r w:rsidR="00127AB1">
      <w:rPr>
        <w:rStyle w:val="PageNumber"/>
        <w:noProof/>
        <w:sz w:val="28"/>
        <w:szCs w:val="28"/>
        <w:rtl/>
      </w:rPr>
      <w:t>27</w:t>
    </w:r>
    <w:r w:rsidRPr="008E223F">
      <w:rPr>
        <w:rStyle w:val="PageNumber"/>
        <w:sz w:val="28"/>
        <w:szCs w:val="28"/>
        <w:rtl/>
      </w:rPr>
      <w:fldChar w:fldCharType="end"/>
    </w:r>
  </w:p>
  <w:p w:rsidR="00DE22B4" w:rsidRPr="00471E1E" w:rsidRDefault="00DE22B4" w:rsidP="00471E1E">
    <w:pPr>
      <w:pStyle w:val="Footer"/>
      <w:tabs>
        <w:tab w:val="clear" w:pos="4153"/>
        <w:tab w:val="left" w:pos="3922"/>
        <w:tab w:val="center" w:pos="4156"/>
      </w:tabs>
      <w:rPr>
        <w:sz w:val="20"/>
        <w:szCs w:val="20"/>
        <w:rtl/>
      </w:rPr>
    </w:pP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2E" w:rsidRDefault="0050702E">
      <w:r>
        <w:separator/>
      </w:r>
    </w:p>
  </w:footnote>
  <w:footnote w:type="continuationSeparator" w:id="0">
    <w:p w:rsidR="0050702E" w:rsidRDefault="0050702E">
      <w:r>
        <w:continuationSeparator/>
      </w:r>
    </w:p>
  </w:footnote>
  <w:footnote w:id="1">
    <w:p w:rsidR="00DE22B4" w:rsidRDefault="00DE22B4">
      <w:pPr>
        <w:pStyle w:val="FootnoteText"/>
        <w:rPr>
          <w:rtl/>
        </w:rPr>
      </w:pPr>
      <w:r>
        <w:t>(</w:t>
      </w:r>
      <w:r>
        <w:rPr>
          <w:rStyle w:val="FootnoteReference"/>
        </w:rPr>
        <w:footnoteRef/>
      </w:r>
      <w:r>
        <w:rPr>
          <w:rFonts w:ascii="Arial" w:hAnsi="Arial" w:cs="Arial"/>
          <w:color w:val="222222"/>
          <w:shd w:val="clear" w:color="auto" w:fill="FFFFFF"/>
          <w:rtl/>
        </w:rPr>
        <w:t>جريو, دنيا, اعبكة, بشتة</w:t>
      </w:r>
      <w:r>
        <w:rPr>
          <w:rFonts w:ascii="Arial" w:hAnsi="Arial" w:cs="Arial"/>
          <w:color w:val="222222"/>
          <w:shd w:val="clear" w:color="auto" w:fill="FFFFFF"/>
        </w:rPr>
        <w:t xml:space="preserve">, &amp; </w:t>
      </w:r>
      <w:r>
        <w:rPr>
          <w:rFonts w:ascii="Arial" w:hAnsi="Arial" w:cs="Arial"/>
          <w:color w:val="222222"/>
          <w:shd w:val="clear" w:color="auto" w:fill="FFFFFF"/>
          <w:rtl/>
        </w:rPr>
        <w:t>حنان (مشرفا). (2020</w:t>
      </w:r>
      <w:r>
        <w:rPr>
          <w:rFonts w:ascii="Arial" w:hAnsi="Arial" w:cs="Arial"/>
          <w:color w:val="222222"/>
          <w:shd w:val="clear" w:color="auto" w:fill="FFFFFF"/>
        </w:rPr>
        <w:t>).</w:t>
      </w:r>
      <w:r>
        <w:rPr>
          <w:rStyle w:val="apple-converted-space"/>
          <w:rFonts w:ascii="Arial" w:hAnsi="Arial" w:cs="Arial"/>
          <w:color w:val="222222"/>
          <w:shd w:val="clear" w:color="auto" w:fill="FFFFFF"/>
        </w:rPr>
        <w:t> </w:t>
      </w:r>
      <w:r>
        <w:rPr>
          <w:rFonts w:ascii="Arial" w:hAnsi="Arial" w:cs="Arial"/>
          <w:i/>
          <w:iCs/>
          <w:color w:val="222222"/>
          <w:shd w:val="clear" w:color="auto" w:fill="FFFFFF"/>
          <w:rtl/>
        </w:rPr>
        <w:t>اتجاهات الشباب نحو استخدام التيك توك وعلاقته بالقيم الاجتماعية</w:t>
      </w:r>
      <w:r>
        <w:rPr>
          <w:rStyle w:val="apple-converted-space"/>
          <w:rFonts w:ascii="Arial" w:hAnsi="Arial" w:cs="Arial"/>
          <w:color w:val="222222"/>
          <w:shd w:val="clear" w:color="auto" w:fill="FFFFFF"/>
        </w:rPr>
        <w:t> </w:t>
      </w:r>
      <w:r>
        <w:rPr>
          <w:rFonts w:ascii="Arial" w:hAnsi="Arial" w:cs="Arial"/>
          <w:color w:val="222222"/>
          <w:shd w:val="clear" w:color="auto" w:fill="FFFFFF"/>
        </w:rPr>
        <w:t>(Doctoral dissertationn).</w:t>
      </w:r>
      <w:r>
        <w:rPr>
          <w:rFonts w:ascii="Arial" w:hAnsi="Arial" w:cs="Arial"/>
          <w:color w:val="222222"/>
          <w:shd w:val="clear" w:color="auto" w:fill="FFFFFF"/>
          <w:rtl/>
        </w:rPr>
        <w:t>‏</w:t>
      </w:r>
    </w:p>
  </w:footnote>
  <w:footnote w:id="2">
    <w:p w:rsidR="00DE22B4" w:rsidRPr="00F90F6B" w:rsidRDefault="00DE22B4" w:rsidP="00081899">
      <w:pPr>
        <w:pStyle w:val="FootnoteText"/>
        <w:rPr>
          <w:rtl/>
          <w:lang w:bidi="ar-EG"/>
        </w:rPr>
      </w:pPr>
      <w:r>
        <w:t>(</w:t>
      </w:r>
      <w:r>
        <w:rPr>
          <w:rStyle w:val="FootnoteReference"/>
        </w:rPr>
        <w:footnoteRef/>
      </w:r>
      <w:r w:rsidRPr="00F90F6B">
        <w:rPr>
          <w:rtl/>
          <w:lang w:bidi="ar-EG"/>
        </w:rPr>
        <w:t xml:space="preserve">محمد محمد السيد, ب., &amp; بخيت. </w:t>
      </w:r>
      <w:r w:rsidRPr="00F90F6B">
        <w:rPr>
          <w:rtl/>
          <w:lang w:bidi="ar-EG"/>
        </w:rPr>
        <w:t>(2022). استخدام الأنشطة التنموية بمراکز الشباب في تنمية الوعي بمخاطر وسائل التواصل الاجتماعي. مجلة کلية التربية (أسيوط), 38(5), 103-149</w:t>
      </w:r>
    </w:p>
  </w:footnote>
  <w:footnote w:id="3">
    <w:p w:rsidR="00DE22B4" w:rsidRDefault="00DE22B4" w:rsidP="00081899">
      <w:pPr>
        <w:pStyle w:val="FootnoteText"/>
        <w:rPr>
          <w:rtl/>
          <w:lang w:bidi="ar-EG"/>
        </w:rPr>
      </w:pPr>
      <w:r>
        <w:t>(</w:t>
      </w:r>
      <w:r>
        <w:rPr>
          <w:rStyle w:val="FootnoteReference"/>
        </w:rPr>
        <w:footnoteRef/>
      </w:r>
      <w:r>
        <w:rPr>
          <w:rFonts w:ascii="Arial" w:hAnsi="Arial" w:cs="Arial"/>
          <w:color w:val="222222"/>
          <w:shd w:val="clear" w:color="auto" w:fill="FFFFFF"/>
          <w:rtl/>
        </w:rPr>
        <w:t>سلمي، سهام</w:t>
      </w:r>
      <w:r>
        <w:rPr>
          <w:rFonts w:ascii="Arial" w:hAnsi="Arial" w:cs="Arial"/>
          <w:color w:val="222222"/>
          <w:shd w:val="clear" w:color="auto" w:fill="FFFFFF"/>
        </w:rPr>
        <w:t xml:space="preserve">, &amp; </w:t>
      </w:r>
      <w:r>
        <w:rPr>
          <w:rFonts w:ascii="Arial" w:hAnsi="Arial" w:cs="Arial"/>
          <w:color w:val="222222"/>
          <w:shd w:val="clear" w:color="auto" w:fill="FFFFFF"/>
          <w:rtl/>
        </w:rPr>
        <w:t xml:space="preserve">محمد الأخضر، عمار. </w:t>
      </w:r>
      <w:r>
        <w:rPr>
          <w:rFonts w:ascii="Arial" w:hAnsi="Arial" w:cs="Arial"/>
          <w:color w:val="222222"/>
          <w:shd w:val="clear" w:color="auto" w:fill="FFFFFF"/>
          <w:rtl/>
        </w:rPr>
        <w:t>(2021). خصوصية المحتوى الإعلامي عبر تطبيق" التيك توك</w:t>
      </w:r>
      <w:r>
        <w:rPr>
          <w:rFonts w:ascii="Arial" w:hAnsi="Arial" w:cs="Arial"/>
          <w:color w:val="222222"/>
          <w:shd w:val="clear" w:color="auto" w:fill="FFFFFF"/>
        </w:rPr>
        <w:t>.</w:t>
      </w:r>
      <w:r>
        <w:rPr>
          <w:rtl/>
        </w:rPr>
        <w:t xml:space="preserve"> </w:t>
      </w:r>
    </w:p>
  </w:footnote>
  <w:footnote w:id="4">
    <w:p w:rsidR="00DE22B4" w:rsidRDefault="00DE22B4" w:rsidP="00081899">
      <w:pPr>
        <w:pStyle w:val="FootnoteText"/>
        <w:rPr>
          <w:rtl/>
        </w:rPr>
      </w:pPr>
      <w:r>
        <w:t>(</w:t>
      </w:r>
      <w:r>
        <w:rPr>
          <w:rStyle w:val="FootnoteReference"/>
        </w:rPr>
        <w:footnoteRef/>
      </w:r>
      <w:r>
        <w:rPr>
          <w:rFonts w:ascii="Arial" w:hAnsi="Arial" w:cs="Arial"/>
          <w:color w:val="222222"/>
          <w:shd w:val="clear" w:color="auto" w:fill="FFFFFF"/>
          <w:rtl/>
        </w:rPr>
        <w:t>جريو, دنيا, اعبكة, بشتة</w:t>
      </w:r>
      <w:r>
        <w:rPr>
          <w:rFonts w:ascii="Arial" w:hAnsi="Arial" w:cs="Arial"/>
          <w:color w:val="222222"/>
          <w:shd w:val="clear" w:color="auto" w:fill="FFFFFF"/>
        </w:rPr>
        <w:t xml:space="preserve">, &amp; </w:t>
      </w:r>
      <w:r>
        <w:rPr>
          <w:rFonts w:ascii="Arial" w:hAnsi="Arial" w:cs="Arial"/>
          <w:color w:val="222222"/>
          <w:shd w:val="clear" w:color="auto" w:fill="FFFFFF"/>
          <w:rtl/>
        </w:rPr>
        <w:t xml:space="preserve">حنان (مشرفا). </w:t>
      </w:r>
      <w:r>
        <w:rPr>
          <w:rFonts w:ascii="Arial" w:hAnsi="Arial" w:cs="Arial"/>
          <w:color w:val="222222"/>
          <w:shd w:val="clear" w:color="auto" w:fill="FFFFFF"/>
          <w:rtl/>
        </w:rPr>
        <w:t>(2020</w:t>
      </w:r>
      <w:r>
        <w:rPr>
          <w:rFonts w:ascii="Arial" w:hAnsi="Arial" w:cs="Arial"/>
          <w:color w:val="222222"/>
          <w:shd w:val="clear" w:color="auto" w:fill="FFFFFF"/>
        </w:rPr>
        <w:t>). </w:t>
      </w:r>
      <w:r>
        <w:rPr>
          <w:rFonts w:ascii="Arial" w:hAnsi="Arial" w:cs="Arial"/>
          <w:i/>
          <w:iCs/>
          <w:color w:val="222222"/>
          <w:shd w:val="clear" w:color="auto" w:fill="FFFFFF"/>
          <w:rtl/>
        </w:rPr>
        <w:t>اتجاهات الشباب نحو استخدام التيك توك وعلاقته بالقيم الاجتماعية</w:t>
      </w:r>
      <w:r>
        <w:rPr>
          <w:rFonts w:ascii="Arial" w:hAnsi="Arial" w:cs="Arial"/>
          <w:color w:val="222222"/>
          <w:shd w:val="clear" w:color="auto" w:fill="FFFFFF"/>
        </w:rPr>
        <w:t> (Doctoral dissertation).</w:t>
      </w:r>
      <w:r>
        <w:rPr>
          <w:rFonts w:ascii="Arial" w:hAnsi="Arial" w:cs="Arial"/>
          <w:color w:val="222222"/>
          <w:shd w:val="clear" w:color="auto" w:fill="FFFFFF"/>
          <w:rtl/>
        </w:rPr>
        <w:t>‏</w:t>
      </w:r>
    </w:p>
  </w:footnote>
  <w:footnote w:id="5">
    <w:p w:rsidR="00DE22B4" w:rsidRDefault="00DE22B4" w:rsidP="00081899">
      <w:pPr>
        <w:pStyle w:val="FootnoteText"/>
        <w:rPr>
          <w:rtl/>
          <w:lang w:bidi="ar-EG"/>
        </w:rPr>
      </w:pPr>
      <w:r>
        <w:t>(</w:t>
      </w:r>
      <w:r>
        <w:rPr>
          <w:rStyle w:val="FootnoteReference"/>
        </w:rPr>
        <w:footnoteRef/>
      </w:r>
      <w:hyperlink r:id="rId1" w:history="1">
        <w:r w:rsidRPr="007F0A2D">
          <w:rPr>
            <w:color w:val="0000FF"/>
            <w:sz w:val="24"/>
            <w:szCs w:val="24"/>
            <w:u w:val="single"/>
          </w:rPr>
          <w:t>www.statista.com</w:t>
        </w:r>
      </w:hyperlink>
    </w:p>
  </w:footnote>
  <w:footnote w:id="6">
    <w:p w:rsidR="00DE22B4" w:rsidRDefault="00DE22B4" w:rsidP="00081899">
      <w:pPr>
        <w:pStyle w:val="FootnoteText"/>
        <w:rPr>
          <w:rtl/>
          <w:lang w:bidi="ar-EG"/>
        </w:rPr>
      </w:pPr>
      <w:r>
        <w:t>(</w:t>
      </w:r>
      <w:r>
        <w:rPr>
          <w:rStyle w:val="FootnoteReference"/>
        </w:rPr>
        <w:footnoteRef/>
      </w:r>
      <w:r>
        <w:rPr>
          <w:rFonts w:ascii="Arial" w:hAnsi="Arial" w:cs="Arial"/>
          <w:color w:val="222222"/>
          <w:shd w:val="clear" w:color="auto" w:fill="FFFFFF"/>
        </w:rPr>
        <w:t>Al Izzami, Z., &amp; Wahyunengsih, W. (2022). THE EFFECT OF SOCIAL MEDIA TIKTOK ON INCREASING ISLAMIC KNOWLEDGE AMONG STUDENTS. </w:t>
      </w:r>
      <w:r>
        <w:rPr>
          <w:rFonts w:ascii="Arial" w:hAnsi="Arial" w:cs="Arial"/>
          <w:i/>
          <w:iCs/>
          <w:color w:val="222222"/>
          <w:shd w:val="clear" w:color="auto" w:fill="FFFFFF"/>
        </w:rPr>
        <w:t>FOKUS (Kajian Bimbingan &amp; Konseling dalam Pendidikan)</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(3), 217-</w:t>
      </w:r>
      <w:proofErr w:type="gramStart"/>
      <w:r>
        <w:rPr>
          <w:rFonts w:ascii="Arial" w:hAnsi="Arial" w:cs="Arial"/>
          <w:color w:val="222222"/>
          <w:shd w:val="clear" w:color="auto" w:fill="FFFFFF"/>
        </w:rPr>
        <w:t>226.</w:t>
      </w:r>
      <w:r>
        <w:rPr>
          <w:rFonts w:ascii="Arial" w:hAnsi="Arial" w:cs="Arial"/>
          <w:color w:val="222222"/>
          <w:shd w:val="clear" w:color="auto" w:fill="FFFFFF"/>
          <w:rtl/>
        </w:rPr>
        <w:t>‏</w:t>
      </w:r>
      <w:proofErr w:type="gramEnd"/>
    </w:p>
  </w:footnote>
  <w:footnote w:id="7">
    <w:p w:rsidR="00DE22B4" w:rsidRDefault="00DE22B4" w:rsidP="005A4CCE">
      <w:pPr>
        <w:pStyle w:val="FootnoteText"/>
        <w:rPr>
          <w:rFonts w:ascii="Arial" w:hAnsi="Arial" w:cs="Arial"/>
          <w:color w:val="222222"/>
          <w:shd w:val="clear" w:color="auto" w:fill="FFFFFF"/>
          <w:rtl/>
        </w:rPr>
      </w:pPr>
      <w:r>
        <w:t>(</w:t>
      </w:r>
      <w:r>
        <w:rPr>
          <w:rStyle w:val="FootnoteReference"/>
        </w:rPr>
        <w:footnoteRef/>
      </w:r>
      <w:r w:rsidRPr="005A4CCE">
        <w:rPr>
          <w:rFonts w:ascii="Arial" w:hAnsi="Arial" w:cs="Arial"/>
          <w:color w:val="222222"/>
          <w:shd w:val="clear" w:color="auto" w:fill="FFFFFF"/>
          <w:rtl/>
        </w:rPr>
        <w:t xml:space="preserve">ولهي, &amp; كنزة. </w:t>
      </w:r>
      <w:r w:rsidRPr="005A4CCE">
        <w:rPr>
          <w:rFonts w:ascii="Arial" w:hAnsi="Arial" w:cs="Arial"/>
          <w:color w:val="222222"/>
          <w:shd w:val="clear" w:color="auto" w:fill="FFFFFF"/>
          <w:rtl/>
        </w:rPr>
        <w:t>(2020). استخدام الشباب لتطبيق التيك توك والإشباعات المحققة منه دراسة ميدانية على عينة من شباب مدينة المسيلة (</w:t>
      </w:r>
      <w:r w:rsidRPr="005A4CCE">
        <w:rPr>
          <w:rFonts w:ascii="Arial" w:hAnsi="Arial" w:cs="Arial"/>
          <w:color w:val="222222"/>
          <w:shd w:val="clear" w:color="auto" w:fill="FFFFFF"/>
        </w:rPr>
        <w:t xml:space="preserve">Doctoral dissertation, </w:t>
      </w:r>
      <w:r w:rsidRPr="005A4CCE">
        <w:rPr>
          <w:rFonts w:ascii="Arial" w:hAnsi="Arial" w:cs="Arial"/>
          <w:color w:val="222222"/>
          <w:shd w:val="clear" w:color="auto" w:fill="FFFFFF"/>
          <w:rtl/>
        </w:rPr>
        <w:t>جامعة محمد بوضياف بالمسيلة كلية العلوم الانسانية والاجتماعية).</w:t>
      </w:r>
    </w:p>
    <w:p w:rsidR="00DE22B4" w:rsidRDefault="00DE22B4" w:rsidP="005A4CCE">
      <w:pPr>
        <w:pStyle w:val="FootnoteText"/>
        <w:rPr>
          <w:rFonts w:ascii="Arial" w:hAnsi="Arial" w:cs="Arial"/>
          <w:color w:val="222222"/>
          <w:shd w:val="clear" w:color="auto" w:fill="FFFFFF"/>
          <w:rtl/>
        </w:rPr>
      </w:pPr>
    </w:p>
    <w:p w:rsidR="00DE22B4" w:rsidRDefault="00DE22B4" w:rsidP="005A4CCE">
      <w:pPr>
        <w:pStyle w:val="FootnoteText"/>
        <w:rPr>
          <w:lang w:bidi="ar-EG"/>
        </w:rPr>
      </w:pPr>
    </w:p>
  </w:footnote>
  <w:footnote w:id="8">
    <w:p w:rsidR="00DE22B4" w:rsidRDefault="00DE22B4" w:rsidP="00A071F9">
      <w:pPr>
        <w:pStyle w:val="FootnoteText"/>
        <w:rPr>
          <w:rFonts w:ascii="Arial" w:hAnsi="Arial" w:cs="Arial"/>
          <w:color w:val="222222"/>
          <w:shd w:val="clear" w:color="auto" w:fill="FFFFFF"/>
        </w:rPr>
      </w:pPr>
      <w:r>
        <w:t>(</w:t>
      </w:r>
      <w:r>
        <w:rPr>
          <w:rStyle w:val="FootnoteReference"/>
        </w:rPr>
        <w:footnoteRef/>
      </w:r>
      <w:r w:rsidRPr="00A071F9">
        <w:rPr>
          <w:rFonts w:ascii="Arial" w:hAnsi="Arial" w:cs="Arial"/>
          <w:color w:val="222222"/>
          <w:shd w:val="clear" w:color="auto" w:fill="FFFFFF"/>
        </w:rPr>
        <w:t>Kim, Jungee,&amp; Rubin, M.Alan, "The Variable Influence Of Audience Activity On Effect", Communication Research, Sage Journals, Vol 24, No2, 1997, PP: 107-135</w:t>
      </w:r>
    </w:p>
    <w:p w:rsidR="00DE22B4" w:rsidRDefault="00DE22B4" w:rsidP="00A071F9">
      <w:pPr>
        <w:pStyle w:val="FootnoteText"/>
        <w:rPr>
          <w:lang w:bidi="ar-EG"/>
        </w:rPr>
      </w:pPr>
    </w:p>
  </w:footnote>
  <w:footnote w:id="9">
    <w:p w:rsidR="00DE22B4" w:rsidRDefault="00DE22B4" w:rsidP="00A071F9">
      <w:pPr>
        <w:pStyle w:val="FootnoteText"/>
        <w:rPr>
          <w:rFonts w:ascii="Arial" w:hAnsi="Arial" w:cs="Arial"/>
          <w:color w:val="222222"/>
          <w:shd w:val="clear" w:color="auto" w:fill="FFFFFF"/>
        </w:rPr>
      </w:pPr>
      <w:r>
        <w:t>(</w:t>
      </w:r>
      <w:r>
        <w:rPr>
          <w:rStyle w:val="FootnoteReference"/>
        </w:rPr>
        <w:footnoteRef/>
      </w:r>
      <w:r w:rsidRPr="00A071F9">
        <w:rPr>
          <w:rFonts w:ascii="Arial" w:hAnsi="Arial" w:cs="Arial"/>
          <w:color w:val="222222"/>
          <w:shd w:val="clear" w:color="auto" w:fill="FFFFFF"/>
          <w:rtl/>
        </w:rPr>
        <w:t>سارة محمود, "العوامل المؤثرة على استجابة الجمهور لالعالنات الدوائية بالفائيات العربية</w:t>
      </w:r>
      <w:r w:rsidRPr="00A071F9">
        <w:rPr>
          <w:rFonts w:ascii="Arial" w:hAnsi="Arial" w:cs="Arial"/>
          <w:color w:val="222222"/>
          <w:shd w:val="clear" w:color="auto" w:fill="FFFFFF"/>
        </w:rPr>
        <w:t xml:space="preserve">- </w:t>
      </w:r>
      <w:r w:rsidRPr="00A071F9">
        <w:rPr>
          <w:rFonts w:ascii="Arial" w:hAnsi="Arial" w:cs="Arial"/>
          <w:color w:val="222222"/>
          <w:shd w:val="clear" w:color="auto" w:fill="FFFFFF"/>
          <w:rtl/>
        </w:rPr>
        <w:t>دراسة تحليلية وميدانية "، رسالة ماجستير غير منشورة، جامعة حلوان- كلية اآلداب, 2013م ، صــــ63</w:t>
      </w:r>
      <w:r w:rsidRPr="00A071F9">
        <w:rPr>
          <w:rFonts w:ascii="Arial" w:hAnsi="Arial" w:cs="Arial"/>
          <w:color w:val="222222"/>
          <w:shd w:val="clear" w:color="auto" w:fill="FFFFFF"/>
        </w:rPr>
        <w:t>.</w:t>
      </w:r>
    </w:p>
    <w:p w:rsidR="00DE22B4" w:rsidRPr="0025299E" w:rsidRDefault="00DE22B4" w:rsidP="00A071F9">
      <w:pPr>
        <w:pStyle w:val="FootnoteText"/>
        <w:rPr>
          <w:lang w:bidi="ar-EG"/>
        </w:rPr>
      </w:pPr>
    </w:p>
  </w:footnote>
  <w:footnote w:id="10">
    <w:p w:rsidR="00DE22B4" w:rsidRDefault="00DE22B4" w:rsidP="00A071F9">
      <w:pPr>
        <w:pStyle w:val="FootnoteText"/>
        <w:rPr>
          <w:rFonts w:ascii="Arial" w:hAnsi="Arial" w:cs="Arial"/>
          <w:color w:val="222222"/>
          <w:shd w:val="clear" w:color="auto" w:fill="FFFFFF"/>
        </w:rPr>
      </w:pPr>
      <w:r>
        <w:t>(</w:t>
      </w:r>
      <w:r>
        <w:rPr>
          <w:rStyle w:val="FootnoteReference"/>
        </w:rPr>
        <w:footnoteRef/>
      </w:r>
      <w:r w:rsidRPr="00A071F9">
        <w:rPr>
          <w:rFonts w:ascii="Arial" w:hAnsi="Arial" w:cs="Arial"/>
          <w:color w:val="222222"/>
          <w:shd w:val="clear" w:color="auto" w:fill="FFFFFF"/>
          <w:rtl/>
        </w:rPr>
        <w:t>صفا فوزى, "استخدام األسر المصرية للمسلسالت العربية التي يعرضها التليفزيون المصرى وتأثيراتها عليهم"، رسالة دكتوراة غير منشورة، كلية اإلعالم، جامعة القاهرة, 2006 ، صـــــ154</w:t>
      </w:r>
    </w:p>
    <w:p w:rsidR="00DE22B4" w:rsidRDefault="00DE22B4" w:rsidP="00A071F9">
      <w:pPr>
        <w:pStyle w:val="FootnoteText"/>
        <w:rPr>
          <w:rFonts w:ascii="Arial" w:hAnsi="Arial" w:cs="Arial"/>
          <w:color w:val="222222"/>
          <w:shd w:val="clear" w:color="auto" w:fill="FFFFFF"/>
        </w:rPr>
      </w:pPr>
    </w:p>
    <w:p w:rsidR="00DE22B4" w:rsidRDefault="00DE22B4" w:rsidP="00A071F9">
      <w:pPr>
        <w:pStyle w:val="FootnoteText"/>
        <w:rPr>
          <w:rFonts w:ascii="Arial" w:hAnsi="Arial" w:cs="Arial"/>
          <w:color w:val="222222"/>
          <w:shd w:val="clear" w:color="auto" w:fill="FFFFFF"/>
        </w:rPr>
      </w:pPr>
    </w:p>
    <w:p w:rsidR="00DE22B4" w:rsidRDefault="00DE22B4" w:rsidP="00A071F9">
      <w:pPr>
        <w:pStyle w:val="FootnoteText"/>
        <w:rPr>
          <w:rFonts w:ascii="Arial" w:hAnsi="Arial" w:cs="Arial"/>
          <w:color w:val="222222"/>
          <w:shd w:val="clear" w:color="auto" w:fill="FFFFFF"/>
        </w:rPr>
      </w:pPr>
    </w:p>
    <w:p w:rsidR="00DE22B4" w:rsidRDefault="00DE22B4" w:rsidP="00A071F9">
      <w:pPr>
        <w:pStyle w:val="FootnoteText"/>
        <w:rPr>
          <w:rFonts w:ascii="Arial" w:hAnsi="Arial" w:cs="Arial"/>
          <w:color w:val="222222"/>
          <w:shd w:val="clear" w:color="auto" w:fill="FFFFFF"/>
          <w:rtl/>
        </w:rPr>
      </w:pPr>
    </w:p>
    <w:p w:rsidR="00DE22B4" w:rsidRDefault="00DE22B4" w:rsidP="00A071F9">
      <w:pPr>
        <w:pStyle w:val="FootnoteText"/>
        <w:rPr>
          <w:rFonts w:ascii="Arial" w:hAnsi="Arial" w:cs="Arial"/>
          <w:color w:val="222222"/>
          <w:shd w:val="clear" w:color="auto" w:fill="FFFFFF"/>
          <w:rtl/>
        </w:rPr>
      </w:pPr>
    </w:p>
    <w:p w:rsidR="00DE22B4" w:rsidRDefault="00DE22B4" w:rsidP="00A071F9">
      <w:pPr>
        <w:pStyle w:val="FootnoteText"/>
        <w:rPr>
          <w:lang w:bidi="ar-EG"/>
        </w:rPr>
      </w:pPr>
    </w:p>
  </w:footnote>
  <w:footnote w:id="11">
    <w:p w:rsidR="00DE22B4" w:rsidRDefault="00DE22B4" w:rsidP="00A071F9">
      <w:pPr>
        <w:pStyle w:val="FootnoteText"/>
        <w:rPr>
          <w:rFonts w:ascii="Arial" w:hAnsi="Arial" w:cs="Arial"/>
          <w:color w:val="222222"/>
          <w:shd w:val="clear" w:color="auto" w:fill="FFFFFF"/>
        </w:rPr>
      </w:pPr>
      <w:r>
        <w:t>(</w:t>
      </w:r>
      <w:r>
        <w:rPr>
          <w:rStyle w:val="FootnoteReference"/>
        </w:rPr>
        <w:footnoteRef/>
      </w:r>
      <w:r w:rsidRPr="00A071F9">
        <w:rPr>
          <w:rFonts w:ascii="Arial" w:hAnsi="Arial" w:cs="Arial"/>
          <w:color w:val="222222"/>
          <w:shd w:val="clear" w:color="auto" w:fill="FFFFFF"/>
        </w:rPr>
        <w:t>Baran, J, Stanley&amp; Davis, K, Dennis, "Mass Communication Theory: Foundation", Ferment And Future 3rd Edition, (Canada: Wads Worth), 2003, P:262</w:t>
      </w:r>
    </w:p>
    <w:p w:rsidR="00DE22B4" w:rsidRDefault="00DE22B4" w:rsidP="00A071F9">
      <w:pPr>
        <w:pStyle w:val="FootnoteText"/>
        <w:rPr>
          <w:lang w:bidi="ar-EG"/>
        </w:rPr>
      </w:pPr>
    </w:p>
  </w:footnote>
  <w:footnote w:id="12">
    <w:p w:rsidR="00DE22B4" w:rsidRDefault="00DE22B4" w:rsidP="00E8607C">
      <w:pPr>
        <w:pStyle w:val="FootnoteText"/>
        <w:rPr>
          <w:rFonts w:ascii="Arial" w:hAnsi="Arial" w:cs="Arial"/>
          <w:color w:val="222222"/>
          <w:shd w:val="clear" w:color="auto" w:fill="FFFFFF"/>
        </w:rPr>
      </w:pPr>
      <w:r>
        <w:t>(</w:t>
      </w:r>
      <w:r>
        <w:rPr>
          <w:rStyle w:val="FootnoteReference"/>
        </w:rPr>
        <w:footnoteRef/>
      </w:r>
      <w:r w:rsidRPr="00E8607C">
        <w:rPr>
          <w:rFonts w:ascii="Arial" w:hAnsi="Arial" w:cs="Arial"/>
          <w:color w:val="222222"/>
          <w:shd w:val="clear" w:color="auto" w:fill="FFFFFF"/>
          <w:rtl/>
        </w:rPr>
        <w:t>مى أبو السعود, "تأثير التعرض لدراما السيت كوم في منظومة القيم لدى الجمهور المصرى</w:t>
      </w:r>
      <w:r w:rsidRPr="00E8607C">
        <w:rPr>
          <w:rFonts w:ascii="Arial" w:hAnsi="Arial" w:cs="Arial"/>
          <w:color w:val="222222"/>
          <w:shd w:val="clear" w:color="auto" w:fill="FFFFFF"/>
        </w:rPr>
        <w:t xml:space="preserve">- </w:t>
      </w:r>
      <w:r w:rsidRPr="00E8607C">
        <w:rPr>
          <w:rFonts w:ascii="Arial" w:hAnsi="Arial" w:cs="Arial"/>
          <w:color w:val="222222"/>
          <w:shd w:val="clear" w:color="auto" w:fill="FFFFFF"/>
          <w:rtl/>
        </w:rPr>
        <w:t>دراسة تحليلية وميدانية "، رسالة دكتوراة غير منشورة، كلية اآلداب, جامعة حلوان، 2014</w:t>
      </w:r>
      <w:r w:rsidRPr="00E8607C">
        <w:rPr>
          <w:rFonts w:ascii="Arial" w:hAnsi="Arial" w:cs="Arial"/>
          <w:color w:val="222222"/>
          <w:shd w:val="clear" w:color="auto" w:fill="FFFFFF"/>
        </w:rPr>
        <w:t xml:space="preserve"> , .52</w:t>
      </w:r>
      <w:r w:rsidRPr="00E8607C">
        <w:rPr>
          <w:rFonts w:ascii="Arial" w:hAnsi="Arial" w:cs="Arial"/>
          <w:color w:val="222222"/>
          <w:shd w:val="clear" w:color="auto" w:fill="FFFFFF"/>
          <w:rtl/>
        </w:rPr>
        <w:t>،</w:t>
      </w:r>
      <w:r w:rsidRPr="00E8607C">
        <w:rPr>
          <w:rFonts w:ascii="Arial" w:hAnsi="Arial" w:cs="Arial"/>
          <w:color w:val="222222"/>
          <w:shd w:val="clear" w:color="auto" w:fill="FFFFFF"/>
        </w:rPr>
        <w:t>53</w:t>
      </w:r>
    </w:p>
    <w:p w:rsidR="00DE22B4" w:rsidRDefault="00DE22B4" w:rsidP="00A071F9">
      <w:pPr>
        <w:pStyle w:val="FootnoteText"/>
        <w:rPr>
          <w:lang w:bidi="ar-EG"/>
        </w:rPr>
      </w:pPr>
    </w:p>
  </w:footnote>
  <w:footnote w:id="13">
    <w:p w:rsidR="00DE22B4" w:rsidRDefault="00DE22B4" w:rsidP="00E8607C">
      <w:pPr>
        <w:pStyle w:val="FootnoteText"/>
        <w:rPr>
          <w:rFonts w:ascii="Arial" w:hAnsi="Arial" w:cs="Arial"/>
          <w:color w:val="222222"/>
          <w:shd w:val="clear" w:color="auto" w:fill="FFFFFF"/>
        </w:rPr>
      </w:pPr>
      <w:r>
        <w:t>(</w:t>
      </w:r>
      <w:r>
        <w:rPr>
          <w:rStyle w:val="FootnoteReference"/>
        </w:rPr>
        <w:footnoteRef/>
      </w:r>
      <w:r w:rsidRPr="00E8607C">
        <w:rPr>
          <w:rFonts w:ascii="Arial" w:hAnsi="Arial" w:cs="Arial"/>
          <w:color w:val="222222"/>
          <w:shd w:val="clear" w:color="auto" w:fill="FFFFFF"/>
        </w:rPr>
        <w:t>Kim, Juneekge&amp; Rubin, M, Alan., Opcit.</w:t>
      </w:r>
    </w:p>
    <w:p w:rsidR="00DE22B4" w:rsidRDefault="00DE22B4" w:rsidP="00E8607C">
      <w:pPr>
        <w:pStyle w:val="FootnoteText"/>
        <w:rPr>
          <w:lang w:bidi="ar-EG"/>
        </w:rPr>
      </w:pPr>
    </w:p>
  </w:footnote>
  <w:footnote w:id="14">
    <w:p w:rsidR="00DE22B4" w:rsidRDefault="00DE22B4" w:rsidP="00E8607C">
      <w:pPr>
        <w:pStyle w:val="FootnoteText"/>
        <w:rPr>
          <w:rFonts w:ascii="Arial" w:hAnsi="Arial" w:cs="Arial"/>
          <w:color w:val="222222"/>
          <w:shd w:val="clear" w:color="auto" w:fill="FFFFFF"/>
        </w:rPr>
      </w:pPr>
      <w:r>
        <w:t>(</w:t>
      </w:r>
      <w:r>
        <w:rPr>
          <w:rStyle w:val="FootnoteReference"/>
        </w:rPr>
        <w:footnoteRef/>
      </w:r>
      <w:r w:rsidRPr="00E8607C">
        <w:rPr>
          <w:rFonts w:ascii="Arial" w:hAnsi="Arial" w:cs="Arial"/>
          <w:color w:val="222222"/>
          <w:shd w:val="clear" w:color="auto" w:fill="FFFFFF"/>
          <w:rtl/>
        </w:rPr>
        <w:t xml:space="preserve">حسن عماد مكاوى، وليلى حسين السيد, "اًلتصال ونظرياته المعاصرة", الدار المصرية </w:t>
      </w:r>
      <w:r w:rsidRPr="00E8607C">
        <w:rPr>
          <w:rFonts w:ascii="Arial" w:hAnsi="Arial" w:cs="Arial"/>
          <w:color w:val="222222"/>
          <w:shd w:val="clear" w:color="auto" w:fill="FFFFFF"/>
        </w:rPr>
        <w:t>.247</w:t>
      </w:r>
      <w:r w:rsidRPr="00E8607C">
        <w:rPr>
          <w:rFonts w:ascii="Arial" w:hAnsi="Arial" w:cs="Arial"/>
          <w:color w:val="222222"/>
          <w:shd w:val="clear" w:color="auto" w:fill="FFFFFF"/>
          <w:rtl/>
        </w:rPr>
        <w:t xml:space="preserve"> ،246صـــ، 2003 ،4ط، البنان</w:t>
      </w:r>
    </w:p>
    <w:p w:rsidR="00DE22B4" w:rsidRDefault="00DE22B4" w:rsidP="00E8607C">
      <w:pPr>
        <w:pStyle w:val="FootnoteText"/>
        <w:rPr>
          <w:rFonts w:ascii="Arial" w:hAnsi="Arial" w:cs="Arial"/>
          <w:color w:val="222222"/>
          <w:shd w:val="clear" w:color="auto" w:fill="FFFFFF"/>
        </w:rPr>
      </w:pPr>
    </w:p>
    <w:p w:rsidR="00DE22B4" w:rsidRDefault="00DE22B4" w:rsidP="00E8607C">
      <w:pPr>
        <w:pStyle w:val="FootnoteText"/>
        <w:rPr>
          <w:rFonts w:ascii="Arial" w:hAnsi="Arial" w:cs="Arial"/>
          <w:color w:val="222222"/>
          <w:shd w:val="clear" w:color="auto" w:fill="FFFFFF"/>
        </w:rPr>
      </w:pPr>
    </w:p>
    <w:p w:rsidR="00DE22B4" w:rsidRDefault="00DE22B4" w:rsidP="00E8607C">
      <w:pPr>
        <w:pStyle w:val="FootnoteText"/>
        <w:rPr>
          <w:rFonts w:ascii="Arial" w:hAnsi="Arial" w:cs="Arial"/>
          <w:color w:val="222222"/>
          <w:shd w:val="clear" w:color="auto" w:fill="FFFFFF"/>
          <w:rtl/>
        </w:rPr>
      </w:pPr>
    </w:p>
    <w:p w:rsidR="00DE22B4" w:rsidRDefault="00DE22B4" w:rsidP="00E8607C">
      <w:pPr>
        <w:pStyle w:val="FootnoteText"/>
        <w:rPr>
          <w:rFonts w:ascii="Arial" w:hAnsi="Arial" w:cs="Arial"/>
          <w:color w:val="222222"/>
          <w:shd w:val="clear" w:color="auto" w:fill="FFFFFF"/>
          <w:rtl/>
        </w:rPr>
      </w:pPr>
    </w:p>
    <w:p w:rsidR="00DE22B4" w:rsidRDefault="00DE22B4" w:rsidP="00E8607C">
      <w:pPr>
        <w:pStyle w:val="FootnoteText"/>
        <w:rPr>
          <w:lang w:bidi="ar-EG"/>
        </w:rPr>
      </w:pPr>
    </w:p>
  </w:footnote>
  <w:footnote w:id="15">
    <w:p w:rsidR="00DE22B4" w:rsidRDefault="00DE22B4" w:rsidP="00E8607C">
      <w:pPr>
        <w:pStyle w:val="FootnoteText"/>
        <w:rPr>
          <w:rFonts w:ascii="Arial" w:hAnsi="Arial" w:cs="Arial"/>
          <w:color w:val="222222"/>
          <w:shd w:val="clear" w:color="auto" w:fill="FFFFFF"/>
          <w:rtl/>
        </w:rPr>
      </w:pPr>
      <w:r>
        <w:t>(</w:t>
      </w:r>
      <w:r>
        <w:rPr>
          <w:rStyle w:val="FootnoteReference"/>
        </w:rPr>
        <w:footnoteRef/>
      </w:r>
      <w:r w:rsidRPr="00E8607C">
        <w:rPr>
          <w:rFonts w:ascii="Arial" w:hAnsi="Arial" w:cs="Arial"/>
          <w:color w:val="222222"/>
          <w:shd w:val="clear" w:color="auto" w:fill="FFFFFF"/>
          <w:rtl/>
        </w:rPr>
        <w:t>حسن عماد مكاوى، وليلى حسين السيد, مرجع سابق، صـــ408 -409</w:t>
      </w:r>
      <w:r w:rsidRPr="00E8607C">
        <w:rPr>
          <w:rFonts w:ascii="Arial" w:hAnsi="Arial" w:cs="Arial"/>
          <w:color w:val="222222"/>
          <w:shd w:val="clear" w:color="auto" w:fill="FFFFFF"/>
        </w:rPr>
        <w:t>.</w:t>
      </w:r>
    </w:p>
    <w:p w:rsidR="00DE22B4" w:rsidRDefault="00DE22B4" w:rsidP="00E8607C">
      <w:pPr>
        <w:pStyle w:val="FootnoteText"/>
        <w:rPr>
          <w:lang w:bidi="ar-EG"/>
        </w:rPr>
      </w:pPr>
    </w:p>
  </w:footnote>
  <w:footnote w:id="16">
    <w:p w:rsidR="00DE22B4" w:rsidRDefault="00DE22B4" w:rsidP="00575EFF">
      <w:pPr>
        <w:pStyle w:val="FootnoteText"/>
        <w:rPr>
          <w:rFonts w:ascii="Arial" w:hAnsi="Arial" w:cs="Arial"/>
          <w:color w:val="222222"/>
          <w:shd w:val="clear" w:color="auto" w:fill="FFFFFF"/>
          <w:rtl/>
        </w:rPr>
      </w:pPr>
      <w:r>
        <w:t>(</w:t>
      </w:r>
      <w:r>
        <w:rPr>
          <w:rStyle w:val="FootnoteReference"/>
        </w:rPr>
        <w:footnoteRef/>
      </w:r>
      <w:r w:rsidRPr="00E8607C">
        <w:rPr>
          <w:rFonts w:ascii="Arial" w:hAnsi="Arial" w:cs="Arial"/>
          <w:color w:val="222222"/>
          <w:shd w:val="clear" w:color="auto" w:fill="FFFFFF"/>
          <w:rtl/>
        </w:rPr>
        <w:t>محمد عبد الحميد, مرجع سابق، صـــ303،302</w:t>
      </w:r>
      <w:r w:rsidRPr="00E8607C">
        <w:rPr>
          <w:rFonts w:ascii="Arial" w:hAnsi="Arial" w:cs="Arial"/>
          <w:color w:val="222222"/>
          <w:shd w:val="clear" w:color="auto" w:fill="FFFFFF"/>
        </w:rPr>
        <w:t>.</w:t>
      </w:r>
    </w:p>
    <w:p w:rsidR="00DE22B4" w:rsidRDefault="00DE22B4" w:rsidP="00E8607C">
      <w:pPr>
        <w:pStyle w:val="FootnoteText"/>
        <w:rPr>
          <w:lang w:bidi="ar-EG"/>
        </w:rPr>
      </w:pPr>
    </w:p>
  </w:footnote>
  <w:footnote w:id="17">
    <w:p w:rsidR="00DE22B4" w:rsidRDefault="00DE22B4" w:rsidP="00575EFF">
      <w:pPr>
        <w:pStyle w:val="FootnoteText"/>
        <w:rPr>
          <w:rFonts w:ascii="Arial" w:hAnsi="Arial" w:cs="Arial"/>
          <w:color w:val="222222"/>
          <w:shd w:val="clear" w:color="auto" w:fill="FFFFFF"/>
        </w:rPr>
      </w:pPr>
      <w:r>
        <w:t>(</w:t>
      </w:r>
      <w:r>
        <w:rPr>
          <w:rStyle w:val="FootnoteReference"/>
        </w:rPr>
        <w:footnoteRef/>
      </w:r>
      <w:r w:rsidRPr="00575EFF">
        <w:rPr>
          <w:rFonts w:ascii="Arial" w:hAnsi="Arial" w:cs="Arial"/>
          <w:color w:val="222222"/>
          <w:shd w:val="clear" w:color="auto" w:fill="FFFFFF"/>
          <w:rtl/>
        </w:rPr>
        <w:t xml:space="preserve">بسنت محمد عطية, "استخدامات الشباب الجامعى للدراما األجنبية التي يعرها التليفزيون المصرى وعالقتها بقيمهم المجتمعية"، رسالة ماجستير غير منشورة، كلية اإلعالم، جامعة </w:t>
      </w:r>
      <w:r w:rsidRPr="00575EFF">
        <w:rPr>
          <w:rFonts w:ascii="Arial" w:hAnsi="Arial" w:cs="Arial"/>
          <w:color w:val="222222"/>
          <w:shd w:val="clear" w:color="auto" w:fill="FFFFFF"/>
        </w:rPr>
        <w:t>.68</w:t>
      </w:r>
      <w:r w:rsidRPr="00575EFF">
        <w:rPr>
          <w:rFonts w:ascii="Arial" w:hAnsi="Arial" w:cs="Arial"/>
          <w:color w:val="222222"/>
          <w:shd w:val="clear" w:color="auto" w:fill="FFFFFF"/>
          <w:rtl/>
        </w:rPr>
        <w:t>،</w:t>
      </w:r>
      <w:r w:rsidRPr="00575EFF">
        <w:rPr>
          <w:rFonts w:ascii="Arial" w:hAnsi="Arial" w:cs="Arial"/>
          <w:color w:val="222222"/>
          <w:shd w:val="clear" w:color="auto" w:fill="FFFFFF"/>
        </w:rPr>
        <w:t>69</w:t>
      </w:r>
      <w:r w:rsidRPr="00575EFF">
        <w:rPr>
          <w:rFonts w:ascii="Arial" w:hAnsi="Arial" w:cs="Arial"/>
          <w:color w:val="222222"/>
          <w:shd w:val="clear" w:color="auto" w:fill="FFFFFF"/>
          <w:rtl/>
        </w:rPr>
        <w:t>صـــ، 2011 ,القاهرة</w:t>
      </w:r>
    </w:p>
    <w:p w:rsidR="00DE22B4" w:rsidRDefault="00DE22B4" w:rsidP="00E8607C">
      <w:pPr>
        <w:pStyle w:val="FootnoteText"/>
        <w:rPr>
          <w:lang w:bidi="ar-EG"/>
        </w:rPr>
      </w:pPr>
    </w:p>
  </w:footnote>
  <w:footnote w:id="18">
    <w:p w:rsidR="00DE22B4" w:rsidRDefault="00DE22B4" w:rsidP="00575EFF">
      <w:pPr>
        <w:pStyle w:val="FootnoteText"/>
        <w:rPr>
          <w:rFonts w:ascii="Arial" w:hAnsi="Arial" w:cs="Arial"/>
          <w:color w:val="222222"/>
          <w:shd w:val="clear" w:color="auto" w:fill="FFFFFF"/>
        </w:rPr>
      </w:pPr>
      <w:r>
        <w:t>(</w:t>
      </w:r>
      <w:r>
        <w:rPr>
          <w:rStyle w:val="FootnoteReference"/>
        </w:rPr>
        <w:footnoteRef/>
      </w:r>
      <w:r w:rsidRPr="00575EFF">
        <w:rPr>
          <w:rFonts w:ascii="Arial" w:hAnsi="Arial" w:cs="Arial"/>
          <w:color w:val="222222"/>
          <w:shd w:val="clear" w:color="auto" w:fill="FFFFFF"/>
          <w:rtl/>
        </w:rPr>
        <w:t xml:space="preserve">ملفين ديفلير وساندرا بول روكتش. </w:t>
      </w:r>
      <w:r w:rsidRPr="00575EFF">
        <w:rPr>
          <w:rFonts w:ascii="Arial" w:hAnsi="Arial" w:cs="Arial"/>
          <w:color w:val="222222"/>
          <w:shd w:val="clear" w:color="auto" w:fill="FFFFFF"/>
          <w:rtl/>
        </w:rPr>
        <w:t>ترجمة: كمال عبد الرؤوف, "نظريات وسائل اإلعالم</w:t>
      </w:r>
      <w:r w:rsidRPr="00575EFF">
        <w:rPr>
          <w:rFonts w:ascii="Arial" w:hAnsi="Arial" w:cs="Arial"/>
          <w:color w:val="222222"/>
          <w:shd w:val="clear" w:color="auto" w:fill="FFFFFF"/>
        </w:rPr>
        <w:t>"</w:t>
      </w:r>
      <w:r w:rsidRPr="00575EFF">
        <w:rPr>
          <w:rFonts w:ascii="Arial" w:hAnsi="Arial" w:cs="Arial"/>
          <w:color w:val="222222"/>
          <w:shd w:val="clear" w:color="auto" w:fill="FFFFFF"/>
          <w:rtl/>
        </w:rPr>
        <w:t>، الدار الدولية لإلستثمارات الثقافية، ط5 ،2004 ,صــــ425</w:t>
      </w:r>
    </w:p>
    <w:p w:rsidR="00DE22B4" w:rsidRDefault="00DE22B4" w:rsidP="00575EFF">
      <w:pPr>
        <w:pStyle w:val="FootnoteText"/>
        <w:rPr>
          <w:lang w:bidi="ar-EG"/>
        </w:rPr>
      </w:pPr>
    </w:p>
  </w:footnote>
  <w:footnote w:id="19">
    <w:p w:rsidR="00DE22B4" w:rsidRDefault="00DE22B4" w:rsidP="00575EFF">
      <w:pPr>
        <w:pStyle w:val="FootnoteText"/>
        <w:rPr>
          <w:rFonts w:ascii="Arial" w:hAnsi="Arial" w:cs="Arial"/>
          <w:color w:val="222222"/>
          <w:shd w:val="clear" w:color="auto" w:fill="FFFFFF"/>
        </w:rPr>
      </w:pPr>
      <w:r>
        <w:t>(</w:t>
      </w:r>
      <w:r>
        <w:rPr>
          <w:rStyle w:val="FootnoteReference"/>
        </w:rPr>
        <w:footnoteRef/>
      </w:r>
      <w:r w:rsidRPr="00575EFF">
        <w:rPr>
          <w:rFonts w:ascii="Arial" w:hAnsi="Arial" w:cs="Arial"/>
          <w:color w:val="222222"/>
          <w:shd w:val="clear" w:color="auto" w:fill="FFFFFF"/>
          <w:rtl/>
        </w:rPr>
        <w:t>محمد عبد الحميد, "نظريات اإلعالم واتجاهات التأثير"، عالم الكتب، ط3 ,2004 ، صـــ305</w:t>
      </w:r>
    </w:p>
    <w:p w:rsidR="00DE22B4" w:rsidRDefault="00DE22B4" w:rsidP="00575EFF">
      <w:pPr>
        <w:pStyle w:val="FootnoteText"/>
        <w:rPr>
          <w:lang w:bidi="ar-EG"/>
        </w:rPr>
      </w:pPr>
    </w:p>
  </w:footnote>
  <w:footnote w:id="20">
    <w:p w:rsidR="00DE22B4" w:rsidRDefault="00DE22B4" w:rsidP="00575EFF">
      <w:pPr>
        <w:pStyle w:val="FootnoteText"/>
        <w:rPr>
          <w:rFonts w:ascii="Arial" w:hAnsi="Arial" w:cs="Arial"/>
          <w:color w:val="222222"/>
          <w:shd w:val="clear" w:color="auto" w:fill="FFFFFF"/>
        </w:rPr>
      </w:pPr>
      <w:r>
        <w:t>(</w:t>
      </w:r>
      <w:r>
        <w:rPr>
          <w:rStyle w:val="FootnoteReference"/>
        </w:rPr>
        <w:footnoteRef/>
      </w:r>
      <w:r w:rsidRPr="00575EFF">
        <w:rPr>
          <w:rFonts w:ascii="Arial" w:hAnsi="Arial" w:cs="Arial"/>
          <w:color w:val="222222"/>
          <w:shd w:val="clear" w:color="auto" w:fill="FFFFFF"/>
          <w:rtl/>
        </w:rPr>
        <w:t>صفا فوزي, مرجع سابق، صـــ165</w:t>
      </w:r>
      <w:r w:rsidRPr="00575EFF">
        <w:rPr>
          <w:rFonts w:ascii="Arial" w:hAnsi="Arial" w:cs="Arial"/>
          <w:color w:val="222222"/>
          <w:shd w:val="clear" w:color="auto" w:fill="FFFFFF"/>
        </w:rPr>
        <w:t>.</w:t>
      </w:r>
    </w:p>
    <w:p w:rsidR="00DE22B4" w:rsidRDefault="00DE22B4" w:rsidP="00575EFF">
      <w:pPr>
        <w:pStyle w:val="FootnoteText"/>
        <w:rPr>
          <w:lang w:bidi="ar-EG"/>
        </w:rPr>
      </w:pPr>
    </w:p>
  </w:footnote>
  <w:footnote w:id="21">
    <w:p w:rsidR="00DE22B4" w:rsidRDefault="00DE22B4" w:rsidP="00A91FAD">
      <w:pPr>
        <w:pStyle w:val="FootnoteText"/>
        <w:rPr>
          <w:rFonts w:ascii="Arial" w:hAnsi="Arial" w:cs="Arial"/>
          <w:color w:val="222222"/>
          <w:shd w:val="clear" w:color="auto" w:fill="FFFFFF"/>
          <w:rtl/>
        </w:rPr>
      </w:pPr>
      <w:r>
        <w:t>(</w:t>
      </w:r>
      <w:r>
        <w:rPr>
          <w:rStyle w:val="FootnoteReference"/>
        </w:rPr>
        <w:footnoteRef/>
      </w:r>
      <w:r w:rsidRPr="00A91FAD">
        <w:rPr>
          <w:rFonts w:ascii="Arial" w:hAnsi="Arial" w:cs="Arial"/>
          <w:color w:val="222222"/>
          <w:shd w:val="clear" w:color="auto" w:fill="FFFFFF"/>
        </w:rPr>
        <w:t>Baijing Hu &amp; Di Zhang, "Channel selection and knowledge acquisition during the 2009 Beijing H1N1 flu crisis: a media system dependency theory perspective", Chinese Journal of Communication, 7:3, 2014, 299-318, Available at:</w:t>
      </w:r>
    </w:p>
    <w:p w:rsidR="00DE22B4" w:rsidRDefault="00DE22B4" w:rsidP="00A91FAD">
      <w:pPr>
        <w:pStyle w:val="FootnoteText"/>
        <w:rPr>
          <w:lang w:bidi="ar-EG"/>
        </w:rPr>
      </w:pPr>
    </w:p>
  </w:footnote>
  <w:footnote w:id="22">
    <w:p w:rsidR="00DE22B4" w:rsidRDefault="00DE22B4" w:rsidP="00A91FAD">
      <w:pPr>
        <w:pStyle w:val="FootnoteText"/>
        <w:rPr>
          <w:rFonts w:ascii="Arial" w:hAnsi="Arial" w:cs="Arial"/>
          <w:color w:val="222222"/>
          <w:shd w:val="clear" w:color="auto" w:fill="FFFFFF"/>
          <w:rtl/>
        </w:rPr>
      </w:pPr>
      <w:r>
        <w:t>(</w:t>
      </w:r>
      <w:r>
        <w:rPr>
          <w:rStyle w:val="FootnoteReference"/>
        </w:rPr>
        <w:footnoteRef/>
      </w:r>
      <w:r w:rsidRPr="00A91FAD">
        <w:rPr>
          <w:rFonts w:ascii="Arial" w:hAnsi="Arial" w:cs="Arial"/>
          <w:color w:val="222222"/>
          <w:shd w:val="clear" w:color="auto" w:fill="FFFFFF"/>
          <w:rtl/>
        </w:rPr>
        <w:t>نورة حمدي محمد أبو سنة، "عالقة التعرض للصحف السعودية الورقية واإللكترونية بمستوى المعرفة بمرض كورونا"، مجلة البحوث اإلعالمية، جامعة األزهر, كلية اإلعالم بالقاهرة، العدد 43 ،يناير 2015 ، مصر ، ص ص 85 – 166</w:t>
      </w:r>
      <w:r w:rsidRPr="00A91FAD">
        <w:rPr>
          <w:rFonts w:ascii="Arial" w:hAnsi="Arial" w:cs="Arial"/>
          <w:color w:val="222222"/>
          <w:shd w:val="clear" w:color="auto" w:fill="FFFFFF"/>
        </w:rPr>
        <w:t>.:</w:t>
      </w:r>
    </w:p>
    <w:p w:rsidR="00DE22B4" w:rsidRDefault="00DE22B4" w:rsidP="00A91FAD">
      <w:pPr>
        <w:pStyle w:val="FootnoteText"/>
        <w:rPr>
          <w:lang w:bidi="ar-EG"/>
        </w:rPr>
      </w:pPr>
    </w:p>
  </w:footnote>
  <w:footnote w:id="23">
    <w:p w:rsidR="00DE22B4" w:rsidRDefault="00DE22B4" w:rsidP="00A91FAD">
      <w:pPr>
        <w:pStyle w:val="FootnoteText"/>
        <w:rPr>
          <w:rFonts w:ascii="Arial" w:hAnsi="Arial" w:cs="Arial"/>
          <w:color w:val="222222"/>
          <w:shd w:val="clear" w:color="auto" w:fill="FFFFFF"/>
          <w:rtl/>
        </w:rPr>
      </w:pPr>
      <w:r>
        <w:t>(</w:t>
      </w:r>
      <w:r>
        <w:rPr>
          <w:rStyle w:val="FootnoteReference"/>
        </w:rPr>
        <w:footnoteRef/>
      </w:r>
      <w:r w:rsidRPr="00A91FAD">
        <w:rPr>
          <w:rFonts w:ascii="Arial" w:hAnsi="Arial" w:cs="Arial"/>
          <w:color w:val="222222"/>
          <w:shd w:val="clear" w:color="auto" w:fill="FFFFFF"/>
          <w:rtl/>
        </w:rPr>
        <w:t>نورة حمدي محمد أبو سنة، مرجع سابق</w:t>
      </w:r>
      <w:r w:rsidRPr="00A91FAD">
        <w:rPr>
          <w:rFonts w:ascii="Arial" w:hAnsi="Arial" w:cs="Arial"/>
          <w:color w:val="222222"/>
          <w:shd w:val="clear" w:color="auto" w:fill="FFFFFF"/>
        </w:rPr>
        <w:t>.</w:t>
      </w:r>
    </w:p>
    <w:p w:rsidR="00DE22B4" w:rsidRDefault="00DE22B4" w:rsidP="00A91FAD">
      <w:pPr>
        <w:pStyle w:val="FootnoteText"/>
        <w:rPr>
          <w:lang w:bidi="ar-EG"/>
        </w:rPr>
      </w:pPr>
    </w:p>
  </w:footnote>
  <w:footnote w:id="24">
    <w:p w:rsidR="00DE22B4" w:rsidRDefault="00DE22B4" w:rsidP="000B31A7">
      <w:pPr>
        <w:pStyle w:val="FootnoteText"/>
        <w:rPr>
          <w:rFonts w:ascii="Arial" w:hAnsi="Arial" w:cs="Arial"/>
          <w:color w:val="222222"/>
          <w:shd w:val="clear" w:color="auto" w:fill="FFFFFF"/>
          <w:rtl/>
        </w:rPr>
      </w:pPr>
      <w:r>
        <w:t>(</w:t>
      </w:r>
      <w:r>
        <w:rPr>
          <w:rStyle w:val="FootnoteReference"/>
        </w:rPr>
        <w:footnoteRef/>
      </w:r>
      <w:r w:rsidRPr="000B31A7">
        <w:rPr>
          <w:rFonts w:ascii="Arial" w:hAnsi="Arial" w:cs="Arial"/>
          <w:color w:val="222222"/>
          <w:shd w:val="clear" w:color="auto" w:fill="FFFFFF"/>
        </w:rPr>
        <w:t>Severin, W. J., &amp; Tankard, J. W. (1997). </w:t>
      </w:r>
      <w:r w:rsidRPr="000B31A7">
        <w:rPr>
          <w:rFonts w:ascii="Arial" w:hAnsi="Arial" w:cs="Arial"/>
          <w:i/>
          <w:iCs/>
          <w:color w:val="222222"/>
          <w:shd w:val="clear" w:color="auto" w:fill="FFFFFF"/>
        </w:rPr>
        <w:t>Communication theories: Origins, methods, and uses in the mass media</w:t>
      </w:r>
      <w:r w:rsidRPr="000B31A7">
        <w:rPr>
          <w:rFonts w:ascii="Arial" w:hAnsi="Arial" w:cs="Arial"/>
          <w:color w:val="222222"/>
          <w:shd w:val="clear" w:color="auto" w:fill="FFFFFF"/>
        </w:rPr>
        <w:t> (pp. 300-310). New York: Longman.</w:t>
      </w:r>
    </w:p>
    <w:p w:rsidR="00DE22B4" w:rsidRDefault="00DE22B4" w:rsidP="000B31A7">
      <w:pPr>
        <w:pStyle w:val="FootnoteText"/>
        <w:rPr>
          <w:lang w:bidi="ar-EG"/>
        </w:rPr>
      </w:pPr>
    </w:p>
  </w:footnote>
  <w:footnote w:id="25">
    <w:p w:rsidR="00DE22B4" w:rsidRDefault="00DE22B4" w:rsidP="00EB3576">
      <w:pPr>
        <w:pStyle w:val="FootnoteText"/>
        <w:rPr>
          <w:rFonts w:ascii="Arial" w:hAnsi="Arial" w:cs="Arial"/>
          <w:color w:val="222222"/>
          <w:shd w:val="clear" w:color="auto" w:fill="FFFFFF"/>
          <w:rtl/>
        </w:rPr>
      </w:pPr>
      <w:r>
        <w:t>(</w:t>
      </w:r>
      <w:r>
        <w:rPr>
          <w:rStyle w:val="FootnoteReference"/>
        </w:rPr>
        <w:footnoteRef/>
      </w:r>
      <w:r w:rsidRPr="00EB3576">
        <w:rPr>
          <w:rFonts w:ascii="Arial" w:hAnsi="Arial" w:cs="Arial"/>
          <w:color w:val="222222"/>
          <w:shd w:val="clear" w:color="auto" w:fill="FFFFFF"/>
        </w:rPr>
        <w:t>Nowak, K. L., &amp; Fox, J. (2018). Avatars and computer-mediated communication: a review of the definitions, uses, and effects of digital representations. Review of Communication Research, 6, 30-53.</w:t>
      </w:r>
    </w:p>
    <w:p w:rsidR="00DE22B4" w:rsidRDefault="00DE22B4" w:rsidP="00EB3576">
      <w:pPr>
        <w:pStyle w:val="FootnoteText"/>
        <w:rPr>
          <w:lang w:bidi="ar-EG"/>
        </w:rPr>
      </w:pPr>
    </w:p>
  </w:footnote>
  <w:footnote w:id="26">
    <w:p w:rsidR="00DE22B4" w:rsidRDefault="00DE22B4" w:rsidP="00EB3576">
      <w:pPr>
        <w:pStyle w:val="FootnoteText"/>
        <w:rPr>
          <w:rFonts w:ascii="Arial" w:hAnsi="Arial" w:cs="Arial"/>
          <w:color w:val="222222"/>
          <w:shd w:val="clear" w:color="auto" w:fill="FFFFFF"/>
          <w:rtl/>
        </w:rPr>
      </w:pPr>
      <w:r>
        <w:t>(</w:t>
      </w:r>
      <w:r>
        <w:rPr>
          <w:rStyle w:val="FootnoteReference"/>
        </w:rPr>
        <w:footnoteRef/>
      </w:r>
      <w:r>
        <w:rPr>
          <w:rFonts w:ascii="Arial" w:hAnsi="Arial" w:cs="Arial"/>
          <w:color w:val="222222"/>
          <w:shd w:val="clear" w:color="auto" w:fill="FFFFFF"/>
        </w:rPr>
        <w:t>Rubin, A. M., &amp; Perse, E. M. (1987). Audience activity and soap opera involvement a uses and effects investigation. </w:t>
      </w:r>
      <w:r>
        <w:rPr>
          <w:rFonts w:ascii="Arial" w:hAnsi="Arial" w:cs="Arial"/>
          <w:i/>
          <w:iCs/>
          <w:color w:val="222222"/>
          <w:shd w:val="clear" w:color="auto" w:fill="FFFFFF"/>
        </w:rPr>
        <w:t>Human communication research</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(2), 246-268.</w:t>
      </w:r>
    </w:p>
    <w:p w:rsidR="00DE22B4" w:rsidRPr="00C75D9D" w:rsidRDefault="00DE22B4" w:rsidP="00C75D9D">
      <w:pPr>
        <w:pStyle w:val="FootnoteText"/>
        <w:rPr>
          <w:rFonts w:ascii="Arial" w:hAnsi="Arial" w:cs="Arial"/>
          <w:color w:val="222222"/>
          <w:shd w:val="clear" w:color="auto" w:fill="FFFFFF"/>
        </w:rPr>
      </w:pPr>
      <w:r w:rsidRPr="00EB3576">
        <w:rPr>
          <w:rFonts w:ascii="Arial" w:hAnsi="Arial" w:cs="Arial"/>
          <w:color w:val="222222"/>
          <w:shd w:val="clear" w:color="auto" w:fill="FFFFFF"/>
        </w:rPr>
        <w:t>.</w:t>
      </w:r>
    </w:p>
  </w:footnote>
  <w:footnote w:id="27">
    <w:p w:rsidR="00DE22B4" w:rsidRDefault="00DE22B4" w:rsidP="00C75D9D">
      <w:pPr>
        <w:pStyle w:val="FootnoteText"/>
        <w:rPr>
          <w:rFonts w:ascii="Arial" w:hAnsi="Arial" w:cs="Arial"/>
          <w:color w:val="222222"/>
          <w:shd w:val="clear" w:color="auto" w:fill="FFFFFF"/>
          <w:rtl/>
        </w:rPr>
      </w:pPr>
      <w:r>
        <w:t>(</w:t>
      </w:r>
      <w:r>
        <w:rPr>
          <w:rStyle w:val="FootnoteReference"/>
        </w:rPr>
        <w:footnoteRef/>
      </w:r>
      <w:r w:rsidRPr="00C75D9D">
        <w:rPr>
          <w:rFonts w:ascii="Arial" w:hAnsi="Arial" w:cs="Arial"/>
          <w:color w:val="222222"/>
          <w:shd w:val="clear" w:color="auto" w:fill="FFFFFF"/>
        </w:rPr>
        <w:t>Haridakis, P. (2012). Uses and gratifications: A social and psychological perspective of media use and effects. </w:t>
      </w:r>
      <w:r w:rsidRPr="00C75D9D">
        <w:rPr>
          <w:rFonts w:ascii="Arial" w:hAnsi="Arial" w:cs="Arial"/>
          <w:i/>
          <w:iCs/>
          <w:color w:val="222222"/>
          <w:shd w:val="clear" w:color="auto" w:fill="FFFFFF"/>
        </w:rPr>
        <w:t>The international encyclopedia of media studies</w:t>
      </w:r>
      <w:r w:rsidRPr="00C75D9D">
        <w:rPr>
          <w:rFonts w:ascii="Arial" w:hAnsi="Arial" w:cs="Arial"/>
          <w:color w:val="222222"/>
          <w:shd w:val="clear" w:color="auto" w:fill="FFFFFF"/>
        </w:rPr>
        <w:t>.</w:t>
      </w:r>
    </w:p>
    <w:p w:rsidR="00DE22B4" w:rsidRDefault="00DE22B4" w:rsidP="00C75D9D">
      <w:pPr>
        <w:pStyle w:val="FootnoteText"/>
        <w:rPr>
          <w:rFonts w:ascii="Arial" w:hAnsi="Arial" w:cs="Arial"/>
          <w:color w:val="222222"/>
          <w:shd w:val="clear" w:color="auto" w:fill="FFFFFF"/>
          <w:rtl/>
        </w:rPr>
      </w:pPr>
      <w:r w:rsidRPr="00EB3576">
        <w:rPr>
          <w:rFonts w:ascii="Arial" w:hAnsi="Arial" w:cs="Arial"/>
          <w:color w:val="222222"/>
          <w:shd w:val="clear" w:color="auto" w:fill="FFFFFF"/>
        </w:rPr>
        <w:t>.</w:t>
      </w:r>
    </w:p>
    <w:p w:rsidR="00DE22B4" w:rsidRDefault="00DE22B4" w:rsidP="00C75D9D">
      <w:pPr>
        <w:pStyle w:val="FootnoteText"/>
        <w:rPr>
          <w:rFonts w:ascii="Arial" w:hAnsi="Arial" w:cs="Arial"/>
          <w:color w:val="222222"/>
          <w:shd w:val="clear" w:color="auto" w:fill="FFFFFF"/>
          <w:rtl/>
        </w:rPr>
      </w:pPr>
    </w:p>
    <w:p w:rsidR="00DE22B4" w:rsidRDefault="00DE22B4" w:rsidP="00C75D9D">
      <w:pPr>
        <w:pStyle w:val="FootnoteText"/>
        <w:rPr>
          <w:lang w:bidi="ar-EG"/>
        </w:rPr>
      </w:pPr>
    </w:p>
  </w:footnote>
  <w:footnote w:id="28">
    <w:p w:rsidR="00DE22B4" w:rsidRDefault="00DE22B4" w:rsidP="00137AC3">
      <w:pPr>
        <w:pStyle w:val="FootnoteText"/>
        <w:rPr>
          <w:rFonts w:ascii="Arial" w:hAnsi="Arial" w:cs="Arial"/>
          <w:color w:val="222222"/>
          <w:shd w:val="clear" w:color="auto" w:fill="FFFFFF"/>
          <w:rtl/>
        </w:rPr>
      </w:pPr>
      <w:r>
        <w:t>(</w:t>
      </w:r>
      <w:r>
        <w:rPr>
          <w:rStyle w:val="FootnoteReference"/>
        </w:rPr>
        <w:footnoteRef/>
      </w:r>
      <w:r w:rsidRPr="00137AC3">
        <w:rPr>
          <w:rFonts w:ascii="Arial" w:hAnsi="Arial" w:cs="Arial"/>
          <w:color w:val="222222"/>
          <w:shd w:val="clear" w:color="auto" w:fill="FFFFFF"/>
          <w:rtl/>
        </w:rPr>
        <w:t>صالح أبو إصبع (2006)، الاتصال والإعلام في المجتمعات المعاصرة (الطبعة الخامسة)، عمّان: دار المجدلاوي، صفحة 140</w:t>
      </w:r>
    </w:p>
    <w:p w:rsidR="00DE22B4" w:rsidRPr="008F4BFC" w:rsidRDefault="00DE22B4" w:rsidP="008F4BFC">
      <w:pPr>
        <w:pStyle w:val="FootnoteText"/>
        <w:rPr>
          <w:rFonts w:ascii="Arial" w:hAnsi="Arial" w:cs="Arial"/>
          <w:color w:val="222222"/>
          <w:shd w:val="clear" w:color="auto" w:fill="FFFFFF"/>
        </w:rPr>
      </w:pPr>
    </w:p>
  </w:footnote>
  <w:footnote w:id="29">
    <w:p w:rsidR="00DE22B4" w:rsidRDefault="00DE22B4" w:rsidP="008F4BFC">
      <w:pPr>
        <w:pStyle w:val="FootnoteText"/>
        <w:rPr>
          <w:rFonts w:ascii="Arial" w:hAnsi="Arial" w:cs="Arial"/>
          <w:color w:val="222222"/>
          <w:shd w:val="clear" w:color="auto" w:fill="FFFFFF"/>
          <w:rtl/>
        </w:rPr>
      </w:pPr>
      <w:r>
        <w:t>(</w:t>
      </w:r>
      <w:r>
        <w:rPr>
          <w:rStyle w:val="FootnoteReference"/>
        </w:rPr>
        <w:footnoteRef/>
      </w:r>
      <w:r w:rsidRPr="008F4BFC">
        <w:rPr>
          <w:rFonts w:ascii="Arial" w:hAnsi="Arial" w:cs="Arial"/>
          <w:color w:val="222222"/>
          <w:shd w:val="clear" w:color="auto" w:fill="FFFFFF"/>
          <w:rtl/>
        </w:rPr>
        <w:t xml:space="preserve">دشيشة عبد الرؤوف. </w:t>
      </w:r>
      <w:r w:rsidRPr="008F4BFC">
        <w:rPr>
          <w:rFonts w:ascii="Arial" w:hAnsi="Arial" w:cs="Arial"/>
          <w:color w:val="222222"/>
          <w:shd w:val="clear" w:color="auto" w:fill="FFFFFF"/>
          <w:rtl/>
        </w:rPr>
        <w:t xml:space="preserve">تأثير محتوى تطبيق تيك توك على المراهقين في الجزائر-دراسة ميدانية على عينة من مراهقين متوسطة ابو كامل الشجاع بن اسلم-بوسعادة. </w:t>
      </w:r>
      <w:r w:rsidRPr="008F4BFC">
        <w:rPr>
          <w:rFonts w:ascii="Arial" w:hAnsi="Arial" w:cs="Arial"/>
          <w:color w:val="222222"/>
          <w:shd w:val="clear" w:color="auto" w:fill="FFFFFF"/>
        </w:rPr>
        <w:t xml:space="preserve">Diss. </w:t>
      </w:r>
      <w:r w:rsidRPr="008F4BFC">
        <w:rPr>
          <w:rFonts w:ascii="Arial" w:hAnsi="Arial" w:cs="Arial"/>
          <w:color w:val="222222"/>
          <w:shd w:val="clear" w:color="auto" w:fill="FFFFFF"/>
          <w:rtl/>
        </w:rPr>
        <w:t>جامعة محمد بوضياف بالمسيلة كلية العلوم الانسانية والاجتماعية, 2022.</w:t>
      </w:r>
    </w:p>
    <w:p w:rsidR="00DE22B4" w:rsidRDefault="00DE22B4" w:rsidP="008F4BFC">
      <w:pPr>
        <w:pStyle w:val="FootnoteText"/>
        <w:rPr>
          <w:rFonts w:ascii="Arial" w:hAnsi="Arial" w:cs="Arial"/>
          <w:color w:val="222222"/>
          <w:shd w:val="clear" w:color="auto" w:fill="FFFFFF"/>
          <w:rtl/>
        </w:rPr>
      </w:pPr>
    </w:p>
    <w:p w:rsidR="00DE22B4" w:rsidRDefault="00DE22B4" w:rsidP="008F4BFC">
      <w:pPr>
        <w:pStyle w:val="FootnoteText"/>
        <w:rPr>
          <w:rFonts w:ascii="Arial" w:hAnsi="Arial" w:cs="Arial"/>
          <w:color w:val="222222"/>
          <w:shd w:val="clear" w:color="auto" w:fill="FFFFFF"/>
          <w:rtl/>
        </w:rPr>
      </w:pPr>
    </w:p>
    <w:p w:rsidR="00DE22B4" w:rsidRDefault="00DE22B4" w:rsidP="008F4BFC">
      <w:pPr>
        <w:pStyle w:val="FootnoteText"/>
        <w:rPr>
          <w:rFonts w:ascii="Arial" w:hAnsi="Arial" w:cs="Arial"/>
          <w:color w:val="222222"/>
          <w:shd w:val="clear" w:color="auto" w:fill="FFFFFF"/>
          <w:rtl/>
        </w:rPr>
      </w:pPr>
      <w:r w:rsidRPr="00EB3576">
        <w:rPr>
          <w:rFonts w:ascii="Arial" w:hAnsi="Arial" w:cs="Arial"/>
          <w:color w:val="222222"/>
          <w:shd w:val="clear" w:color="auto" w:fill="FFFFFF"/>
        </w:rPr>
        <w:t>.</w:t>
      </w:r>
    </w:p>
    <w:p w:rsidR="00DE22B4" w:rsidRDefault="00DE22B4" w:rsidP="008F4BFC">
      <w:pPr>
        <w:pStyle w:val="FootnoteText"/>
        <w:rPr>
          <w:rFonts w:ascii="Arial" w:hAnsi="Arial" w:cs="Arial"/>
          <w:color w:val="222222"/>
          <w:shd w:val="clear" w:color="auto" w:fill="FFFFFF"/>
          <w:rtl/>
        </w:rPr>
      </w:pPr>
    </w:p>
    <w:p w:rsidR="00DE22B4" w:rsidRDefault="00DE22B4" w:rsidP="008F4BFC">
      <w:pPr>
        <w:pStyle w:val="FootnoteText"/>
        <w:rPr>
          <w:lang w:bidi="ar-EG"/>
        </w:rPr>
      </w:pPr>
    </w:p>
  </w:footnote>
  <w:footnote w:id="30">
    <w:p w:rsidR="00DE22B4" w:rsidRDefault="00DE22B4" w:rsidP="008F4BFC">
      <w:pPr>
        <w:pStyle w:val="FootnoteText"/>
        <w:rPr>
          <w:rFonts w:ascii="Arial" w:hAnsi="Arial" w:cs="Arial"/>
          <w:color w:val="222222"/>
          <w:shd w:val="clear" w:color="auto" w:fill="FFFFFF"/>
          <w:rtl/>
        </w:rPr>
      </w:pPr>
      <w:r>
        <w:t>(</w:t>
      </w:r>
      <w:r>
        <w:rPr>
          <w:rStyle w:val="FootnoteReference"/>
        </w:rPr>
        <w:footnoteRef/>
      </w:r>
      <w:r w:rsidRPr="008F4BFC">
        <w:rPr>
          <w:rFonts w:ascii="Arial" w:hAnsi="Arial" w:cs="Arial"/>
          <w:color w:val="222222"/>
          <w:shd w:val="clear" w:color="auto" w:fill="FFFFFF"/>
          <w:rtl/>
        </w:rPr>
        <w:t>محمود اسماعيل (2003)، مبادئ علم الاتصال ونظريات التأثير (الطبعة الأولى)، القاهرة: الدار العالمية للنشر والتوزيع، صفحة 254.</w:t>
      </w:r>
    </w:p>
    <w:p w:rsidR="00DE22B4" w:rsidRPr="008F4BFC" w:rsidRDefault="00DE22B4" w:rsidP="008F4BFC">
      <w:pPr>
        <w:pStyle w:val="FootnoteText"/>
        <w:rPr>
          <w:rFonts w:ascii="Arial" w:hAnsi="Arial" w:cs="Arial"/>
          <w:color w:val="222222"/>
          <w:shd w:val="clear" w:color="auto" w:fill="FFFFFF"/>
        </w:rPr>
      </w:pPr>
    </w:p>
  </w:footnote>
  <w:footnote w:id="31">
    <w:p w:rsidR="00DE22B4" w:rsidRDefault="00DE22B4" w:rsidP="008F4BFC">
      <w:pPr>
        <w:pStyle w:val="FootnoteText"/>
        <w:rPr>
          <w:rFonts w:ascii="Arial" w:hAnsi="Arial" w:cs="Arial"/>
          <w:color w:val="222222"/>
          <w:shd w:val="clear" w:color="auto" w:fill="FFFFFF"/>
          <w:rtl/>
        </w:rPr>
      </w:pPr>
      <w:r>
        <w:t>(</w:t>
      </w:r>
      <w:r>
        <w:rPr>
          <w:rStyle w:val="FootnoteReference"/>
        </w:rPr>
        <w:footnoteRef/>
      </w:r>
      <w:r w:rsidRPr="008F4BFC">
        <w:rPr>
          <w:rFonts w:ascii="Arial" w:hAnsi="Arial" w:cs="Arial"/>
          <w:color w:val="222222"/>
          <w:shd w:val="clear" w:color="auto" w:fill="FFFFFF"/>
          <w:rtl/>
        </w:rPr>
        <w:t>القحطاني</w:t>
      </w:r>
      <w:r w:rsidRPr="008F4BFC">
        <w:rPr>
          <w:rFonts w:ascii="Arial" w:hAnsi="Arial" w:cs="Arial" w:hint="cs"/>
          <w:color w:val="222222"/>
          <w:shd w:val="clear" w:color="auto" w:fill="FFFFFF"/>
          <w:rtl/>
        </w:rPr>
        <w:t>،</w:t>
      </w:r>
      <w:r w:rsidRPr="008F4BFC">
        <w:rPr>
          <w:rFonts w:ascii="Arial" w:hAnsi="Arial" w:cs="Arial"/>
          <w:color w:val="222222"/>
          <w:shd w:val="clear" w:color="auto" w:fill="FFFFFF"/>
          <w:rtl/>
        </w:rPr>
        <w:t xml:space="preserve"> عبدالإله بن محمد مبارك</w:t>
      </w:r>
      <w:r w:rsidRPr="008F4BFC">
        <w:rPr>
          <w:rFonts w:ascii="Arial" w:hAnsi="Arial" w:cs="Arial" w:hint="cs"/>
          <w:color w:val="222222"/>
          <w:shd w:val="clear" w:color="auto" w:fill="FFFFFF"/>
          <w:rtl/>
        </w:rPr>
        <w:t>،</w:t>
      </w:r>
      <w:r w:rsidRPr="008F4BFC">
        <w:rPr>
          <w:rFonts w:ascii="Arial" w:hAnsi="Arial" w:cs="Arial"/>
          <w:color w:val="222222"/>
          <w:shd w:val="clear" w:color="auto" w:fill="FFFFFF"/>
          <w:rtl/>
        </w:rPr>
        <w:t xml:space="preserve"> باسرده &amp; أحمد الشاعر. </w:t>
      </w:r>
      <w:r w:rsidRPr="008F4BFC">
        <w:rPr>
          <w:rFonts w:ascii="Arial" w:hAnsi="Arial" w:cs="Arial"/>
          <w:color w:val="222222"/>
          <w:shd w:val="clear" w:color="auto" w:fill="FFFFFF"/>
          <w:rtl/>
        </w:rPr>
        <w:t>مشرف. (2019). استخدامات الشباب الجامعي السعودي لشبكات التواصل الاجتماعي والإشباعات المتحققة منها: سناب شات نموذجا (</w:t>
      </w:r>
      <w:r w:rsidRPr="008F4BFC">
        <w:rPr>
          <w:rFonts w:ascii="Arial" w:hAnsi="Arial" w:cs="Arial"/>
          <w:color w:val="222222"/>
          <w:shd w:val="clear" w:color="auto" w:fill="FFFFFF"/>
        </w:rPr>
        <w:t>Doctoral dissertation</w:t>
      </w:r>
      <w:r w:rsidRPr="008F4BFC">
        <w:rPr>
          <w:rFonts w:ascii="Arial" w:hAnsi="Arial" w:cs="Arial"/>
          <w:color w:val="222222"/>
          <w:shd w:val="clear" w:color="auto" w:fill="FFFFFF"/>
          <w:rtl/>
        </w:rPr>
        <w:t>, جامعة نايف العربية للعلوم الأمنية).</w:t>
      </w:r>
    </w:p>
    <w:p w:rsidR="00DE22B4" w:rsidRDefault="00DE22B4" w:rsidP="008F4BFC">
      <w:pPr>
        <w:pStyle w:val="FootnoteText"/>
        <w:rPr>
          <w:rFonts w:ascii="Arial" w:hAnsi="Arial" w:cs="Arial"/>
          <w:color w:val="222222"/>
          <w:shd w:val="clear" w:color="auto" w:fill="FFFFFF"/>
          <w:rtl/>
        </w:rPr>
      </w:pPr>
    </w:p>
    <w:p w:rsidR="00DE22B4" w:rsidRDefault="00DE22B4" w:rsidP="008F4BFC">
      <w:pPr>
        <w:pStyle w:val="FootnoteText"/>
        <w:rPr>
          <w:rFonts w:ascii="Arial" w:hAnsi="Arial" w:cs="Arial"/>
          <w:color w:val="222222"/>
          <w:shd w:val="clear" w:color="auto" w:fill="FFFFFF"/>
          <w:rtl/>
        </w:rPr>
      </w:pPr>
      <w:r w:rsidRPr="00EB3576">
        <w:rPr>
          <w:rFonts w:ascii="Arial" w:hAnsi="Arial" w:cs="Arial"/>
          <w:color w:val="222222"/>
          <w:shd w:val="clear" w:color="auto" w:fill="FFFFFF"/>
        </w:rPr>
        <w:t>.</w:t>
      </w:r>
    </w:p>
    <w:p w:rsidR="00DE22B4" w:rsidRDefault="00DE22B4" w:rsidP="008F4BFC">
      <w:pPr>
        <w:pStyle w:val="FootnoteText"/>
        <w:rPr>
          <w:rFonts w:ascii="Arial" w:hAnsi="Arial" w:cs="Arial"/>
          <w:color w:val="222222"/>
          <w:shd w:val="clear" w:color="auto" w:fill="FFFFFF"/>
          <w:rtl/>
        </w:rPr>
      </w:pPr>
    </w:p>
    <w:p w:rsidR="00DE22B4" w:rsidRDefault="00DE22B4" w:rsidP="008F4BFC">
      <w:pPr>
        <w:pStyle w:val="FootnoteText"/>
        <w:rPr>
          <w:lang w:bidi="ar-EG"/>
        </w:rPr>
      </w:pPr>
    </w:p>
  </w:footnote>
  <w:footnote w:id="32">
    <w:p w:rsidR="00DE22B4" w:rsidRDefault="00DE22B4" w:rsidP="00BE00D3">
      <w:pPr>
        <w:pStyle w:val="FootnoteText"/>
        <w:rPr>
          <w:rFonts w:ascii="Arial" w:hAnsi="Arial" w:cs="Arial"/>
          <w:color w:val="222222"/>
          <w:shd w:val="clear" w:color="auto" w:fill="FFFFFF"/>
          <w:rtl/>
        </w:rPr>
      </w:pPr>
      <w:r>
        <w:t>(</w:t>
      </w:r>
      <w:r>
        <w:rPr>
          <w:rStyle w:val="FootnoteReference"/>
        </w:rPr>
        <w:footnoteRef/>
      </w:r>
      <w:r w:rsidRPr="00BE00D3">
        <w:rPr>
          <w:rFonts w:ascii="Arial" w:hAnsi="Arial" w:cs="Arial"/>
          <w:color w:val="222222"/>
          <w:shd w:val="clear" w:color="auto" w:fill="FFFFFF"/>
          <w:rtl/>
        </w:rPr>
        <w:t xml:space="preserve">جعلاب وردة, &amp; بوشنة كاهينة. </w:t>
      </w:r>
      <w:r w:rsidRPr="00BE00D3">
        <w:rPr>
          <w:rFonts w:ascii="Arial" w:hAnsi="Arial" w:cs="Arial"/>
          <w:color w:val="222222"/>
          <w:shd w:val="clear" w:color="auto" w:fill="FFFFFF"/>
          <w:rtl/>
        </w:rPr>
        <w:t>(2022). تأثير مواقع التواصل الاجتماعي على الأمن المجتمعي في الجزائر–فيسبوك نموذجا (</w:t>
      </w:r>
      <w:r w:rsidRPr="00BE00D3">
        <w:rPr>
          <w:rFonts w:ascii="Arial" w:hAnsi="Arial" w:cs="Arial"/>
          <w:color w:val="222222"/>
          <w:shd w:val="clear" w:color="auto" w:fill="FFFFFF"/>
        </w:rPr>
        <w:t xml:space="preserve">Doctoral dissertation, </w:t>
      </w:r>
      <w:r w:rsidRPr="00BE00D3">
        <w:rPr>
          <w:rFonts w:ascii="Arial" w:hAnsi="Arial" w:cs="Arial"/>
          <w:color w:val="222222"/>
          <w:shd w:val="clear" w:color="auto" w:fill="FFFFFF"/>
          <w:rtl/>
        </w:rPr>
        <w:t>جامعة محمد بوضياف بالمسيلة كلية العلوم الانسانية والاجتماعية).</w:t>
      </w:r>
    </w:p>
    <w:p w:rsidR="00DE22B4" w:rsidRDefault="00DE22B4" w:rsidP="00BE00D3">
      <w:pPr>
        <w:pStyle w:val="FootnoteText"/>
        <w:rPr>
          <w:rFonts w:ascii="Arial" w:hAnsi="Arial" w:cs="Arial"/>
          <w:color w:val="222222"/>
          <w:shd w:val="clear" w:color="auto" w:fill="FFFFFF"/>
          <w:rtl/>
        </w:rPr>
      </w:pPr>
    </w:p>
    <w:p w:rsidR="00DE22B4" w:rsidRDefault="00DE22B4" w:rsidP="00BE00D3">
      <w:pPr>
        <w:pStyle w:val="FootnoteText"/>
        <w:rPr>
          <w:rFonts w:ascii="Arial" w:hAnsi="Arial" w:cs="Arial"/>
          <w:color w:val="222222"/>
          <w:shd w:val="clear" w:color="auto" w:fill="FFFFFF"/>
          <w:rtl/>
        </w:rPr>
      </w:pPr>
      <w:r w:rsidRPr="00EB3576">
        <w:rPr>
          <w:rFonts w:ascii="Arial" w:hAnsi="Arial" w:cs="Arial"/>
          <w:color w:val="222222"/>
          <w:shd w:val="clear" w:color="auto" w:fill="FFFFFF"/>
        </w:rPr>
        <w:t>.</w:t>
      </w:r>
    </w:p>
    <w:p w:rsidR="00DE22B4" w:rsidRDefault="00DE22B4" w:rsidP="00BE00D3">
      <w:pPr>
        <w:pStyle w:val="FootnoteText"/>
        <w:rPr>
          <w:rFonts w:ascii="Arial" w:hAnsi="Arial" w:cs="Arial"/>
          <w:color w:val="222222"/>
          <w:shd w:val="clear" w:color="auto" w:fill="FFFFFF"/>
          <w:rtl/>
        </w:rPr>
      </w:pPr>
    </w:p>
    <w:p w:rsidR="00DE22B4" w:rsidRDefault="00DE22B4" w:rsidP="00BE00D3">
      <w:pPr>
        <w:pStyle w:val="FootnoteText"/>
        <w:rPr>
          <w:lang w:bidi="ar-EG"/>
        </w:rPr>
      </w:pPr>
    </w:p>
  </w:footnote>
  <w:footnote w:id="33">
    <w:p w:rsidR="00DE22B4" w:rsidRDefault="00DE22B4" w:rsidP="009A6685">
      <w:pPr>
        <w:pStyle w:val="FootnoteText"/>
        <w:rPr>
          <w:rFonts w:ascii="Arial" w:hAnsi="Arial" w:cs="Arial"/>
          <w:color w:val="222222"/>
          <w:shd w:val="clear" w:color="auto" w:fill="FFFFFF"/>
          <w:rtl/>
        </w:rPr>
      </w:pPr>
      <w:r>
        <w:t>(</w:t>
      </w:r>
      <w:r>
        <w:rPr>
          <w:rStyle w:val="FootnoteReference"/>
        </w:rPr>
        <w:footnoteRef/>
      </w:r>
      <w:r w:rsidRPr="00E20632">
        <w:rPr>
          <w:rFonts w:ascii="Arial" w:hAnsi="Arial" w:cs="Arial"/>
          <w:color w:val="222222"/>
          <w:shd w:val="clear" w:color="auto" w:fill="FFFFFF"/>
        </w:rPr>
        <w:t>Guo, J. (2022, January). Research on the Influence of TikTok on Teenagers. In 2021 International Conference on Social Development and Media Communication (SDMC 2021) (pp. 1390-1393). Atlantis Press.</w:t>
      </w:r>
    </w:p>
    <w:p w:rsidR="00DE22B4" w:rsidRDefault="00DE22B4" w:rsidP="00E20632">
      <w:pPr>
        <w:pStyle w:val="FootnoteText"/>
        <w:rPr>
          <w:lang w:bidi="ar-EG"/>
        </w:rPr>
      </w:pPr>
    </w:p>
  </w:footnote>
  <w:footnote w:id="34">
    <w:p w:rsidR="00DE22B4" w:rsidRDefault="00DE22B4" w:rsidP="009A6685">
      <w:pPr>
        <w:pStyle w:val="FootnoteText"/>
        <w:rPr>
          <w:rFonts w:ascii="Arial" w:hAnsi="Arial" w:cs="Arial"/>
          <w:color w:val="222222"/>
          <w:shd w:val="clear" w:color="auto" w:fill="FFFFFF"/>
          <w:rtl/>
        </w:rPr>
      </w:pPr>
      <w:r>
        <w:t>(</w:t>
      </w:r>
      <w:r>
        <w:rPr>
          <w:rStyle w:val="FootnoteReference"/>
        </w:rPr>
        <w:footnoteRef/>
      </w:r>
      <w:r w:rsidRPr="009A6685">
        <w:rPr>
          <w:rFonts w:ascii="Arial" w:hAnsi="Arial" w:cs="Arial"/>
          <w:color w:val="222222"/>
          <w:shd w:val="clear" w:color="auto" w:fill="FFFFFF"/>
          <w:rtl/>
        </w:rPr>
        <w:t xml:space="preserve">بشرى بوطلحة. </w:t>
      </w:r>
      <w:r w:rsidRPr="009A6685">
        <w:rPr>
          <w:rFonts w:ascii="Arial" w:hAnsi="Arial" w:cs="Arial"/>
          <w:color w:val="222222"/>
          <w:shd w:val="clear" w:color="auto" w:fill="FFFFFF"/>
          <w:rtl/>
        </w:rPr>
        <w:t>(2022). حضور الاطفال في موقع تيك توك بالجزائر دراسة تحليلية على عينة من فيديوهات التطبيق (</w:t>
      </w:r>
      <w:r w:rsidRPr="009A6685">
        <w:rPr>
          <w:rFonts w:ascii="Arial" w:hAnsi="Arial" w:cs="Arial"/>
          <w:color w:val="222222"/>
          <w:shd w:val="clear" w:color="auto" w:fill="FFFFFF"/>
        </w:rPr>
        <w:t>Doctoral dissertation</w:t>
      </w:r>
      <w:r w:rsidRPr="009A6685">
        <w:rPr>
          <w:rFonts w:ascii="Arial" w:hAnsi="Arial" w:cs="Arial"/>
          <w:color w:val="222222"/>
          <w:shd w:val="clear" w:color="auto" w:fill="FFFFFF"/>
          <w:rtl/>
        </w:rPr>
        <w:t>, جامعة محمد بوضياف بالمسيلة كلية العلوم الانسانية والاجتماعية</w:t>
      </w:r>
      <w:r w:rsidRPr="00EB3576">
        <w:rPr>
          <w:rFonts w:ascii="Arial" w:hAnsi="Arial" w:cs="Arial"/>
          <w:color w:val="222222"/>
          <w:shd w:val="clear" w:color="auto" w:fill="FFFFFF"/>
        </w:rPr>
        <w:t>.</w:t>
      </w:r>
    </w:p>
    <w:p w:rsidR="00DE22B4" w:rsidRDefault="00DE22B4" w:rsidP="009A6685">
      <w:pPr>
        <w:pStyle w:val="FootnoteText"/>
        <w:rPr>
          <w:rFonts w:ascii="Arial" w:hAnsi="Arial" w:cs="Arial"/>
          <w:color w:val="222222"/>
          <w:shd w:val="clear" w:color="auto" w:fill="FFFFFF"/>
          <w:rtl/>
        </w:rPr>
      </w:pPr>
    </w:p>
    <w:p w:rsidR="00DE22B4" w:rsidRDefault="00DE22B4" w:rsidP="009A6685">
      <w:pPr>
        <w:pStyle w:val="FootnoteText"/>
        <w:rPr>
          <w:lang w:bidi="ar-EG"/>
        </w:rPr>
      </w:pPr>
    </w:p>
  </w:footnote>
  <w:footnote w:id="35">
    <w:p w:rsidR="00DE22B4" w:rsidRDefault="00DE22B4" w:rsidP="00DF32B0">
      <w:pPr>
        <w:pStyle w:val="FootnoteText"/>
        <w:rPr>
          <w:rFonts w:ascii="Arial" w:hAnsi="Arial" w:cs="Arial"/>
          <w:color w:val="222222"/>
          <w:shd w:val="clear" w:color="auto" w:fill="FFFFFF"/>
          <w:rtl/>
        </w:rPr>
      </w:pPr>
      <w:r>
        <w:t>(</w:t>
      </w:r>
      <w:r>
        <w:rPr>
          <w:rStyle w:val="FootnoteReference"/>
        </w:rPr>
        <w:footnoteRef/>
      </w:r>
      <w:r w:rsidRPr="00DF32B0">
        <w:rPr>
          <w:rFonts w:ascii="Arial" w:hAnsi="Arial" w:cs="Arial"/>
          <w:color w:val="222222"/>
          <w:shd w:val="clear" w:color="auto" w:fill="FFFFFF"/>
          <w:rtl/>
        </w:rPr>
        <w:t>مها محمد - "تأثير تعرض الشباب لفيديوهات التيك توك عبر هواتفهم الذكية على إدراكهم للقيم الاجتماعية في المجتمع" جامعة القاهرة - كلية الإعلام - مركز بحوث الرأي العام 2021</w:t>
      </w:r>
      <w:r w:rsidRPr="00DF32B0">
        <w:rPr>
          <w:rFonts w:ascii="Arial" w:hAnsi="Arial" w:cs="Arial" w:hint="cs"/>
          <w:color w:val="222222"/>
          <w:shd w:val="clear" w:color="auto" w:fill="FFFFFF"/>
          <w:rtl/>
        </w:rPr>
        <w:t>.</w:t>
      </w:r>
      <w:r w:rsidRPr="00EB3576">
        <w:rPr>
          <w:rFonts w:ascii="Arial" w:hAnsi="Arial" w:cs="Arial"/>
          <w:color w:val="222222"/>
          <w:shd w:val="clear" w:color="auto" w:fill="FFFFFF"/>
        </w:rPr>
        <w:t>.</w:t>
      </w:r>
    </w:p>
    <w:p w:rsidR="00DE22B4" w:rsidRDefault="00DE22B4" w:rsidP="00DF32B0">
      <w:pPr>
        <w:pStyle w:val="FootnoteText"/>
        <w:rPr>
          <w:lang w:bidi="ar-EG"/>
        </w:rPr>
      </w:pPr>
    </w:p>
  </w:footnote>
  <w:footnote w:id="36">
    <w:p w:rsidR="00DE22B4" w:rsidRDefault="00DE22B4" w:rsidP="00874D28">
      <w:pPr>
        <w:pStyle w:val="FootnoteText"/>
        <w:rPr>
          <w:rFonts w:ascii="Arial" w:hAnsi="Arial" w:cs="Arial"/>
          <w:color w:val="222222"/>
          <w:shd w:val="clear" w:color="auto" w:fill="FFFFFF"/>
          <w:rtl/>
        </w:rPr>
      </w:pPr>
      <w:r>
        <w:t>(</w:t>
      </w:r>
      <w:r>
        <w:rPr>
          <w:rStyle w:val="FootnoteReference"/>
        </w:rPr>
        <w:footnoteRef/>
      </w:r>
      <w:r w:rsidRPr="00874D28">
        <w:rPr>
          <w:rFonts w:ascii="Arial" w:hAnsi="Arial" w:cs="Arial"/>
          <w:color w:val="222222"/>
          <w:shd w:val="clear" w:color="auto" w:fill="FFFFFF"/>
        </w:rPr>
        <w:t xml:space="preserve">Dilon, C. (2020). Tiktok influences on teenagers and young </w:t>
      </w:r>
      <w:proofErr w:type="gramStart"/>
      <w:r w:rsidRPr="00874D28">
        <w:rPr>
          <w:rFonts w:ascii="Arial" w:hAnsi="Arial" w:cs="Arial"/>
          <w:color w:val="222222"/>
          <w:shd w:val="clear" w:color="auto" w:fill="FFFFFF"/>
        </w:rPr>
        <w:t>adults</w:t>
      </w:r>
      <w:proofErr w:type="gramEnd"/>
      <w:r w:rsidRPr="00874D28">
        <w:rPr>
          <w:rFonts w:ascii="Arial" w:hAnsi="Arial" w:cs="Arial"/>
          <w:color w:val="222222"/>
          <w:shd w:val="clear" w:color="auto" w:fill="FFFFFF"/>
        </w:rPr>
        <w:t xml:space="preserve"> students: The common usages of the application tiktok. American Scientific Research Journal for Engineering, 68(1), 2313-4402.</w:t>
      </w:r>
    </w:p>
    <w:p w:rsidR="00DE22B4" w:rsidRDefault="00DE22B4" w:rsidP="00DF32B0">
      <w:pPr>
        <w:pStyle w:val="FootnoteText"/>
        <w:rPr>
          <w:rFonts w:ascii="Arial" w:hAnsi="Arial" w:cs="Arial"/>
          <w:color w:val="222222"/>
          <w:shd w:val="clear" w:color="auto" w:fill="FFFFFF"/>
          <w:rtl/>
        </w:rPr>
      </w:pPr>
    </w:p>
    <w:p w:rsidR="00DE22B4" w:rsidRDefault="00DE22B4" w:rsidP="00DF32B0">
      <w:pPr>
        <w:pStyle w:val="FootnoteText"/>
        <w:rPr>
          <w:lang w:bidi="ar-EG"/>
        </w:rPr>
      </w:pPr>
    </w:p>
  </w:footnote>
  <w:footnote w:id="37">
    <w:p w:rsidR="00DE22B4" w:rsidRDefault="00DE22B4" w:rsidP="00874D28">
      <w:pPr>
        <w:pStyle w:val="FootnoteText"/>
        <w:rPr>
          <w:rFonts w:ascii="Arial" w:hAnsi="Arial" w:cs="Arial"/>
          <w:color w:val="222222"/>
          <w:shd w:val="clear" w:color="auto" w:fill="FFFFFF"/>
          <w:rtl/>
        </w:rPr>
      </w:pPr>
      <w:r>
        <w:t>(</w:t>
      </w:r>
      <w:r>
        <w:rPr>
          <w:rStyle w:val="FootnoteReference"/>
        </w:rPr>
        <w:footnoteRef/>
      </w:r>
      <w:r w:rsidRPr="00874D28">
        <w:rPr>
          <w:rFonts w:ascii="Arial" w:hAnsi="Arial" w:cs="Arial"/>
          <w:color w:val="222222"/>
          <w:shd w:val="clear" w:color="auto" w:fill="FFFFFF"/>
        </w:rPr>
        <w:t xml:space="preserve">Yang, Y., &amp; Zilberg, I. E. (2020). Understanding Young Adults' TikTok Usage. Dostupno </w:t>
      </w:r>
      <w:proofErr w:type="gramStart"/>
      <w:r w:rsidRPr="00874D28">
        <w:rPr>
          <w:rFonts w:ascii="Arial" w:hAnsi="Arial" w:cs="Arial"/>
          <w:color w:val="222222"/>
          <w:shd w:val="clear" w:color="auto" w:fill="FFFFFF"/>
        </w:rPr>
        <w:t>na.</w:t>
      </w:r>
      <w:r w:rsidRPr="00874D28">
        <w:rPr>
          <w:rFonts w:ascii="Arial" w:hAnsi="Arial" w:cs="Arial"/>
          <w:color w:val="222222"/>
          <w:shd w:val="clear" w:color="auto" w:fill="FFFFFF"/>
          <w:rtl/>
        </w:rPr>
        <w:t>‏</w:t>
      </w:r>
      <w:proofErr w:type="gramEnd"/>
      <w:r w:rsidRPr="00874D28">
        <w:rPr>
          <w:rFonts w:ascii="Arial" w:hAnsi="Arial" w:cs="Arial"/>
          <w:color w:val="222222"/>
          <w:shd w:val="clear" w:color="auto" w:fill="FFFFFF"/>
          <w:rtl/>
        </w:rPr>
        <w:t>‏</w:t>
      </w:r>
    </w:p>
    <w:p w:rsidR="00DE22B4" w:rsidRDefault="00DE22B4" w:rsidP="00874D28">
      <w:pPr>
        <w:pStyle w:val="FootnoteText"/>
        <w:rPr>
          <w:lang w:bidi="ar-EG"/>
        </w:rPr>
      </w:pPr>
    </w:p>
  </w:footnote>
  <w:footnote w:id="38">
    <w:p w:rsidR="00DE22B4" w:rsidRDefault="00DE22B4" w:rsidP="002B273A">
      <w:pPr>
        <w:pStyle w:val="FootnoteText"/>
        <w:rPr>
          <w:rFonts w:ascii="Arial" w:hAnsi="Arial" w:cs="Arial"/>
          <w:color w:val="222222"/>
          <w:shd w:val="clear" w:color="auto" w:fill="FFFFFF"/>
          <w:rtl/>
        </w:rPr>
      </w:pPr>
      <w:r>
        <w:t>(</w:t>
      </w:r>
      <w:r>
        <w:rPr>
          <w:rStyle w:val="FootnoteReference"/>
        </w:rPr>
        <w:footnoteRef/>
      </w:r>
      <w:r w:rsidRPr="002B273A">
        <w:rPr>
          <w:rFonts w:ascii="Arial" w:hAnsi="Arial" w:cs="Arial"/>
          <w:color w:val="222222"/>
          <w:shd w:val="clear" w:color="auto" w:fill="FFFFFF"/>
        </w:rPr>
        <w:t xml:space="preserve">Yang, S., Zhao, Y., &amp; Ma, Y. (2019, July). Analysis of the reasons and development of short video </w:t>
      </w:r>
      <w:proofErr w:type="gramStart"/>
      <w:r w:rsidRPr="002B273A">
        <w:rPr>
          <w:rFonts w:ascii="Arial" w:hAnsi="Arial" w:cs="Arial"/>
          <w:color w:val="222222"/>
          <w:shd w:val="clear" w:color="auto" w:fill="FFFFFF"/>
        </w:rPr>
        <w:t>application</w:t>
      </w:r>
      <w:proofErr w:type="gramEnd"/>
      <w:r w:rsidRPr="002B273A">
        <w:rPr>
          <w:rFonts w:ascii="Arial" w:hAnsi="Arial" w:cs="Arial"/>
          <w:color w:val="222222"/>
          <w:shd w:val="clear" w:color="auto" w:fill="FFFFFF"/>
        </w:rPr>
        <w:t>-Taking Tik Tok as an example. In Proceedings of the 2019 9th International Conference on Information and Social Science (ICISS 2019), Manila, Philippines (pp. 12-14)</w:t>
      </w:r>
    </w:p>
    <w:p w:rsidR="00DE22B4" w:rsidRDefault="00DE22B4" w:rsidP="002B273A">
      <w:pPr>
        <w:pStyle w:val="FootnoteText"/>
        <w:rPr>
          <w:lang w:bidi="ar-EG"/>
        </w:rPr>
      </w:pPr>
      <w:r w:rsidRPr="002B273A">
        <w:rPr>
          <w:rFonts w:ascii="Arial" w:hAnsi="Arial" w:cs="Arial"/>
          <w:color w:val="222222"/>
          <w:shd w:val="clear" w:color="auto" w:fill="FFFFFF"/>
        </w:rPr>
        <w:t>.</w:t>
      </w:r>
    </w:p>
  </w:footnote>
  <w:footnote w:id="39">
    <w:p w:rsidR="00DE22B4" w:rsidRDefault="00DE22B4" w:rsidP="002B273A">
      <w:pPr>
        <w:pStyle w:val="FootnoteText"/>
        <w:rPr>
          <w:rFonts w:ascii="Arial" w:hAnsi="Arial" w:cs="Arial"/>
          <w:color w:val="222222"/>
          <w:shd w:val="clear" w:color="auto" w:fill="FFFFFF"/>
          <w:rtl/>
          <w:lang w:bidi="fa-IR"/>
        </w:rPr>
      </w:pPr>
      <w:r>
        <w:t>(</w:t>
      </w:r>
      <w:r>
        <w:rPr>
          <w:rStyle w:val="FootnoteReference"/>
        </w:rPr>
        <w:footnoteRef/>
      </w:r>
      <w:r w:rsidRPr="002B273A">
        <w:rPr>
          <w:rFonts w:ascii="Arial" w:hAnsi="Arial" w:cs="Arial"/>
          <w:color w:val="222222"/>
          <w:shd w:val="clear" w:color="auto" w:fill="FFFFFF"/>
          <w:rtl/>
        </w:rPr>
        <w:t xml:space="preserve">محمد خراب </w:t>
      </w:r>
      <w:r w:rsidRPr="002B273A">
        <w:rPr>
          <w:rFonts w:ascii="Arial" w:hAnsi="Arial" w:cs="Arial"/>
          <w:color w:val="222222"/>
          <w:shd w:val="clear" w:color="auto" w:fill="FFFFFF"/>
          <w:rtl/>
          <w:lang w:bidi="fa-IR"/>
        </w:rPr>
        <w:t>۲۰۱۹</w:t>
      </w:r>
      <w:r w:rsidRPr="002B273A">
        <w:rPr>
          <w:rFonts w:ascii="Arial" w:hAnsi="Arial" w:cs="Arial"/>
          <w:color w:val="222222"/>
          <w:shd w:val="clear" w:color="auto" w:fill="FFFFFF"/>
        </w:rPr>
        <w:t>) "</w:t>
      </w:r>
      <w:r w:rsidRPr="002B273A">
        <w:rPr>
          <w:rFonts w:ascii="Arial" w:hAnsi="Arial" w:cs="Arial"/>
          <w:color w:val="222222"/>
          <w:shd w:val="clear" w:color="auto" w:fill="FFFFFF"/>
          <w:rtl/>
        </w:rPr>
        <w:t>ثقافة استخدام واستهلاك الشباب الجزائري لتطبيق تيك توك" رؤية نقدية" منشورة بالمجلة الجزائرية لبحوث الاعلام والرأي العام، المجلد</w:t>
      </w:r>
      <w:r w:rsidRPr="002B273A">
        <w:rPr>
          <w:rFonts w:ascii="Arial" w:hAnsi="Arial" w:cs="Arial"/>
          <w:color w:val="222222"/>
          <w:shd w:val="clear" w:color="auto" w:fill="FFFFFF"/>
          <w:rtl/>
          <w:lang w:bidi="fa-IR"/>
        </w:rPr>
        <w:t>۲</w:t>
      </w:r>
      <w:r w:rsidRPr="002B273A">
        <w:rPr>
          <w:rFonts w:ascii="Arial" w:hAnsi="Arial" w:cs="Arial"/>
          <w:color w:val="222222"/>
          <w:shd w:val="clear" w:color="auto" w:fill="FFFFFF"/>
          <w:rtl/>
        </w:rPr>
        <w:t>، العدد</w:t>
      </w:r>
      <w:r w:rsidRPr="002B273A">
        <w:rPr>
          <w:rFonts w:ascii="Arial" w:hAnsi="Arial" w:cs="Arial"/>
          <w:color w:val="222222"/>
          <w:shd w:val="clear" w:color="auto" w:fill="FFFFFF"/>
          <w:rtl/>
          <w:lang w:bidi="fa-IR"/>
        </w:rPr>
        <w:t>۲</w:t>
      </w:r>
    </w:p>
    <w:p w:rsidR="00DE22B4" w:rsidRDefault="00DE22B4" w:rsidP="002B273A">
      <w:pPr>
        <w:pStyle w:val="FootnoteText"/>
        <w:rPr>
          <w:lang w:bidi="ar-EG"/>
        </w:rPr>
      </w:pPr>
    </w:p>
  </w:footnote>
  <w:footnote w:id="40">
    <w:p w:rsidR="00DE22B4" w:rsidRDefault="00DE22B4" w:rsidP="00C139A7">
      <w:pPr>
        <w:pStyle w:val="FootnoteText"/>
        <w:rPr>
          <w:lang w:bidi="ar-EG"/>
        </w:rPr>
      </w:pPr>
      <w:r>
        <w:t>(</w:t>
      </w:r>
      <w:r>
        <w:rPr>
          <w:rStyle w:val="FootnoteReference"/>
        </w:rPr>
        <w:footnoteRef/>
      </w:r>
      <w:r w:rsidRPr="00C139A7">
        <w:rPr>
          <w:rFonts w:ascii="Arial" w:hAnsi="Arial" w:cs="Arial"/>
          <w:color w:val="222222"/>
          <w:shd w:val="clear" w:color="auto" w:fill="FFFFFF"/>
          <w:rtl/>
        </w:rPr>
        <w:t xml:space="preserve">صلاح عبد المنعم, و. (2022). </w:t>
      </w:r>
      <w:r w:rsidRPr="00C139A7">
        <w:rPr>
          <w:rFonts w:ascii="Arial" w:hAnsi="Arial" w:cs="Arial"/>
          <w:color w:val="222222"/>
          <w:shd w:val="clear" w:color="auto" w:fill="FFFFFF"/>
          <w:rtl/>
        </w:rPr>
        <w:t>اتجاهات الطلاب الجامعيين نحو استخدام مواقع التواصل الاجتماعي و علاقته بنشر الفکر المتطرف بين الشباب المصري. المجلة المصرية لبحوث الاتصال الجماهيري, 4(1), 1-62.</w:t>
      </w:r>
    </w:p>
  </w:footnote>
  <w:footnote w:id="41">
    <w:p w:rsidR="00DE22B4" w:rsidRDefault="00DE22B4" w:rsidP="00BB7232">
      <w:pPr>
        <w:pStyle w:val="FootnoteText"/>
        <w:rPr>
          <w:rtl/>
        </w:rPr>
      </w:pPr>
      <w:r>
        <w:t>(</w:t>
      </w:r>
      <w:r>
        <w:rPr>
          <w:rStyle w:val="FootnoteReference"/>
        </w:rPr>
        <w:footnoteRef/>
      </w:r>
      <w:r w:rsidRPr="00BB7232">
        <w:rPr>
          <w:rtl/>
        </w:rPr>
        <w:t xml:space="preserve">محمد, &amp; وليد محمد الهادي عواد. </w:t>
      </w:r>
      <w:r w:rsidRPr="00BB7232">
        <w:rPr>
          <w:rtl/>
        </w:rPr>
        <w:t>(2022). استخدامات مواقع التواصل الاجتماعي وعلاقتها بمستوى الشعور بالاكتئاب والوحدة النفسية لدى الشباب المصري. المجلة المصرية لبحوث الأعلام, 2022(79), 1-47.</w:t>
      </w:r>
      <w:r w:rsidRPr="00D77922">
        <w:rPr>
          <w:rtl/>
        </w:rPr>
        <w:t>‏</w:t>
      </w:r>
    </w:p>
    <w:p w:rsidR="00DE22B4" w:rsidRDefault="00DE22B4" w:rsidP="00BB7232">
      <w:pPr>
        <w:pStyle w:val="FootnoteText"/>
        <w:rPr>
          <w:lang w:bidi="ar-EG"/>
        </w:rPr>
      </w:pPr>
    </w:p>
  </w:footnote>
  <w:footnote w:id="42">
    <w:p w:rsidR="00DE22B4" w:rsidRDefault="00DE22B4" w:rsidP="00D77922">
      <w:pPr>
        <w:pStyle w:val="FootnoteText"/>
        <w:rPr>
          <w:rtl/>
        </w:rPr>
      </w:pPr>
      <w:r>
        <w:t>(</w:t>
      </w:r>
      <w:r>
        <w:rPr>
          <w:rStyle w:val="FootnoteReference"/>
        </w:rPr>
        <w:footnoteRef/>
      </w:r>
      <w:r w:rsidRPr="00D77922">
        <w:t>Cauberghe, V., Van Wesenbeeck, I., De Jans, S., Hudders, L., &amp; Ponnet, K. (2021). How adolescents use social media to cope with feelings of loneliness and anxiety during COVID-19 lockdown. Cyberpsychology, Behavior, and Social Networking, 24(4), 250-</w:t>
      </w:r>
      <w:proofErr w:type="gramStart"/>
      <w:r w:rsidRPr="00D77922">
        <w:t>257.</w:t>
      </w:r>
      <w:r w:rsidRPr="00D77922">
        <w:rPr>
          <w:rtl/>
        </w:rPr>
        <w:t>‏</w:t>
      </w:r>
      <w:proofErr w:type="gramEnd"/>
    </w:p>
    <w:p w:rsidR="00DE22B4" w:rsidRDefault="00DE22B4" w:rsidP="00D77922">
      <w:pPr>
        <w:pStyle w:val="FootnoteText"/>
        <w:rPr>
          <w:lang w:bidi="ar-EG"/>
        </w:rPr>
      </w:pPr>
    </w:p>
  </w:footnote>
  <w:footnote w:id="43">
    <w:p w:rsidR="00DE22B4" w:rsidRDefault="00DE22B4" w:rsidP="00F21150">
      <w:pPr>
        <w:pStyle w:val="FootnoteText"/>
        <w:rPr>
          <w:rtl/>
        </w:rPr>
      </w:pPr>
      <w:r>
        <w:t>(</w:t>
      </w:r>
      <w:r>
        <w:rPr>
          <w:rStyle w:val="FootnoteReference"/>
        </w:rPr>
        <w:footnoteRef/>
      </w:r>
      <w:r w:rsidRPr="00F21150">
        <w:t xml:space="preserve">Yu, T. K., Lee, N. H., &amp; Chao, C. M. (2020). The moderating effects of young adults’ personality traits on social media immersion. Frontiers in Psychology, 11, </w:t>
      </w:r>
      <w:proofErr w:type="gramStart"/>
      <w:r w:rsidRPr="00F21150">
        <w:t>554106.</w:t>
      </w:r>
      <w:r w:rsidRPr="00F21150">
        <w:rPr>
          <w:rtl/>
        </w:rPr>
        <w:t>‏</w:t>
      </w:r>
      <w:proofErr w:type="gramEnd"/>
      <w:r w:rsidRPr="00D77922">
        <w:rPr>
          <w:rtl/>
        </w:rPr>
        <w:t>‏</w:t>
      </w:r>
    </w:p>
    <w:p w:rsidR="00DE22B4" w:rsidRDefault="00DE22B4" w:rsidP="00F20C10">
      <w:pPr>
        <w:pStyle w:val="FootnoteText"/>
        <w:rPr>
          <w:lang w:bidi="ar-EG"/>
        </w:rPr>
      </w:pPr>
    </w:p>
  </w:footnote>
  <w:footnote w:id="44">
    <w:p w:rsidR="00DE22B4" w:rsidRDefault="00DE22B4" w:rsidP="00432A45">
      <w:pPr>
        <w:pStyle w:val="FootnoteText"/>
        <w:rPr>
          <w:rtl/>
        </w:rPr>
      </w:pPr>
      <w:r>
        <w:t>(</w:t>
      </w:r>
      <w:r>
        <w:rPr>
          <w:rStyle w:val="FootnoteReference"/>
        </w:rPr>
        <w:footnoteRef/>
      </w:r>
      <w:r w:rsidRPr="00432A45">
        <w:rPr>
          <w:rtl/>
        </w:rPr>
        <w:t xml:space="preserve">بن مريم, فريطس, عائدة, لعرج, &amp; سمير (مشرفا). </w:t>
      </w:r>
      <w:r w:rsidRPr="00432A45">
        <w:rPr>
          <w:rtl/>
        </w:rPr>
        <w:t>(2018). أثر إستخدام شبكات التواصل الإجتماعي في منظومة الأخلاق لدى المراهقين (</w:t>
      </w:r>
      <w:r w:rsidRPr="00432A45">
        <w:t>Doctoral dissertation).</w:t>
      </w:r>
      <w:r w:rsidRPr="00432A45">
        <w:rPr>
          <w:rtl/>
        </w:rPr>
        <w:t>‏</w:t>
      </w:r>
    </w:p>
    <w:p w:rsidR="00DE22B4" w:rsidRDefault="00DE22B4" w:rsidP="00432A45">
      <w:pPr>
        <w:pStyle w:val="FootnoteText"/>
        <w:rPr>
          <w:lang w:bidi="ar-EG"/>
        </w:rPr>
      </w:pPr>
    </w:p>
  </w:footnote>
  <w:footnote w:id="45">
    <w:p w:rsidR="00DE22B4" w:rsidRDefault="00DE22B4" w:rsidP="00432A45">
      <w:pPr>
        <w:pStyle w:val="FootnoteText"/>
        <w:rPr>
          <w:lang w:bidi="ar-EG"/>
        </w:rPr>
      </w:pPr>
      <w:r>
        <w:t>(</w:t>
      </w:r>
      <w:r>
        <w:rPr>
          <w:rStyle w:val="FootnoteReference"/>
        </w:rPr>
        <w:footnoteRef/>
      </w:r>
      <w:r w:rsidRPr="00432A45">
        <w:t>Duffett, R. G. (2017). Influence of social media marketing communications on young consumers’ attitudes. Young Consumers, 18(1), 19-</w:t>
      </w:r>
      <w:proofErr w:type="gramStart"/>
      <w:r w:rsidRPr="00432A45">
        <w:t>39.</w:t>
      </w:r>
      <w:r w:rsidRPr="00432A45">
        <w:rPr>
          <w:rtl/>
        </w:rPr>
        <w:t>‏</w:t>
      </w:r>
      <w:proofErr w:type="gramEnd"/>
    </w:p>
  </w:footnote>
  <w:footnote w:id="46">
    <w:p w:rsidR="00DE22B4" w:rsidRDefault="00DE22B4" w:rsidP="00C47627">
      <w:pPr>
        <w:pStyle w:val="FootnoteText"/>
        <w:rPr>
          <w:rtl/>
        </w:rPr>
      </w:pPr>
      <w:r>
        <w:t>(</w:t>
      </w:r>
      <w:r>
        <w:rPr>
          <w:rStyle w:val="FootnoteReference"/>
        </w:rPr>
        <w:footnoteRef/>
      </w:r>
      <w:r w:rsidRPr="00C47627">
        <w:rPr>
          <w:rtl/>
        </w:rPr>
        <w:t>غندر</w:t>
      </w:r>
      <w:r w:rsidRPr="00C47627">
        <w:rPr>
          <w:rFonts w:hint="cs"/>
          <w:rtl/>
        </w:rPr>
        <w:t>،</w:t>
      </w:r>
      <w:r w:rsidRPr="00C47627">
        <w:rPr>
          <w:rtl/>
        </w:rPr>
        <w:t xml:space="preserve"> س. (2016). </w:t>
      </w:r>
      <w:r w:rsidRPr="00C47627">
        <w:rPr>
          <w:rtl/>
        </w:rPr>
        <w:t>استخدام الشباب الجامعي لمواقع التواصل الاجتماعي والإشباعات المتحققة منها. مجلة کلية التربية النوعية-جامعة بورسعيد, 3(3), 182-210</w:t>
      </w:r>
    </w:p>
    <w:p w:rsidR="00DE22B4" w:rsidRDefault="00DE22B4" w:rsidP="00C47627">
      <w:pPr>
        <w:pStyle w:val="FootnoteText"/>
        <w:rPr>
          <w:lang w:bidi="ar-EG"/>
        </w:rPr>
      </w:pPr>
      <w:r w:rsidRPr="00432A45">
        <w:rPr>
          <w:rtl/>
        </w:rPr>
        <w:t>‏</w:t>
      </w:r>
    </w:p>
  </w:footnote>
  <w:footnote w:id="47">
    <w:p w:rsidR="00DE22B4" w:rsidRDefault="00DE22B4" w:rsidP="00C47627">
      <w:pPr>
        <w:pStyle w:val="FootnoteText"/>
        <w:rPr>
          <w:lang w:bidi="ar-EG"/>
        </w:rPr>
      </w:pPr>
      <w:r>
        <w:t>(</w:t>
      </w:r>
      <w:r>
        <w:rPr>
          <w:rStyle w:val="FootnoteReference"/>
        </w:rPr>
        <w:footnoteRef/>
      </w:r>
      <w:r w:rsidRPr="00C47627">
        <w:rPr>
          <w:rtl/>
        </w:rPr>
        <w:t>أشراف), أمــيرة بنت يوسف بـــدري, الشهـــري, &amp; حنــان بنت شعشوع. أثر استخدام شبكات التواصل الإلكترونية على العلاقات الاجتماعية: الفيس بوك وتويتر نموذجا (</w:t>
      </w:r>
      <w:r w:rsidRPr="00C47627">
        <w:t xml:space="preserve">Doctoral dissertation, </w:t>
      </w:r>
      <w:r w:rsidRPr="00C47627">
        <w:rPr>
          <w:rtl/>
        </w:rPr>
        <w:t xml:space="preserve">جدة: جامعـة الملـك عبد العـزيز. كلية الآداب والعلوم الإنسانية. قسم الاجتماع والخدمة الاجتماعية). </w:t>
      </w:r>
      <w:r w:rsidRPr="00432A45">
        <w:rPr>
          <w:rtl/>
        </w:rPr>
        <w:t>‏</w:t>
      </w:r>
    </w:p>
  </w:footnote>
  <w:footnote w:id="48">
    <w:p w:rsidR="00D90DB1" w:rsidRDefault="00D90DB1" w:rsidP="00D90DB1">
      <w:pPr>
        <w:pStyle w:val="FootnoteText"/>
      </w:pPr>
      <w:r>
        <w:t>(</w:t>
      </w:r>
      <w:r>
        <w:rPr>
          <w:rStyle w:val="FootnoteReference"/>
        </w:rPr>
        <w:footnoteRef/>
      </w:r>
      <w:r w:rsidRPr="00D90DB1">
        <w:rPr>
          <w:rtl/>
        </w:rPr>
        <w:t>عبد العلي الودغيري; المركز العربي للأبحاث ودراسة السياسات. القاموسية العربية الحديثة: بين تنمية الفُصحى وتحديث القاموس والتأريخ للمعجم. المركز العربي للأبحاث ودراسة السياسات, 2019</w:t>
      </w:r>
    </w:p>
    <w:p w:rsidR="00D90DB1" w:rsidRDefault="00D90DB1" w:rsidP="00D90DB1">
      <w:pPr>
        <w:pStyle w:val="FootnoteText"/>
        <w:rPr>
          <w:lang w:bidi="ar-EG"/>
        </w:rPr>
      </w:pPr>
      <w:r w:rsidRPr="00432A45">
        <w:rPr>
          <w:rtl/>
        </w:rPr>
        <w:t>‏</w:t>
      </w:r>
    </w:p>
  </w:footnote>
  <w:footnote w:id="49">
    <w:p w:rsidR="00D90DB1" w:rsidRPr="00D90DB1" w:rsidRDefault="00D90DB1" w:rsidP="00D90DB1">
      <w:pPr>
        <w:pStyle w:val="FootnoteText"/>
        <w:rPr>
          <w:rtl/>
        </w:rPr>
      </w:pPr>
      <w:r>
        <w:t>(</w:t>
      </w:r>
      <w:r>
        <w:rPr>
          <w:rStyle w:val="FootnoteReference"/>
        </w:rPr>
        <w:footnoteRef/>
      </w:r>
      <w:r w:rsidRPr="00D90DB1">
        <w:rPr>
          <w:rtl/>
        </w:rPr>
        <w:t>مرية قديدي. واقع إستخدام الطلبة الجامعيين لتكنولوجيا الجيل ال ا ربع في الج ا زئر د ا رسة مسحية على عينة من طلبة الإعلام والإتصال جامعة محمد خيضر–شتمة</w:t>
      </w:r>
      <w:r w:rsidRPr="00D90DB1">
        <w:t>..</w:t>
      </w:r>
    </w:p>
    <w:p w:rsidR="00D90DB1" w:rsidRDefault="00D90DB1" w:rsidP="00D90DB1">
      <w:pPr>
        <w:pStyle w:val="FootnoteText"/>
        <w:rPr>
          <w:lang w:bidi="ar-EG"/>
        </w:rPr>
      </w:pPr>
    </w:p>
  </w:footnote>
  <w:footnote w:id="50">
    <w:p w:rsidR="00D90DB1" w:rsidRPr="00D90DB1" w:rsidRDefault="00D90DB1" w:rsidP="009D179F">
      <w:pPr>
        <w:pStyle w:val="FootnoteText"/>
        <w:rPr>
          <w:rtl/>
        </w:rPr>
      </w:pPr>
      <w:r>
        <w:t>(</w:t>
      </w:r>
      <w:r>
        <w:rPr>
          <w:rStyle w:val="FootnoteReference"/>
        </w:rPr>
        <w:footnoteRef/>
      </w:r>
      <w:r w:rsidR="009D179F" w:rsidRPr="009D179F">
        <w:rPr>
          <w:rtl/>
        </w:rPr>
        <w:t xml:space="preserve">ابن منظور, أ. ا. ج. ا. م. ب. م. ا. د. ت. (2019). </w:t>
      </w:r>
      <w:r w:rsidR="009D179F" w:rsidRPr="009D179F">
        <w:rPr>
          <w:rtl/>
        </w:rPr>
        <w:t>لسان العرب</w:t>
      </w:r>
      <w:r w:rsidR="009D179F" w:rsidRPr="009D179F">
        <w:t>.</w:t>
      </w:r>
      <w:r w:rsidRPr="00D90DB1">
        <w:t>..</w:t>
      </w:r>
    </w:p>
    <w:p w:rsidR="00D90DB1" w:rsidRDefault="00D90DB1" w:rsidP="00D90DB1">
      <w:pPr>
        <w:pStyle w:val="FootnoteText"/>
      </w:pPr>
    </w:p>
    <w:p w:rsidR="00D90DB1" w:rsidRDefault="00D90DB1" w:rsidP="00D90DB1">
      <w:pPr>
        <w:pStyle w:val="FootnoteText"/>
        <w:rPr>
          <w:lang w:bidi="ar-EG"/>
        </w:rPr>
      </w:pPr>
      <w:r w:rsidRPr="00432A45">
        <w:rPr>
          <w:rtl/>
        </w:rPr>
        <w:t>‏</w:t>
      </w:r>
    </w:p>
  </w:footnote>
  <w:footnote w:id="51">
    <w:p w:rsidR="009D179F" w:rsidRPr="009D179F" w:rsidRDefault="009D179F" w:rsidP="009D179F">
      <w:pPr>
        <w:pStyle w:val="FootnoteText"/>
        <w:rPr>
          <w:rtl/>
        </w:rPr>
      </w:pPr>
      <w:r>
        <w:t>(</w:t>
      </w:r>
      <w:r>
        <w:rPr>
          <w:rStyle w:val="FootnoteReference"/>
        </w:rPr>
        <w:footnoteRef/>
      </w:r>
      <w:r w:rsidRPr="009D179F">
        <w:rPr>
          <w:rtl/>
        </w:rPr>
        <w:t>السادات شلبى, ع</w:t>
      </w:r>
      <w:r w:rsidRPr="009D179F">
        <w:t xml:space="preserve">., &amp; </w:t>
      </w:r>
      <w:r w:rsidRPr="009D179F">
        <w:rPr>
          <w:rtl/>
        </w:rPr>
        <w:t>عالية. (2012). الرضا عن الحياة وعلاقته بتقدير الذات والوحدة النفسية في ضوء بعض المتغيرات الديموجرافية لدى الأخصائي الاجتماعي. مجلة بحوث التربية النوعية, 2012(27), 127-159</w:t>
      </w:r>
      <w:r w:rsidRPr="009D179F">
        <w:t>.</w:t>
      </w:r>
    </w:p>
    <w:p w:rsidR="009D179F" w:rsidRDefault="009D179F" w:rsidP="009D179F">
      <w:pPr>
        <w:pStyle w:val="FootnoteText"/>
        <w:rPr>
          <w:lang w:bidi="ar-EG"/>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116"/>
    <w:multiLevelType w:val="hybridMultilevel"/>
    <w:tmpl w:val="6EB2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F1837"/>
    <w:multiLevelType w:val="hybridMultilevel"/>
    <w:tmpl w:val="F1087B5C"/>
    <w:lvl w:ilvl="0" w:tplc="8DF8D4F2">
      <w:numFmt w:val="bullet"/>
      <w:lvlText w:val="-"/>
      <w:lvlJc w:val="left"/>
      <w:pPr>
        <w:ind w:left="833" w:hanging="360"/>
      </w:pPr>
      <w:rPr>
        <w:rFonts w:ascii="Simplified Arabic" w:eastAsia="Times New Roman" w:hAnsi="Simplified Arabic" w:cs="Simplified Arabic"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15:restartNumberingAfterBreak="0">
    <w:nsid w:val="07B2697F"/>
    <w:multiLevelType w:val="hybridMultilevel"/>
    <w:tmpl w:val="DD06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7CA9"/>
    <w:multiLevelType w:val="hybridMultilevel"/>
    <w:tmpl w:val="0B6C79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1E60E8"/>
    <w:multiLevelType w:val="hybridMultilevel"/>
    <w:tmpl w:val="181E94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30495"/>
    <w:multiLevelType w:val="hybridMultilevel"/>
    <w:tmpl w:val="EA0E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D2A0F"/>
    <w:multiLevelType w:val="hybridMultilevel"/>
    <w:tmpl w:val="ED00BF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4C08CF"/>
    <w:multiLevelType w:val="hybridMultilevel"/>
    <w:tmpl w:val="2474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3F96"/>
    <w:multiLevelType w:val="hybridMultilevel"/>
    <w:tmpl w:val="9F46ED42"/>
    <w:lvl w:ilvl="0" w:tplc="80604308">
      <w:start w:val="1"/>
      <w:numFmt w:val="decimal"/>
      <w:lvlText w:val="(%1)"/>
      <w:lvlJc w:val="lef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D1312"/>
    <w:multiLevelType w:val="hybridMultilevel"/>
    <w:tmpl w:val="A4E4670C"/>
    <w:lvl w:ilvl="0" w:tplc="0409000F">
      <w:start w:val="1"/>
      <w:numFmt w:val="decimal"/>
      <w:lvlText w:val="%1."/>
      <w:lvlJc w:val="left"/>
      <w:pPr>
        <w:ind w:left="78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10471A4"/>
    <w:multiLevelType w:val="hybridMultilevel"/>
    <w:tmpl w:val="CA32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F5E07"/>
    <w:multiLevelType w:val="hybridMultilevel"/>
    <w:tmpl w:val="1BD4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679ED"/>
    <w:multiLevelType w:val="hybridMultilevel"/>
    <w:tmpl w:val="DD2A3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85177A"/>
    <w:multiLevelType w:val="hybridMultilevel"/>
    <w:tmpl w:val="AC02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A47EC"/>
    <w:multiLevelType w:val="hybridMultilevel"/>
    <w:tmpl w:val="ECE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27A6C"/>
    <w:multiLevelType w:val="hybridMultilevel"/>
    <w:tmpl w:val="1A84BE96"/>
    <w:lvl w:ilvl="0" w:tplc="04090001">
      <w:start w:val="1"/>
      <w:numFmt w:val="bullet"/>
      <w:lvlText w:val=""/>
      <w:lvlJc w:val="left"/>
      <w:pPr>
        <w:ind w:left="720" w:hanging="360"/>
      </w:pPr>
      <w:rPr>
        <w:rFonts w:ascii="Symbol" w:hAnsi="Symbol" w:hint="default"/>
      </w:rPr>
    </w:lvl>
    <w:lvl w:ilvl="1" w:tplc="28441CE6">
      <w:start w:val="5"/>
      <w:numFmt w:val="bullet"/>
      <w:lvlText w:val="-"/>
      <w:lvlJc w:val="left"/>
      <w:pPr>
        <w:ind w:left="1605" w:hanging="525"/>
      </w:pPr>
      <w:rPr>
        <w:rFonts w:ascii="Simplified Arabic" w:eastAsia="Times New Roman" w:hAnsi="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A4F73"/>
    <w:multiLevelType w:val="hybridMultilevel"/>
    <w:tmpl w:val="61F6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9006F"/>
    <w:multiLevelType w:val="hybridMultilevel"/>
    <w:tmpl w:val="AAA6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7310A"/>
    <w:multiLevelType w:val="hybridMultilevel"/>
    <w:tmpl w:val="C6E83402"/>
    <w:lvl w:ilvl="0" w:tplc="DF9292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94282F"/>
    <w:multiLevelType w:val="hybridMultilevel"/>
    <w:tmpl w:val="8DFA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9"/>
  </w:num>
  <w:num w:numId="5">
    <w:abstractNumId w:val="18"/>
  </w:num>
  <w:num w:numId="6">
    <w:abstractNumId w:val="6"/>
  </w:num>
  <w:num w:numId="7">
    <w:abstractNumId w:val="14"/>
  </w:num>
  <w:num w:numId="8">
    <w:abstractNumId w:val="19"/>
  </w:num>
  <w:num w:numId="9">
    <w:abstractNumId w:val="0"/>
  </w:num>
  <w:num w:numId="10">
    <w:abstractNumId w:val="16"/>
  </w:num>
  <w:num w:numId="11">
    <w:abstractNumId w:val="5"/>
  </w:num>
  <w:num w:numId="12">
    <w:abstractNumId w:val="11"/>
  </w:num>
  <w:num w:numId="13">
    <w:abstractNumId w:val="7"/>
  </w:num>
  <w:num w:numId="14">
    <w:abstractNumId w:val="13"/>
  </w:num>
  <w:num w:numId="15">
    <w:abstractNumId w:val="15"/>
  </w:num>
  <w:num w:numId="16">
    <w:abstractNumId w:val="10"/>
  </w:num>
  <w:num w:numId="17">
    <w:abstractNumId w:val="2"/>
  </w:num>
  <w:num w:numId="18">
    <w:abstractNumId w:val="17"/>
  </w:num>
  <w:num w:numId="19">
    <w:abstractNumId w:val="8"/>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en-US" w:vendorID="64" w:dllVersion="131078" w:nlCheck="1" w:checkStyle="0"/>
  <w:proofState w:grammar="clean"/>
  <w:defaultTabStop w:val="720"/>
  <w:doNotHyphenateCaps/>
  <w:characterSpacingControl w:val="doNotCompress"/>
  <w:doNotValidateAgainstSchema/>
  <w:doNotDemarcateInvalidXml/>
  <w:footnotePr>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8B"/>
    <w:rsid w:val="00000A52"/>
    <w:rsid w:val="00000D92"/>
    <w:rsid w:val="0000451A"/>
    <w:rsid w:val="00005425"/>
    <w:rsid w:val="00006DED"/>
    <w:rsid w:val="00025093"/>
    <w:rsid w:val="000343F3"/>
    <w:rsid w:val="00042313"/>
    <w:rsid w:val="000437B9"/>
    <w:rsid w:val="0005627F"/>
    <w:rsid w:val="000605DE"/>
    <w:rsid w:val="00074CBD"/>
    <w:rsid w:val="00080BF7"/>
    <w:rsid w:val="00081899"/>
    <w:rsid w:val="00081E95"/>
    <w:rsid w:val="00091E14"/>
    <w:rsid w:val="000941DF"/>
    <w:rsid w:val="00094750"/>
    <w:rsid w:val="00095E74"/>
    <w:rsid w:val="000A1B29"/>
    <w:rsid w:val="000A26A3"/>
    <w:rsid w:val="000A33F0"/>
    <w:rsid w:val="000A622D"/>
    <w:rsid w:val="000B0CF1"/>
    <w:rsid w:val="000B1BBE"/>
    <w:rsid w:val="000B31A7"/>
    <w:rsid w:val="000B737D"/>
    <w:rsid w:val="000C30FB"/>
    <w:rsid w:val="000C5829"/>
    <w:rsid w:val="000C76A2"/>
    <w:rsid w:val="000E2392"/>
    <w:rsid w:val="000E286A"/>
    <w:rsid w:val="00106CF0"/>
    <w:rsid w:val="00112C62"/>
    <w:rsid w:val="001205D5"/>
    <w:rsid w:val="00121850"/>
    <w:rsid w:val="001235A0"/>
    <w:rsid w:val="001279E6"/>
    <w:rsid w:val="00127AB1"/>
    <w:rsid w:val="00133DE2"/>
    <w:rsid w:val="00137AC3"/>
    <w:rsid w:val="00166069"/>
    <w:rsid w:val="00175C84"/>
    <w:rsid w:val="001762FB"/>
    <w:rsid w:val="00182050"/>
    <w:rsid w:val="00182D67"/>
    <w:rsid w:val="001914D1"/>
    <w:rsid w:val="00193214"/>
    <w:rsid w:val="001945C0"/>
    <w:rsid w:val="001A72D0"/>
    <w:rsid w:val="001A7E78"/>
    <w:rsid w:val="001B4A04"/>
    <w:rsid w:val="001D6454"/>
    <w:rsid w:val="001D6B0B"/>
    <w:rsid w:val="001E14D8"/>
    <w:rsid w:val="001E2E7E"/>
    <w:rsid w:val="001E5DFD"/>
    <w:rsid w:val="001F2C6E"/>
    <w:rsid w:val="0020168A"/>
    <w:rsid w:val="00201CA7"/>
    <w:rsid w:val="002079F2"/>
    <w:rsid w:val="00215ABA"/>
    <w:rsid w:val="00215F10"/>
    <w:rsid w:val="0022126E"/>
    <w:rsid w:val="00225C84"/>
    <w:rsid w:val="00226490"/>
    <w:rsid w:val="00230434"/>
    <w:rsid w:val="00236FE2"/>
    <w:rsid w:val="00237A1A"/>
    <w:rsid w:val="00250863"/>
    <w:rsid w:val="0025299E"/>
    <w:rsid w:val="00257211"/>
    <w:rsid w:val="00261A76"/>
    <w:rsid w:val="00271F4B"/>
    <w:rsid w:val="0027486C"/>
    <w:rsid w:val="00290335"/>
    <w:rsid w:val="002A066B"/>
    <w:rsid w:val="002B1DC5"/>
    <w:rsid w:val="002B273A"/>
    <w:rsid w:val="002B5F62"/>
    <w:rsid w:val="002C20BC"/>
    <w:rsid w:val="002C7B0D"/>
    <w:rsid w:val="002D1CF6"/>
    <w:rsid w:val="002D6E89"/>
    <w:rsid w:val="002D7C73"/>
    <w:rsid w:val="002F1B34"/>
    <w:rsid w:val="002F299D"/>
    <w:rsid w:val="002F4AE4"/>
    <w:rsid w:val="00300F34"/>
    <w:rsid w:val="00302F08"/>
    <w:rsid w:val="00307630"/>
    <w:rsid w:val="003076F9"/>
    <w:rsid w:val="0030789D"/>
    <w:rsid w:val="00313ABA"/>
    <w:rsid w:val="003147AD"/>
    <w:rsid w:val="00320D3D"/>
    <w:rsid w:val="003309ED"/>
    <w:rsid w:val="00336FC1"/>
    <w:rsid w:val="0034600A"/>
    <w:rsid w:val="00361719"/>
    <w:rsid w:val="0037042A"/>
    <w:rsid w:val="00370DCD"/>
    <w:rsid w:val="0037279B"/>
    <w:rsid w:val="00376C0E"/>
    <w:rsid w:val="003803BA"/>
    <w:rsid w:val="00380520"/>
    <w:rsid w:val="003821A2"/>
    <w:rsid w:val="0038558E"/>
    <w:rsid w:val="00385B40"/>
    <w:rsid w:val="00385DCB"/>
    <w:rsid w:val="00387B57"/>
    <w:rsid w:val="00390CAF"/>
    <w:rsid w:val="003B00A8"/>
    <w:rsid w:val="003B7F80"/>
    <w:rsid w:val="003C0E5F"/>
    <w:rsid w:val="003C4EBB"/>
    <w:rsid w:val="003D6056"/>
    <w:rsid w:val="003E0F6E"/>
    <w:rsid w:val="003E2094"/>
    <w:rsid w:val="003E35D7"/>
    <w:rsid w:val="003F4AC3"/>
    <w:rsid w:val="00405398"/>
    <w:rsid w:val="00410472"/>
    <w:rsid w:val="0041118E"/>
    <w:rsid w:val="004116D0"/>
    <w:rsid w:val="00426048"/>
    <w:rsid w:val="00432A45"/>
    <w:rsid w:val="00450841"/>
    <w:rsid w:val="00454A2F"/>
    <w:rsid w:val="00457BA1"/>
    <w:rsid w:val="004633E3"/>
    <w:rsid w:val="00464D1D"/>
    <w:rsid w:val="00465A08"/>
    <w:rsid w:val="00470CEB"/>
    <w:rsid w:val="004716B9"/>
    <w:rsid w:val="00471E1E"/>
    <w:rsid w:val="00472ED1"/>
    <w:rsid w:val="00473D5D"/>
    <w:rsid w:val="00476579"/>
    <w:rsid w:val="004812DF"/>
    <w:rsid w:val="004865A4"/>
    <w:rsid w:val="00486D70"/>
    <w:rsid w:val="0049333E"/>
    <w:rsid w:val="00497D9A"/>
    <w:rsid w:val="004A0554"/>
    <w:rsid w:val="004A126D"/>
    <w:rsid w:val="004B02A2"/>
    <w:rsid w:val="004B07A3"/>
    <w:rsid w:val="004B1D1C"/>
    <w:rsid w:val="004C788F"/>
    <w:rsid w:val="004D1066"/>
    <w:rsid w:val="004D453B"/>
    <w:rsid w:val="004E1C2E"/>
    <w:rsid w:val="00501AC8"/>
    <w:rsid w:val="0050702E"/>
    <w:rsid w:val="00521F6E"/>
    <w:rsid w:val="005228C0"/>
    <w:rsid w:val="00526F78"/>
    <w:rsid w:val="00540E4E"/>
    <w:rsid w:val="005429B8"/>
    <w:rsid w:val="00543B14"/>
    <w:rsid w:val="00551D7F"/>
    <w:rsid w:val="005562EB"/>
    <w:rsid w:val="005600E9"/>
    <w:rsid w:val="005619CE"/>
    <w:rsid w:val="0057286C"/>
    <w:rsid w:val="00575EFF"/>
    <w:rsid w:val="00587A36"/>
    <w:rsid w:val="00590520"/>
    <w:rsid w:val="0059241A"/>
    <w:rsid w:val="005956DA"/>
    <w:rsid w:val="00595F1B"/>
    <w:rsid w:val="005A4CCE"/>
    <w:rsid w:val="005A4ED6"/>
    <w:rsid w:val="005A6435"/>
    <w:rsid w:val="005A69CA"/>
    <w:rsid w:val="005B024C"/>
    <w:rsid w:val="005C709B"/>
    <w:rsid w:val="005D34F5"/>
    <w:rsid w:val="005D3E85"/>
    <w:rsid w:val="005E2F6F"/>
    <w:rsid w:val="005E45AE"/>
    <w:rsid w:val="005F2688"/>
    <w:rsid w:val="00602400"/>
    <w:rsid w:val="00611076"/>
    <w:rsid w:val="00625B4A"/>
    <w:rsid w:val="00626C73"/>
    <w:rsid w:val="00631350"/>
    <w:rsid w:val="00641604"/>
    <w:rsid w:val="00642AFD"/>
    <w:rsid w:val="00644AFB"/>
    <w:rsid w:val="006512B1"/>
    <w:rsid w:val="00662181"/>
    <w:rsid w:val="006703CA"/>
    <w:rsid w:val="00672045"/>
    <w:rsid w:val="00674613"/>
    <w:rsid w:val="0067601E"/>
    <w:rsid w:val="006827C0"/>
    <w:rsid w:val="00682BAB"/>
    <w:rsid w:val="00691B27"/>
    <w:rsid w:val="006C3C7F"/>
    <w:rsid w:val="006C4D78"/>
    <w:rsid w:val="006C5DF3"/>
    <w:rsid w:val="006D2CB0"/>
    <w:rsid w:val="006D4BF3"/>
    <w:rsid w:val="006D686A"/>
    <w:rsid w:val="006D686E"/>
    <w:rsid w:val="006E110D"/>
    <w:rsid w:val="006E19CB"/>
    <w:rsid w:val="006E697D"/>
    <w:rsid w:val="006F1636"/>
    <w:rsid w:val="006F3CB5"/>
    <w:rsid w:val="006F7833"/>
    <w:rsid w:val="00700EB5"/>
    <w:rsid w:val="00707DCB"/>
    <w:rsid w:val="00710157"/>
    <w:rsid w:val="007106F4"/>
    <w:rsid w:val="0073583F"/>
    <w:rsid w:val="007359D1"/>
    <w:rsid w:val="0074446D"/>
    <w:rsid w:val="00744A82"/>
    <w:rsid w:val="00751A19"/>
    <w:rsid w:val="00751A77"/>
    <w:rsid w:val="00756E43"/>
    <w:rsid w:val="00765FAE"/>
    <w:rsid w:val="007676E2"/>
    <w:rsid w:val="00771788"/>
    <w:rsid w:val="007739BB"/>
    <w:rsid w:val="0077698B"/>
    <w:rsid w:val="00783D1C"/>
    <w:rsid w:val="007937D0"/>
    <w:rsid w:val="00795FFC"/>
    <w:rsid w:val="007979BA"/>
    <w:rsid w:val="007C34D4"/>
    <w:rsid w:val="007C5349"/>
    <w:rsid w:val="007D2804"/>
    <w:rsid w:val="007D4AFE"/>
    <w:rsid w:val="007E15CB"/>
    <w:rsid w:val="007E5E9B"/>
    <w:rsid w:val="007F0A2D"/>
    <w:rsid w:val="007F4E2C"/>
    <w:rsid w:val="00803659"/>
    <w:rsid w:val="0082185B"/>
    <w:rsid w:val="00822773"/>
    <w:rsid w:val="00825268"/>
    <w:rsid w:val="00835B84"/>
    <w:rsid w:val="0083655B"/>
    <w:rsid w:val="00844158"/>
    <w:rsid w:val="008538EC"/>
    <w:rsid w:val="008553E0"/>
    <w:rsid w:val="0085605D"/>
    <w:rsid w:val="00856B59"/>
    <w:rsid w:val="008571DA"/>
    <w:rsid w:val="00865853"/>
    <w:rsid w:val="008700DC"/>
    <w:rsid w:val="0087394F"/>
    <w:rsid w:val="00874D28"/>
    <w:rsid w:val="0089140C"/>
    <w:rsid w:val="0089147E"/>
    <w:rsid w:val="008A03FB"/>
    <w:rsid w:val="008A3E3C"/>
    <w:rsid w:val="008A6184"/>
    <w:rsid w:val="008B3462"/>
    <w:rsid w:val="008C01F0"/>
    <w:rsid w:val="008C3DCB"/>
    <w:rsid w:val="008C562D"/>
    <w:rsid w:val="008C6A2E"/>
    <w:rsid w:val="008D06B0"/>
    <w:rsid w:val="008D1A0E"/>
    <w:rsid w:val="008D34E3"/>
    <w:rsid w:val="008D63A9"/>
    <w:rsid w:val="008E223F"/>
    <w:rsid w:val="008E2BD1"/>
    <w:rsid w:val="008E7EC0"/>
    <w:rsid w:val="008F4BFC"/>
    <w:rsid w:val="008F7CAB"/>
    <w:rsid w:val="00900AA8"/>
    <w:rsid w:val="009159DE"/>
    <w:rsid w:val="00921730"/>
    <w:rsid w:val="00925C27"/>
    <w:rsid w:val="00933651"/>
    <w:rsid w:val="0093385E"/>
    <w:rsid w:val="00976918"/>
    <w:rsid w:val="009817B9"/>
    <w:rsid w:val="00982466"/>
    <w:rsid w:val="00987974"/>
    <w:rsid w:val="009A0376"/>
    <w:rsid w:val="009A36A1"/>
    <w:rsid w:val="009A3FFC"/>
    <w:rsid w:val="009A453A"/>
    <w:rsid w:val="009A6685"/>
    <w:rsid w:val="009A718B"/>
    <w:rsid w:val="009A7858"/>
    <w:rsid w:val="009B69B8"/>
    <w:rsid w:val="009B71FE"/>
    <w:rsid w:val="009C69B2"/>
    <w:rsid w:val="009C7866"/>
    <w:rsid w:val="009D179F"/>
    <w:rsid w:val="009D337A"/>
    <w:rsid w:val="009D5404"/>
    <w:rsid w:val="009E2937"/>
    <w:rsid w:val="009E3A41"/>
    <w:rsid w:val="009E6252"/>
    <w:rsid w:val="009E7862"/>
    <w:rsid w:val="009F349E"/>
    <w:rsid w:val="009F46C9"/>
    <w:rsid w:val="009F475D"/>
    <w:rsid w:val="009F5114"/>
    <w:rsid w:val="00A02102"/>
    <w:rsid w:val="00A071F9"/>
    <w:rsid w:val="00A07D98"/>
    <w:rsid w:val="00A11D5D"/>
    <w:rsid w:val="00A2037A"/>
    <w:rsid w:val="00A208C0"/>
    <w:rsid w:val="00A20A72"/>
    <w:rsid w:val="00A24E14"/>
    <w:rsid w:val="00A30D08"/>
    <w:rsid w:val="00A32246"/>
    <w:rsid w:val="00A532B4"/>
    <w:rsid w:val="00A5741F"/>
    <w:rsid w:val="00A618DB"/>
    <w:rsid w:val="00A64A86"/>
    <w:rsid w:val="00A64ED2"/>
    <w:rsid w:val="00A66D4C"/>
    <w:rsid w:val="00A67F66"/>
    <w:rsid w:val="00A723FD"/>
    <w:rsid w:val="00A85BC6"/>
    <w:rsid w:val="00A8670A"/>
    <w:rsid w:val="00A91FAD"/>
    <w:rsid w:val="00A9531D"/>
    <w:rsid w:val="00A95ABD"/>
    <w:rsid w:val="00AA033E"/>
    <w:rsid w:val="00AA35DC"/>
    <w:rsid w:val="00AA41E8"/>
    <w:rsid w:val="00AA5414"/>
    <w:rsid w:val="00AA7D95"/>
    <w:rsid w:val="00AB79A2"/>
    <w:rsid w:val="00AC09AF"/>
    <w:rsid w:val="00AD3897"/>
    <w:rsid w:val="00AD3CFB"/>
    <w:rsid w:val="00AE3EAF"/>
    <w:rsid w:val="00AF0188"/>
    <w:rsid w:val="00AF0F65"/>
    <w:rsid w:val="00AF3319"/>
    <w:rsid w:val="00AF3AF4"/>
    <w:rsid w:val="00AF58C1"/>
    <w:rsid w:val="00B00385"/>
    <w:rsid w:val="00B0086F"/>
    <w:rsid w:val="00B012FF"/>
    <w:rsid w:val="00B03A80"/>
    <w:rsid w:val="00B11B54"/>
    <w:rsid w:val="00B14B71"/>
    <w:rsid w:val="00B152F2"/>
    <w:rsid w:val="00B26520"/>
    <w:rsid w:val="00B43B6B"/>
    <w:rsid w:val="00B52723"/>
    <w:rsid w:val="00B529C8"/>
    <w:rsid w:val="00B648AE"/>
    <w:rsid w:val="00B65CD7"/>
    <w:rsid w:val="00B67F26"/>
    <w:rsid w:val="00B70588"/>
    <w:rsid w:val="00B7493F"/>
    <w:rsid w:val="00B937A4"/>
    <w:rsid w:val="00B96B71"/>
    <w:rsid w:val="00BA35E4"/>
    <w:rsid w:val="00BB244B"/>
    <w:rsid w:val="00BB2D93"/>
    <w:rsid w:val="00BB7232"/>
    <w:rsid w:val="00BC6138"/>
    <w:rsid w:val="00BD0400"/>
    <w:rsid w:val="00BD111B"/>
    <w:rsid w:val="00BD46F0"/>
    <w:rsid w:val="00BE00D3"/>
    <w:rsid w:val="00BE1AC2"/>
    <w:rsid w:val="00BE62D7"/>
    <w:rsid w:val="00BF4E77"/>
    <w:rsid w:val="00BF73D4"/>
    <w:rsid w:val="00C01420"/>
    <w:rsid w:val="00C04AA1"/>
    <w:rsid w:val="00C139A7"/>
    <w:rsid w:val="00C16FF1"/>
    <w:rsid w:val="00C17A21"/>
    <w:rsid w:val="00C25FE3"/>
    <w:rsid w:val="00C3495C"/>
    <w:rsid w:val="00C44D96"/>
    <w:rsid w:val="00C46AD4"/>
    <w:rsid w:val="00C47627"/>
    <w:rsid w:val="00C50CFD"/>
    <w:rsid w:val="00C560E6"/>
    <w:rsid w:val="00C5632C"/>
    <w:rsid w:val="00C65F9D"/>
    <w:rsid w:val="00C709E9"/>
    <w:rsid w:val="00C75D9D"/>
    <w:rsid w:val="00C77526"/>
    <w:rsid w:val="00C86DD7"/>
    <w:rsid w:val="00C91115"/>
    <w:rsid w:val="00C91775"/>
    <w:rsid w:val="00C92ACD"/>
    <w:rsid w:val="00C95A2E"/>
    <w:rsid w:val="00C96F84"/>
    <w:rsid w:val="00CB1295"/>
    <w:rsid w:val="00CB376A"/>
    <w:rsid w:val="00CD00EE"/>
    <w:rsid w:val="00CE1316"/>
    <w:rsid w:val="00CE2590"/>
    <w:rsid w:val="00CE2604"/>
    <w:rsid w:val="00CE27E1"/>
    <w:rsid w:val="00CF59F4"/>
    <w:rsid w:val="00D02BAF"/>
    <w:rsid w:val="00D14072"/>
    <w:rsid w:val="00D26B9D"/>
    <w:rsid w:val="00D42D65"/>
    <w:rsid w:val="00D4438C"/>
    <w:rsid w:val="00D51691"/>
    <w:rsid w:val="00D56B1B"/>
    <w:rsid w:val="00D60B2A"/>
    <w:rsid w:val="00D61AC9"/>
    <w:rsid w:val="00D63650"/>
    <w:rsid w:val="00D76B5C"/>
    <w:rsid w:val="00D76CFC"/>
    <w:rsid w:val="00D77922"/>
    <w:rsid w:val="00D828E1"/>
    <w:rsid w:val="00D90DB1"/>
    <w:rsid w:val="00D954DC"/>
    <w:rsid w:val="00D97832"/>
    <w:rsid w:val="00DA429F"/>
    <w:rsid w:val="00DC49FF"/>
    <w:rsid w:val="00DC723D"/>
    <w:rsid w:val="00DD34BF"/>
    <w:rsid w:val="00DE22B4"/>
    <w:rsid w:val="00DE7BFF"/>
    <w:rsid w:val="00DF08EC"/>
    <w:rsid w:val="00DF32B0"/>
    <w:rsid w:val="00DF7FEE"/>
    <w:rsid w:val="00E20632"/>
    <w:rsid w:val="00E22800"/>
    <w:rsid w:val="00E22B75"/>
    <w:rsid w:val="00E26F52"/>
    <w:rsid w:val="00E30131"/>
    <w:rsid w:val="00E33EB0"/>
    <w:rsid w:val="00E34CD9"/>
    <w:rsid w:val="00E42677"/>
    <w:rsid w:val="00E5140B"/>
    <w:rsid w:val="00E52939"/>
    <w:rsid w:val="00E63CB2"/>
    <w:rsid w:val="00E667E2"/>
    <w:rsid w:val="00E74261"/>
    <w:rsid w:val="00E742C9"/>
    <w:rsid w:val="00E82B06"/>
    <w:rsid w:val="00E8607C"/>
    <w:rsid w:val="00E87837"/>
    <w:rsid w:val="00E914FE"/>
    <w:rsid w:val="00E97A4F"/>
    <w:rsid w:val="00EA36EF"/>
    <w:rsid w:val="00EB3576"/>
    <w:rsid w:val="00EC2464"/>
    <w:rsid w:val="00EC75AE"/>
    <w:rsid w:val="00ED3A53"/>
    <w:rsid w:val="00ED47E0"/>
    <w:rsid w:val="00EE765A"/>
    <w:rsid w:val="00F04538"/>
    <w:rsid w:val="00F051D5"/>
    <w:rsid w:val="00F13A51"/>
    <w:rsid w:val="00F170B7"/>
    <w:rsid w:val="00F20C10"/>
    <w:rsid w:val="00F21150"/>
    <w:rsid w:val="00F211C9"/>
    <w:rsid w:val="00F306F1"/>
    <w:rsid w:val="00F32ED0"/>
    <w:rsid w:val="00F37AE9"/>
    <w:rsid w:val="00F41157"/>
    <w:rsid w:val="00F4195A"/>
    <w:rsid w:val="00F540A8"/>
    <w:rsid w:val="00F55AEF"/>
    <w:rsid w:val="00F67DF6"/>
    <w:rsid w:val="00F82670"/>
    <w:rsid w:val="00F84372"/>
    <w:rsid w:val="00F90F6B"/>
    <w:rsid w:val="00F9173F"/>
    <w:rsid w:val="00FB1619"/>
    <w:rsid w:val="00FB4401"/>
    <w:rsid w:val="00FB7971"/>
    <w:rsid w:val="00FC0B9B"/>
    <w:rsid w:val="00FC15E4"/>
    <w:rsid w:val="00FC5B79"/>
    <w:rsid w:val="00FC6B08"/>
    <w:rsid w:val="00FC7F5C"/>
    <w:rsid w:val="00FD187F"/>
    <w:rsid w:val="00FD7B96"/>
    <w:rsid w:val="00FE78B0"/>
    <w:rsid w:val="00FF1684"/>
    <w:rsid w:val="00FF2501"/>
    <w:rsid w:val="00FF26A4"/>
    <w:rsid w:val="00FF5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590E6"/>
  <w14:defaultImageDpi w14:val="96"/>
  <w15:docId w15:val="{C4E5F2EF-37ED-43A9-9E3D-A78AA39F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C7F"/>
    <w:pPr>
      <w:bidi/>
      <w:spacing w:after="0" w:line="240" w:lineRule="auto"/>
    </w:pPr>
    <w:rPr>
      <w:sz w:val="24"/>
      <w:szCs w:val="24"/>
    </w:rPr>
  </w:style>
  <w:style w:type="paragraph" w:styleId="Heading1">
    <w:name w:val="heading 1"/>
    <w:basedOn w:val="Normal"/>
    <w:next w:val="Normal"/>
    <w:link w:val="Heading1Char"/>
    <w:uiPriority w:val="99"/>
    <w:qFormat/>
    <w:rsid w:val="00521F6E"/>
    <w:pPr>
      <w:keepNext/>
      <w:spacing w:before="240" w:after="60"/>
      <w:outlineLvl w:val="0"/>
    </w:pPr>
    <w:rPr>
      <w:rFonts w:ascii="Arial" w:hAnsi="Arial" w:cs="Arial"/>
      <w:b/>
      <w:bCs/>
      <w:kern w:val="32"/>
      <w:sz w:val="32"/>
      <w:szCs w:val="32"/>
    </w:rPr>
  </w:style>
  <w:style w:type="paragraph" w:styleId="Heading4">
    <w:name w:val="heading 4"/>
    <w:basedOn w:val="Normal"/>
    <w:link w:val="Heading4Char"/>
    <w:uiPriority w:val="99"/>
    <w:qFormat/>
    <w:rsid w:val="009A0376"/>
    <w:pPr>
      <w:bidi w:val="0"/>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 w:type="paragraph" w:styleId="NormalWeb">
    <w:name w:val="Normal (Web)"/>
    <w:basedOn w:val="Normal"/>
    <w:uiPriority w:val="99"/>
    <w:rsid w:val="0077698B"/>
    <w:pPr>
      <w:bidi w:val="0"/>
      <w:spacing w:before="100" w:beforeAutospacing="1" w:after="100" w:afterAutospacing="1"/>
    </w:pPr>
  </w:style>
  <w:style w:type="paragraph" w:styleId="Header">
    <w:name w:val="header"/>
    <w:basedOn w:val="Normal"/>
    <w:link w:val="HeaderChar"/>
    <w:uiPriority w:val="99"/>
    <w:rsid w:val="009B69B8"/>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9B69B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471E1E"/>
    <w:rPr>
      <w:rFonts w:cs="Times New Roman"/>
    </w:rPr>
  </w:style>
  <w:style w:type="character" w:styleId="Hyperlink">
    <w:name w:val="Hyperlink"/>
    <w:basedOn w:val="DefaultParagraphFont"/>
    <w:uiPriority w:val="99"/>
    <w:rsid w:val="009A0376"/>
    <w:rPr>
      <w:rFonts w:cs="Times New Roman"/>
      <w:color w:val="0000FF"/>
      <w:u w:val="single"/>
    </w:rPr>
  </w:style>
  <w:style w:type="paragraph" w:styleId="HTMLPreformatted">
    <w:name w:val="HTML Preformatted"/>
    <w:basedOn w:val="Normal"/>
    <w:link w:val="HTMLPreformattedChar"/>
    <w:uiPriority w:val="99"/>
    <w:rsid w:val="002F4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customStyle="1" w:styleId="y2iqfc">
    <w:name w:val="y2iqfc"/>
    <w:basedOn w:val="DefaultParagraphFont"/>
    <w:uiPriority w:val="99"/>
    <w:rsid w:val="002F4AE4"/>
    <w:rPr>
      <w:rFonts w:cs="Times New Roman"/>
    </w:rPr>
  </w:style>
  <w:style w:type="paragraph" w:styleId="FootnoteText">
    <w:name w:val="footnote text"/>
    <w:basedOn w:val="Normal"/>
    <w:link w:val="FootnoteTextChar"/>
    <w:uiPriority w:val="99"/>
    <w:semiHidden/>
    <w:rsid w:val="001E5DFD"/>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1E5DFD"/>
    <w:rPr>
      <w:rFonts w:cs="Times New Roman"/>
      <w:vertAlign w:val="superscript"/>
    </w:rPr>
  </w:style>
  <w:style w:type="paragraph" w:styleId="EndnoteText">
    <w:name w:val="endnote text"/>
    <w:basedOn w:val="Normal"/>
    <w:link w:val="EndnoteTextChar"/>
    <w:semiHidden/>
    <w:rsid w:val="00426048"/>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426048"/>
    <w:rPr>
      <w:rFonts w:cs="Times New Roman"/>
      <w:vertAlign w:val="superscript"/>
    </w:rPr>
  </w:style>
  <w:style w:type="paragraph" w:styleId="ListParagraph">
    <w:name w:val="List Paragraph"/>
    <w:basedOn w:val="Normal"/>
    <w:uiPriority w:val="34"/>
    <w:qFormat/>
    <w:rsid w:val="008553E0"/>
    <w:pPr>
      <w:ind w:left="720"/>
    </w:pPr>
  </w:style>
  <w:style w:type="character" w:styleId="CommentReference">
    <w:name w:val="annotation reference"/>
    <w:basedOn w:val="DefaultParagraphFont"/>
    <w:uiPriority w:val="99"/>
    <w:semiHidden/>
    <w:unhideWhenUsed/>
    <w:rsid w:val="00225C84"/>
    <w:rPr>
      <w:rFonts w:cs="Times New Roman"/>
      <w:sz w:val="16"/>
      <w:szCs w:val="16"/>
    </w:rPr>
  </w:style>
  <w:style w:type="paragraph" w:styleId="CommentText">
    <w:name w:val="annotation text"/>
    <w:basedOn w:val="Normal"/>
    <w:link w:val="CommentTextChar"/>
    <w:uiPriority w:val="99"/>
    <w:semiHidden/>
    <w:unhideWhenUsed/>
    <w:rsid w:val="00225C84"/>
    <w:rPr>
      <w:sz w:val="20"/>
      <w:szCs w:val="20"/>
    </w:rPr>
  </w:style>
  <w:style w:type="character" w:customStyle="1" w:styleId="CommentTextChar">
    <w:name w:val="Comment Text Char"/>
    <w:basedOn w:val="DefaultParagraphFont"/>
    <w:link w:val="CommentText"/>
    <w:uiPriority w:val="99"/>
    <w:semiHidden/>
    <w:locked/>
    <w:rsid w:val="00225C84"/>
    <w:rPr>
      <w:rFonts w:cs="Times New Roman"/>
      <w:sz w:val="20"/>
      <w:szCs w:val="20"/>
    </w:rPr>
  </w:style>
  <w:style w:type="paragraph" w:styleId="CommentSubject">
    <w:name w:val="annotation subject"/>
    <w:basedOn w:val="CommentText"/>
    <w:next w:val="CommentText"/>
    <w:link w:val="CommentSubjectChar"/>
    <w:uiPriority w:val="99"/>
    <w:semiHidden/>
    <w:unhideWhenUsed/>
    <w:rsid w:val="00225C84"/>
    <w:rPr>
      <w:b/>
      <w:bCs/>
    </w:rPr>
  </w:style>
  <w:style w:type="character" w:customStyle="1" w:styleId="CommentSubjectChar">
    <w:name w:val="Comment Subject Char"/>
    <w:basedOn w:val="CommentTextChar"/>
    <w:link w:val="CommentSubject"/>
    <w:uiPriority w:val="99"/>
    <w:semiHidden/>
    <w:locked/>
    <w:rsid w:val="00225C84"/>
    <w:rPr>
      <w:rFonts w:cs="Times New Roman"/>
      <w:b/>
      <w:bCs/>
      <w:sz w:val="20"/>
      <w:szCs w:val="20"/>
    </w:rPr>
  </w:style>
  <w:style w:type="paragraph" w:styleId="BalloonText">
    <w:name w:val="Balloon Text"/>
    <w:basedOn w:val="Normal"/>
    <w:link w:val="BalloonTextChar"/>
    <w:uiPriority w:val="99"/>
    <w:semiHidden/>
    <w:unhideWhenUsed/>
    <w:rsid w:val="00225C8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5C84"/>
    <w:rPr>
      <w:rFonts w:ascii="Segoe UI" w:hAnsi="Segoe UI" w:cs="Segoe UI"/>
      <w:sz w:val="18"/>
      <w:szCs w:val="18"/>
    </w:rPr>
  </w:style>
  <w:style w:type="character" w:customStyle="1" w:styleId="apple-converted-space">
    <w:name w:val="apple-converted-space"/>
    <w:basedOn w:val="DefaultParagraphFont"/>
    <w:rsid w:val="00320D3D"/>
  </w:style>
  <w:style w:type="paragraph" w:styleId="Bibliography">
    <w:name w:val="Bibliography"/>
    <w:basedOn w:val="Normal"/>
    <w:next w:val="Normal"/>
    <w:uiPriority w:val="37"/>
    <w:unhideWhenUsed/>
    <w:rsid w:val="008A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840976">
      <w:marLeft w:val="0"/>
      <w:marRight w:val="0"/>
      <w:marTop w:val="0"/>
      <w:marBottom w:val="0"/>
      <w:divBdr>
        <w:top w:val="none" w:sz="0" w:space="0" w:color="auto"/>
        <w:left w:val="none" w:sz="0" w:space="0" w:color="auto"/>
        <w:bottom w:val="none" w:sz="0" w:space="0" w:color="auto"/>
        <w:right w:val="none" w:sz="0" w:space="0" w:color="auto"/>
      </w:divBdr>
      <w:divsChild>
        <w:div w:id="906840980">
          <w:marLeft w:val="0"/>
          <w:marRight w:val="0"/>
          <w:marTop w:val="0"/>
          <w:marBottom w:val="0"/>
          <w:divBdr>
            <w:top w:val="none" w:sz="0" w:space="0" w:color="auto"/>
            <w:left w:val="none" w:sz="0" w:space="0" w:color="auto"/>
            <w:bottom w:val="none" w:sz="0" w:space="0" w:color="auto"/>
            <w:right w:val="none" w:sz="0" w:space="0" w:color="auto"/>
          </w:divBdr>
        </w:div>
      </w:divsChild>
    </w:div>
    <w:div w:id="906840979">
      <w:marLeft w:val="0"/>
      <w:marRight w:val="0"/>
      <w:marTop w:val="0"/>
      <w:marBottom w:val="0"/>
      <w:divBdr>
        <w:top w:val="none" w:sz="0" w:space="0" w:color="auto"/>
        <w:left w:val="none" w:sz="0" w:space="0" w:color="auto"/>
        <w:bottom w:val="none" w:sz="0" w:space="0" w:color="auto"/>
        <w:right w:val="none" w:sz="0" w:space="0" w:color="auto"/>
      </w:divBdr>
    </w:div>
    <w:div w:id="906840981">
      <w:marLeft w:val="0"/>
      <w:marRight w:val="0"/>
      <w:marTop w:val="0"/>
      <w:marBottom w:val="0"/>
      <w:divBdr>
        <w:top w:val="none" w:sz="0" w:space="0" w:color="auto"/>
        <w:left w:val="none" w:sz="0" w:space="0" w:color="auto"/>
        <w:bottom w:val="none" w:sz="0" w:space="0" w:color="auto"/>
        <w:right w:val="none" w:sz="0" w:space="0" w:color="auto"/>
      </w:divBdr>
      <w:divsChild>
        <w:div w:id="906840977">
          <w:marLeft w:val="0"/>
          <w:marRight w:val="0"/>
          <w:marTop w:val="0"/>
          <w:marBottom w:val="0"/>
          <w:divBdr>
            <w:top w:val="none" w:sz="0" w:space="0" w:color="auto"/>
            <w:left w:val="none" w:sz="0" w:space="0" w:color="auto"/>
            <w:bottom w:val="none" w:sz="0" w:space="0" w:color="auto"/>
            <w:right w:val="none" w:sz="0" w:space="0" w:color="auto"/>
          </w:divBdr>
        </w:div>
      </w:divsChild>
    </w:div>
    <w:div w:id="906840982">
      <w:marLeft w:val="0"/>
      <w:marRight w:val="0"/>
      <w:marTop w:val="0"/>
      <w:marBottom w:val="0"/>
      <w:divBdr>
        <w:top w:val="none" w:sz="0" w:space="0" w:color="auto"/>
        <w:left w:val="none" w:sz="0" w:space="0" w:color="auto"/>
        <w:bottom w:val="none" w:sz="0" w:space="0" w:color="auto"/>
        <w:right w:val="none" w:sz="0" w:space="0" w:color="auto"/>
      </w:divBdr>
    </w:div>
    <w:div w:id="906840983">
      <w:marLeft w:val="0"/>
      <w:marRight w:val="0"/>
      <w:marTop w:val="0"/>
      <w:marBottom w:val="0"/>
      <w:divBdr>
        <w:top w:val="none" w:sz="0" w:space="0" w:color="auto"/>
        <w:left w:val="none" w:sz="0" w:space="0" w:color="auto"/>
        <w:bottom w:val="none" w:sz="0" w:space="0" w:color="auto"/>
        <w:right w:val="none" w:sz="0" w:space="0" w:color="auto"/>
      </w:divBdr>
    </w:div>
    <w:div w:id="906840984">
      <w:marLeft w:val="0"/>
      <w:marRight w:val="0"/>
      <w:marTop w:val="0"/>
      <w:marBottom w:val="0"/>
      <w:divBdr>
        <w:top w:val="none" w:sz="0" w:space="0" w:color="auto"/>
        <w:left w:val="none" w:sz="0" w:space="0" w:color="auto"/>
        <w:bottom w:val="none" w:sz="0" w:space="0" w:color="auto"/>
        <w:right w:val="none" w:sz="0" w:space="0" w:color="auto"/>
      </w:divBdr>
    </w:div>
    <w:div w:id="906840985">
      <w:marLeft w:val="0"/>
      <w:marRight w:val="0"/>
      <w:marTop w:val="0"/>
      <w:marBottom w:val="0"/>
      <w:divBdr>
        <w:top w:val="none" w:sz="0" w:space="0" w:color="auto"/>
        <w:left w:val="none" w:sz="0" w:space="0" w:color="auto"/>
        <w:bottom w:val="none" w:sz="0" w:space="0" w:color="auto"/>
        <w:right w:val="none" w:sz="0" w:space="0" w:color="auto"/>
      </w:divBdr>
      <w:divsChild>
        <w:div w:id="906840988">
          <w:marLeft w:val="0"/>
          <w:marRight w:val="0"/>
          <w:marTop w:val="0"/>
          <w:marBottom w:val="0"/>
          <w:divBdr>
            <w:top w:val="none" w:sz="0" w:space="0" w:color="auto"/>
            <w:left w:val="none" w:sz="0" w:space="0" w:color="auto"/>
            <w:bottom w:val="none" w:sz="0" w:space="0" w:color="auto"/>
            <w:right w:val="none" w:sz="0" w:space="0" w:color="auto"/>
          </w:divBdr>
        </w:div>
      </w:divsChild>
    </w:div>
    <w:div w:id="906840986">
      <w:marLeft w:val="0"/>
      <w:marRight w:val="0"/>
      <w:marTop w:val="0"/>
      <w:marBottom w:val="0"/>
      <w:divBdr>
        <w:top w:val="none" w:sz="0" w:space="0" w:color="auto"/>
        <w:left w:val="none" w:sz="0" w:space="0" w:color="auto"/>
        <w:bottom w:val="none" w:sz="0" w:space="0" w:color="auto"/>
        <w:right w:val="none" w:sz="0" w:space="0" w:color="auto"/>
      </w:divBdr>
      <w:divsChild>
        <w:div w:id="906840978">
          <w:marLeft w:val="0"/>
          <w:marRight w:val="0"/>
          <w:marTop w:val="0"/>
          <w:marBottom w:val="0"/>
          <w:divBdr>
            <w:top w:val="none" w:sz="0" w:space="0" w:color="auto"/>
            <w:left w:val="none" w:sz="0" w:space="0" w:color="auto"/>
            <w:bottom w:val="none" w:sz="0" w:space="0" w:color="auto"/>
            <w:right w:val="none" w:sz="0" w:space="0" w:color="auto"/>
          </w:divBdr>
        </w:div>
      </w:divsChild>
    </w:div>
    <w:div w:id="906840987">
      <w:marLeft w:val="0"/>
      <w:marRight w:val="0"/>
      <w:marTop w:val="0"/>
      <w:marBottom w:val="0"/>
      <w:divBdr>
        <w:top w:val="none" w:sz="0" w:space="0" w:color="auto"/>
        <w:left w:val="none" w:sz="0" w:space="0" w:color="auto"/>
        <w:bottom w:val="none" w:sz="0" w:space="0" w:color="auto"/>
        <w:right w:val="none" w:sz="0" w:space="0" w:color="auto"/>
      </w:divBdr>
    </w:div>
    <w:div w:id="906840989">
      <w:marLeft w:val="0"/>
      <w:marRight w:val="0"/>
      <w:marTop w:val="0"/>
      <w:marBottom w:val="0"/>
      <w:divBdr>
        <w:top w:val="none" w:sz="0" w:space="0" w:color="auto"/>
        <w:left w:val="none" w:sz="0" w:space="0" w:color="auto"/>
        <w:bottom w:val="none" w:sz="0" w:space="0" w:color="auto"/>
        <w:right w:val="none" w:sz="0" w:space="0" w:color="auto"/>
      </w:divBdr>
    </w:div>
    <w:div w:id="906840990">
      <w:marLeft w:val="0"/>
      <w:marRight w:val="0"/>
      <w:marTop w:val="0"/>
      <w:marBottom w:val="0"/>
      <w:divBdr>
        <w:top w:val="none" w:sz="0" w:space="0" w:color="auto"/>
        <w:left w:val="none" w:sz="0" w:space="0" w:color="auto"/>
        <w:bottom w:val="none" w:sz="0" w:space="0" w:color="auto"/>
        <w:right w:val="none" w:sz="0" w:space="0" w:color="auto"/>
      </w:divBdr>
    </w:div>
    <w:div w:id="906840991">
      <w:marLeft w:val="0"/>
      <w:marRight w:val="0"/>
      <w:marTop w:val="0"/>
      <w:marBottom w:val="0"/>
      <w:divBdr>
        <w:top w:val="none" w:sz="0" w:space="0" w:color="auto"/>
        <w:left w:val="none" w:sz="0" w:space="0" w:color="auto"/>
        <w:bottom w:val="none" w:sz="0" w:space="0" w:color="auto"/>
        <w:right w:val="none" w:sz="0" w:space="0" w:color="auto"/>
      </w:divBdr>
    </w:div>
    <w:div w:id="906840992">
      <w:marLeft w:val="0"/>
      <w:marRight w:val="0"/>
      <w:marTop w:val="0"/>
      <w:marBottom w:val="0"/>
      <w:divBdr>
        <w:top w:val="none" w:sz="0" w:space="0" w:color="auto"/>
        <w:left w:val="none" w:sz="0" w:space="0" w:color="auto"/>
        <w:bottom w:val="none" w:sz="0" w:space="0" w:color="auto"/>
        <w:right w:val="none" w:sz="0" w:space="0" w:color="auto"/>
      </w:divBdr>
    </w:div>
    <w:div w:id="906840993">
      <w:marLeft w:val="0"/>
      <w:marRight w:val="0"/>
      <w:marTop w:val="0"/>
      <w:marBottom w:val="0"/>
      <w:divBdr>
        <w:top w:val="none" w:sz="0" w:space="0" w:color="auto"/>
        <w:left w:val="none" w:sz="0" w:space="0" w:color="auto"/>
        <w:bottom w:val="none" w:sz="0" w:space="0" w:color="auto"/>
        <w:right w:val="none" w:sz="0" w:space="0" w:color="auto"/>
      </w:divBdr>
    </w:div>
    <w:div w:id="906840994">
      <w:marLeft w:val="0"/>
      <w:marRight w:val="0"/>
      <w:marTop w:val="0"/>
      <w:marBottom w:val="0"/>
      <w:divBdr>
        <w:top w:val="none" w:sz="0" w:space="0" w:color="auto"/>
        <w:left w:val="none" w:sz="0" w:space="0" w:color="auto"/>
        <w:bottom w:val="none" w:sz="0" w:space="0" w:color="auto"/>
        <w:right w:val="none" w:sz="0" w:space="0" w:color="auto"/>
      </w:divBdr>
      <w:divsChild>
        <w:div w:id="906840998">
          <w:marLeft w:val="0"/>
          <w:marRight w:val="0"/>
          <w:marTop w:val="0"/>
          <w:marBottom w:val="0"/>
          <w:divBdr>
            <w:top w:val="none" w:sz="0" w:space="0" w:color="auto"/>
            <w:left w:val="none" w:sz="0" w:space="0" w:color="auto"/>
            <w:bottom w:val="none" w:sz="0" w:space="0" w:color="auto"/>
            <w:right w:val="none" w:sz="0" w:space="0" w:color="auto"/>
          </w:divBdr>
        </w:div>
      </w:divsChild>
    </w:div>
    <w:div w:id="906840996">
      <w:marLeft w:val="0"/>
      <w:marRight w:val="0"/>
      <w:marTop w:val="0"/>
      <w:marBottom w:val="0"/>
      <w:divBdr>
        <w:top w:val="none" w:sz="0" w:space="0" w:color="auto"/>
        <w:left w:val="none" w:sz="0" w:space="0" w:color="auto"/>
        <w:bottom w:val="none" w:sz="0" w:space="0" w:color="auto"/>
        <w:right w:val="none" w:sz="0" w:space="0" w:color="auto"/>
      </w:divBdr>
      <w:divsChild>
        <w:div w:id="906840997">
          <w:marLeft w:val="0"/>
          <w:marRight w:val="0"/>
          <w:marTop w:val="0"/>
          <w:marBottom w:val="0"/>
          <w:divBdr>
            <w:top w:val="none" w:sz="0" w:space="0" w:color="auto"/>
            <w:left w:val="none" w:sz="0" w:space="0" w:color="auto"/>
            <w:bottom w:val="none" w:sz="0" w:space="0" w:color="auto"/>
            <w:right w:val="none" w:sz="0" w:space="0" w:color="auto"/>
          </w:divBdr>
        </w:div>
      </w:divsChild>
    </w:div>
    <w:div w:id="906841000">
      <w:marLeft w:val="0"/>
      <w:marRight w:val="0"/>
      <w:marTop w:val="0"/>
      <w:marBottom w:val="0"/>
      <w:divBdr>
        <w:top w:val="none" w:sz="0" w:space="0" w:color="auto"/>
        <w:left w:val="none" w:sz="0" w:space="0" w:color="auto"/>
        <w:bottom w:val="none" w:sz="0" w:space="0" w:color="auto"/>
        <w:right w:val="none" w:sz="0" w:space="0" w:color="auto"/>
      </w:divBdr>
      <w:divsChild>
        <w:div w:id="906840999">
          <w:marLeft w:val="0"/>
          <w:marRight w:val="0"/>
          <w:marTop w:val="0"/>
          <w:marBottom w:val="0"/>
          <w:divBdr>
            <w:top w:val="none" w:sz="0" w:space="0" w:color="auto"/>
            <w:left w:val="none" w:sz="0" w:space="0" w:color="auto"/>
            <w:bottom w:val="none" w:sz="0" w:space="0" w:color="auto"/>
            <w:right w:val="none" w:sz="0" w:space="0" w:color="auto"/>
          </w:divBdr>
        </w:div>
      </w:divsChild>
    </w:div>
    <w:div w:id="906841001">
      <w:marLeft w:val="0"/>
      <w:marRight w:val="0"/>
      <w:marTop w:val="0"/>
      <w:marBottom w:val="0"/>
      <w:divBdr>
        <w:top w:val="none" w:sz="0" w:space="0" w:color="auto"/>
        <w:left w:val="none" w:sz="0" w:space="0" w:color="auto"/>
        <w:bottom w:val="none" w:sz="0" w:space="0" w:color="auto"/>
        <w:right w:val="none" w:sz="0" w:space="0" w:color="auto"/>
      </w:divBdr>
      <w:divsChild>
        <w:div w:id="906840995">
          <w:marLeft w:val="0"/>
          <w:marRight w:val="0"/>
          <w:marTop w:val="0"/>
          <w:marBottom w:val="0"/>
          <w:divBdr>
            <w:top w:val="none" w:sz="0" w:space="0" w:color="auto"/>
            <w:left w:val="none" w:sz="0" w:space="0" w:color="auto"/>
            <w:bottom w:val="none" w:sz="0" w:space="0" w:color="auto"/>
            <w:right w:val="none" w:sz="0" w:space="0" w:color="auto"/>
          </w:divBdr>
        </w:div>
      </w:divsChild>
    </w:div>
    <w:div w:id="12974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Wer22</b:Tag>
    <b:SourceType>InternetSite</b:SourceType>
    <b:Guid>{F1621329-57BC-4C2E-888C-D7DA1B9FF6A7}</b:Guid>
    <b:Title>https://influencermarketinghub.com/tiktok-stats</b:Title>
    <b:Year>2022</b:Year>
    <b:LCID>en-US</b:LCID>
    <b:Author>
      <b:Author>
        <b:NameList>
          <b:Person>
            <b:Last>Geyser</b:Last>
            <b:First>Werner</b:First>
          </b:Person>
        </b:NameList>
      </b:Author>
    </b:Author>
    <b:InternetSiteTitle>https://influencermarketinghub.com/</b:InternetSiteTitle>
    <b:Month>August</b:Month>
    <b:Day>1</b:Day>
    <b:URL>https://influencermarketinghub.com/tiktok-stats/?fbclid=IwAR3U8JENgO96sHamawFKzsm-Qn8V4wKNgQT9hb0IvXtIwuoSkt8JvRczhGk</b:URL>
    <b:RefOrder>1</b:RefOrder>
  </b:Source>
</b:Sources>
</file>

<file path=customXml/itemProps1.xml><?xml version="1.0" encoding="utf-8"?>
<ds:datastoreItem xmlns:ds="http://schemas.openxmlformats.org/officeDocument/2006/customXml" ds:itemID="{019EE4B0-82D2-4EEB-A592-580F29BB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6889</Words>
  <Characters>39270</Characters>
  <Application>Microsoft Office Word</Application>
  <DocSecurity>0</DocSecurity>
  <Lines>327</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استخدام الشباب المصري لتطبيق التيك توك وعلاقته بمستوي الرضا المجتمعي لديهم</vt:lpstr>
      <vt:lpstr>استخدام الشباب المصري لتطبيق التيك توك وعلاقته بمستوي الرضا المجتمعي لديهم</vt:lpstr>
    </vt:vector>
  </TitlesOfParts>
  <Company>&lt;egyptian hak&gt;</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استخدام الشباب المصري لتطبيق التيك توك وعلاقته بمستوي الرضا المجتمعي لديهم</dc:title>
  <dc:creator>tiha</dc:creator>
  <cp:lastModifiedBy>HP</cp:lastModifiedBy>
  <cp:revision>3</cp:revision>
  <cp:lastPrinted>2022-10-10T18:39:00Z</cp:lastPrinted>
  <dcterms:created xsi:type="dcterms:W3CDTF">2022-10-15T09:53:00Z</dcterms:created>
  <dcterms:modified xsi:type="dcterms:W3CDTF">2022-10-16T09:50:00Z</dcterms:modified>
</cp:coreProperties>
</file>